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148" w:rsidRDefault="00335148" w:rsidP="000E72CD">
      <w:pPr>
        <w:spacing w:line="240" w:lineRule="auto"/>
        <w:jc w:val="right"/>
        <w:rPr>
          <w:sz w:val="24"/>
          <w:rtl/>
          <w:lang w:eastAsia="en-US"/>
        </w:rPr>
      </w:pPr>
      <w:r>
        <w:rPr>
          <w:rFonts w:hint="eastAsia"/>
          <w:sz w:val="24"/>
          <w:rtl/>
          <w:lang w:eastAsia="en-US"/>
        </w:rPr>
        <w:t>‏ל</w:t>
      </w:r>
      <w:r>
        <w:rPr>
          <w:sz w:val="24"/>
          <w:rtl/>
          <w:lang w:eastAsia="en-US"/>
        </w:rPr>
        <w:t xml:space="preserve">' </w:t>
      </w:r>
      <w:proofErr w:type="spellStart"/>
      <w:r>
        <w:rPr>
          <w:sz w:val="24"/>
          <w:rtl/>
          <w:lang w:eastAsia="en-US"/>
        </w:rPr>
        <w:t>חשון</w:t>
      </w:r>
      <w:proofErr w:type="spellEnd"/>
      <w:r>
        <w:rPr>
          <w:sz w:val="24"/>
          <w:rtl/>
          <w:lang w:eastAsia="en-US"/>
        </w:rPr>
        <w:t xml:space="preserve"> תשע"א</w:t>
      </w:r>
    </w:p>
    <w:p w:rsidR="00335148" w:rsidRDefault="00335148" w:rsidP="000E72CD">
      <w:pPr>
        <w:spacing w:line="240" w:lineRule="auto"/>
        <w:jc w:val="right"/>
        <w:rPr>
          <w:sz w:val="24"/>
          <w:rtl/>
          <w:lang w:eastAsia="en-US"/>
        </w:rPr>
      </w:pPr>
      <w:r>
        <w:rPr>
          <w:rFonts w:hint="eastAsia"/>
          <w:sz w:val="24"/>
          <w:rtl/>
          <w:lang w:eastAsia="en-US"/>
        </w:rPr>
        <w:t>‏</w:t>
      </w:r>
      <w:proofErr w:type="spellStart"/>
      <w:r>
        <w:rPr>
          <w:sz w:val="24"/>
          <w:rtl/>
          <w:lang w:eastAsia="en-US"/>
        </w:rPr>
        <w:t>07</w:t>
      </w:r>
      <w:proofErr w:type="spellEnd"/>
      <w:r>
        <w:rPr>
          <w:sz w:val="24"/>
          <w:rtl/>
          <w:lang w:eastAsia="en-US"/>
        </w:rPr>
        <w:t xml:space="preserve"> נובמבר 2010</w:t>
      </w:r>
    </w:p>
    <w:p w:rsidR="00F73042" w:rsidRPr="00AB62F2" w:rsidRDefault="00F73042" w:rsidP="00AD19EB">
      <w:pPr>
        <w:pStyle w:val="7"/>
        <w:spacing w:before="480" w:after="360" w:line="360" w:lineRule="auto"/>
        <w:jc w:val="center"/>
        <w:rPr>
          <w:rFonts w:cs="David"/>
          <w:b/>
          <w:bCs/>
          <w:sz w:val="28"/>
          <w:szCs w:val="28"/>
          <w:u w:val="single"/>
          <w:rtl/>
        </w:rPr>
      </w:pPr>
      <w:r>
        <w:rPr>
          <w:rFonts w:cs="David"/>
          <w:b/>
          <w:bCs/>
          <w:sz w:val="28"/>
          <w:szCs w:val="28"/>
          <w:u w:val="single"/>
          <w:rtl/>
        </w:rPr>
        <w:t xml:space="preserve">מכרז פומבי מס': </w:t>
      </w:r>
      <w:r w:rsidR="00AD19EB">
        <w:rPr>
          <w:rFonts w:cs="David" w:hint="cs"/>
          <w:b/>
          <w:bCs/>
          <w:sz w:val="28"/>
          <w:szCs w:val="28"/>
          <w:u w:val="single"/>
          <w:rtl/>
        </w:rPr>
        <w:t>1</w:t>
      </w:r>
      <w:r w:rsidR="00B27F97">
        <w:rPr>
          <w:rFonts w:cs="David" w:hint="cs"/>
          <w:b/>
          <w:bCs/>
          <w:sz w:val="28"/>
          <w:szCs w:val="28"/>
          <w:u w:val="single"/>
          <w:rtl/>
        </w:rPr>
        <w:t xml:space="preserve"> </w:t>
      </w:r>
      <w:r>
        <w:rPr>
          <w:rFonts w:cs="David"/>
          <w:b/>
          <w:bCs/>
          <w:sz w:val="28"/>
          <w:szCs w:val="28"/>
          <w:u w:val="single"/>
          <w:rtl/>
        </w:rPr>
        <w:t>–</w:t>
      </w:r>
      <w:r w:rsidRPr="00AB62F2">
        <w:rPr>
          <w:rFonts w:cs="David"/>
          <w:b/>
          <w:bCs/>
          <w:sz w:val="28"/>
          <w:szCs w:val="28"/>
          <w:u w:val="single"/>
          <w:rtl/>
        </w:rPr>
        <w:t xml:space="preserve"> התקשרות</w:t>
      </w:r>
      <w:r>
        <w:rPr>
          <w:rFonts w:cs="David" w:hint="cs"/>
          <w:b/>
          <w:bCs/>
          <w:sz w:val="28"/>
          <w:szCs w:val="28"/>
          <w:u w:val="single"/>
          <w:rtl/>
        </w:rPr>
        <w:t xml:space="preserve"> </w:t>
      </w:r>
      <w:r w:rsidR="00EE7EE1">
        <w:rPr>
          <w:rFonts w:cs="David" w:hint="cs"/>
          <w:b/>
          <w:bCs/>
          <w:sz w:val="28"/>
          <w:szCs w:val="28"/>
          <w:u w:val="single"/>
          <w:rtl/>
        </w:rPr>
        <w:t xml:space="preserve">למתן שירותי ייעוץ בתחום </w:t>
      </w:r>
      <w:r w:rsidR="00255801">
        <w:rPr>
          <w:rFonts w:cs="David" w:hint="cs"/>
          <w:b/>
          <w:bCs/>
          <w:sz w:val="28"/>
          <w:szCs w:val="28"/>
          <w:u w:val="single"/>
          <w:rtl/>
        </w:rPr>
        <w:t>היבטים חשבונאיים ב</w:t>
      </w:r>
      <w:r w:rsidR="00C433E8" w:rsidRPr="00C433E8">
        <w:rPr>
          <w:rFonts w:cs="David" w:hint="cs"/>
          <w:b/>
          <w:bCs/>
          <w:sz w:val="28"/>
          <w:szCs w:val="28"/>
          <w:u w:val="single"/>
          <w:rtl/>
        </w:rPr>
        <w:t xml:space="preserve">בסיס </w:t>
      </w:r>
      <w:r w:rsidR="00B27F97" w:rsidRPr="00C433E8">
        <w:rPr>
          <w:rFonts w:cs="David" w:hint="cs"/>
          <w:b/>
          <w:bCs/>
          <w:sz w:val="28"/>
          <w:szCs w:val="28"/>
          <w:u w:val="single"/>
          <w:rtl/>
        </w:rPr>
        <w:t>התעריף ודרך</w:t>
      </w:r>
      <w:r w:rsidR="00B27F97" w:rsidRPr="00B27F97">
        <w:rPr>
          <w:rFonts w:cs="David" w:hint="cs"/>
          <w:b/>
          <w:bCs/>
          <w:sz w:val="28"/>
          <w:szCs w:val="28"/>
          <w:u w:val="single"/>
          <w:rtl/>
        </w:rPr>
        <w:t xml:space="preserve"> עדכונו</w:t>
      </w:r>
      <w:r w:rsidR="00B27F97">
        <w:rPr>
          <w:rFonts w:cs="David" w:hint="cs"/>
          <w:b/>
          <w:bCs/>
          <w:sz w:val="28"/>
          <w:szCs w:val="28"/>
          <w:u w:val="single"/>
          <w:rtl/>
        </w:rPr>
        <w:t xml:space="preserve"> </w:t>
      </w:r>
    </w:p>
    <w:p w:rsidR="00F73042" w:rsidRPr="00AF6BD2" w:rsidRDefault="00F73042" w:rsidP="00C433E8">
      <w:pPr>
        <w:spacing w:after="240" w:line="360" w:lineRule="auto"/>
        <w:ind w:right="-480"/>
        <w:rPr>
          <w:rtl/>
        </w:rPr>
      </w:pPr>
      <w:r w:rsidRPr="00AF6BD2">
        <w:rPr>
          <w:rtl/>
        </w:rPr>
        <w:t xml:space="preserve">הרשות לשירותים ציבוריים – חשמל (להלן: </w:t>
      </w:r>
      <w:r w:rsidRPr="00AF6BD2">
        <w:rPr>
          <w:b/>
          <w:bCs/>
          <w:rtl/>
        </w:rPr>
        <w:t>"הרשות"</w:t>
      </w:r>
      <w:r w:rsidRPr="00AF6BD2">
        <w:rPr>
          <w:rtl/>
        </w:rPr>
        <w:t xml:space="preserve"> או </w:t>
      </w:r>
      <w:r w:rsidRPr="00AF6BD2">
        <w:rPr>
          <w:b/>
          <w:bCs/>
          <w:rtl/>
        </w:rPr>
        <w:t>"רשות החשמל"</w:t>
      </w:r>
      <w:r w:rsidRPr="00AF6BD2">
        <w:rPr>
          <w:rtl/>
        </w:rPr>
        <w:t xml:space="preserve">) מבקשת בזאת לקבל הצעות למתן שירותי ייעוץ </w:t>
      </w:r>
      <w:r>
        <w:rPr>
          <w:rFonts w:hint="cs"/>
          <w:rtl/>
        </w:rPr>
        <w:t xml:space="preserve">בתחום </w:t>
      </w:r>
      <w:r w:rsidR="00255801">
        <w:rPr>
          <w:rFonts w:hint="cs"/>
          <w:rtl/>
        </w:rPr>
        <w:t>היבטים חשבונאיים ב</w:t>
      </w:r>
      <w:r w:rsidR="00C433E8" w:rsidRPr="00C433E8">
        <w:rPr>
          <w:rFonts w:hint="cs"/>
          <w:rtl/>
        </w:rPr>
        <w:t xml:space="preserve">בסיס </w:t>
      </w:r>
      <w:r w:rsidR="00B27F97" w:rsidRPr="00C433E8">
        <w:rPr>
          <w:rFonts w:hint="cs"/>
          <w:rtl/>
        </w:rPr>
        <w:t>התעריף ודרך עדכונו</w:t>
      </w:r>
      <w:r>
        <w:rPr>
          <w:rFonts w:hint="cs"/>
          <w:rtl/>
        </w:rPr>
        <w:t>.</w:t>
      </w:r>
    </w:p>
    <w:p w:rsidR="00F73042" w:rsidRDefault="00F73042" w:rsidP="00F73042">
      <w:pPr>
        <w:numPr>
          <w:ilvl w:val="0"/>
          <w:numId w:val="1"/>
        </w:numPr>
        <w:spacing w:after="120" w:line="360" w:lineRule="auto"/>
        <w:ind w:right="-480"/>
        <w:rPr>
          <w:sz w:val="28"/>
          <w:szCs w:val="28"/>
        </w:rPr>
      </w:pPr>
      <w:r w:rsidRPr="00AF6BD2">
        <w:rPr>
          <w:b/>
          <w:bCs/>
          <w:i/>
          <w:iCs/>
          <w:sz w:val="28"/>
          <w:szCs w:val="28"/>
          <w:rtl/>
        </w:rPr>
        <w:t>להלן פרטי העבודה המבוקשת:</w:t>
      </w:r>
    </w:p>
    <w:p w:rsidR="00B27F97" w:rsidRDefault="00CB43F5" w:rsidP="00262C3E">
      <w:pPr>
        <w:pStyle w:val="20"/>
        <w:numPr>
          <w:ilvl w:val="0"/>
          <w:numId w:val="46"/>
        </w:numPr>
        <w:ind w:left="516"/>
        <w:jc w:val="both"/>
      </w:pPr>
      <w:r>
        <w:rPr>
          <w:rFonts w:hint="cs"/>
          <w:rtl/>
        </w:rPr>
        <w:t>ייעוץ ב</w:t>
      </w:r>
      <w:r w:rsidR="00B27F97">
        <w:rPr>
          <w:rFonts w:hint="cs"/>
          <w:rtl/>
        </w:rPr>
        <w:t xml:space="preserve">הכנת מתודולוגיה להכרה </w:t>
      </w:r>
      <w:proofErr w:type="spellStart"/>
      <w:r w:rsidR="00B27F97">
        <w:rPr>
          <w:rFonts w:hint="cs"/>
          <w:rtl/>
        </w:rPr>
        <w:t>תעריפית</w:t>
      </w:r>
      <w:proofErr w:type="spellEnd"/>
      <w:r w:rsidR="00B27F97">
        <w:rPr>
          <w:rFonts w:hint="cs"/>
          <w:rtl/>
        </w:rPr>
        <w:t xml:space="preserve"> בעלויות מקטעי שרשרת החשמל ודרך עדכונן ויישומה לגבי עבודת הרשות</w:t>
      </w:r>
      <w:r w:rsidR="00262C3E">
        <w:rPr>
          <w:rFonts w:hint="cs"/>
          <w:rtl/>
        </w:rPr>
        <w:t xml:space="preserve"> תוך שימוש בדוחות הכספיים של החברה</w:t>
      </w:r>
      <w:r w:rsidR="00B27F97">
        <w:rPr>
          <w:rFonts w:hint="cs"/>
          <w:rtl/>
        </w:rPr>
        <w:t xml:space="preserve">. </w:t>
      </w:r>
    </w:p>
    <w:p w:rsidR="00B27F97" w:rsidRDefault="00CB43F5" w:rsidP="00B27F97">
      <w:pPr>
        <w:pStyle w:val="20"/>
        <w:numPr>
          <w:ilvl w:val="0"/>
          <w:numId w:val="46"/>
        </w:numPr>
        <w:ind w:left="516"/>
        <w:jc w:val="both"/>
      </w:pPr>
      <w:r>
        <w:rPr>
          <w:rFonts w:hint="cs"/>
          <w:rtl/>
        </w:rPr>
        <w:t>ייעוץ ב</w:t>
      </w:r>
      <w:r w:rsidR="00B27F97">
        <w:rPr>
          <w:rFonts w:hint="cs"/>
          <w:rtl/>
        </w:rPr>
        <w:t>הכנת תשתית להכרה בעלויות מקטעי משק החשמל לצורך יישום החלטות הממשלה לעניין השינויים המבניים בחברת החשמל</w:t>
      </w:r>
      <w:r w:rsidR="00262C3E">
        <w:rPr>
          <w:rFonts w:hint="cs"/>
          <w:rtl/>
        </w:rPr>
        <w:t xml:space="preserve"> </w:t>
      </w:r>
      <w:r w:rsidR="00CA0EC2">
        <w:rPr>
          <w:rFonts w:hint="cs"/>
          <w:rtl/>
        </w:rPr>
        <w:t xml:space="preserve">ובהתאם לחוק משק החשמל </w:t>
      </w:r>
      <w:r w:rsidR="00262C3E">
        <w:rPr>
          <w:rFonts w:hint="cs"/>
          <w:rtl/>
        </w:rPr>
        <w:t>תוך שימוש בדוחות הכספיים של החברה</w:t>
      </w:r>
      <w:r w:rsidR="00B27F97">
        <w:rPr>
          <w:rFonts w:hint="cs"/>
          <w:rtl/>
        </w:rPr>
        <w:t>.</w:t>
      </w:r>
    </w:p>
    <w:p w:rsidR="00B27F97" w:rsidRDefault="00CB43F5" w:rsidP="002B5122">
      <w:pPr>
        <w:pStyle w:val="20"/>
        <w:numPr>
          <w:ilvl w:val="0"/>
          <w:numId w:val="46"/>
        </w:numPr>
        <w:ind w:left="516"/>
        <w:jc w:val="both"/>
      </w:pPr>
      <w:r>
        <w:rPr>
          <w:rFonts w:hint="cs"/>
          <w:rtl/>
        </w:rPr>
        <w:t>ייעוץ ב</w:t>
      </w:r>
      <w:r w:rsidR="002B5122">
        <w:rPr>
          <w:rFonts w:hint="cs"/>
          <w:rtl/>
        </w:rPr>
        <w:t>ניתוח היבטים חשבונאיים של</w:t>
      </w:r>
      <w:r w:rsidR="00B27F97">
        <w:rPr>
          <w:rFonts w:hint="cs"/>
          <w:rtl/>
        </w:rPr>
        <w:t xml:space="preserve"> פנסיית עובדי חברת החשמל.</w:t>
      </w:r>
    </w:p>
    <w:p w:rsidR="00C6581A" w:rsidRDefault="00CB43F5">
      <w:pPr>
        <w:pStyle w:val="20"/>
        <w:numPr>
          <w:ilvl w:val="0"/>
          <w:numId w:val="46"/>
        </w:numPr>
        <w:ind w:left="516"/>
        <w:jc w:val="both"/>
      </w:pPr>
      <w:r>
        <w:rPr>
          <w:rFonts w:hint="cs"/>
          <w:rtl/>
        </w:rPr>
        <w:t>ייעוץ ב</w:t>
      </w:r>
      <w:r w:rsidR="005503B9">
        <w:rPr>
          <w:rFonts w:hint="cs"/>
          <w:rtl/>
        </w:rPr>
        <w:t>צמצום היווני שכר עבודה על ידי ספק שירות חיוני.</w:t>
      </w:r>
    </w:p>
    <w:p w:rsidR="00B27F97" w:rsidRDefault="00CB43F5" w:rsidP="00B27F97">
      <w:pPr>
        <w:pStyle w:val="20"/>
        <w:numPr>
          <w:ilvl w:val="0"/>
          <w:numId w:val="46"/>
        </w:numPr>
        <w:ind w:left="516"/>
        <w:jc w:val="both"/>
      </w:pPr>
      <w:r>
        <w:rPr>
          <w:rFonts w:hint="cs"/>
          <w:rtl/>
        </w:rPr>
        <w:t>ייעוץ ב</w:t>
      </w:r>
      <w:r w:rsidR="00B27F97">
        <w:rPr>
          <w:rFonts w:hint="cs"/>
          <w:rtl/>
        </w:rPr>
        <w:t>פישוט מבנה התעריף ודרך עדכונו.</w:t>
      </w:r>
    </w:p>
    <w:p w:rsidR="00B27F97" w:rsidRDefault="00B27F97" w:rsidP="00B27F97">
      <w:pPr>
        <w:pStyle w:val="20"/>
        <w:numPr>
          <w:ilvl w:val="0"/>
          <w:numId w:val="46"/>
        </w:numPr>
        <w:ind w:left="516"/>
        <w:jc w:val="both"/>
      </w:pPr>
      <w:r>
        <w:rPr>
          <w:rFonts w:hint="cs"/>
          <w:rtl/>
        </w:rPr>
        <w:t>הכנת הנתונים לתחילת הדיונים בנושא.</w:t>
      </w:r>
    </w:p>
    <w:p w:rsidR="00B27F97" w:rsidRDefault="00B27F97" w:rsidP="00774C19">
      <w:pPr>
        <w:pStyle w:val="20"/>
        <w:numPr>
          <w:ilvl w:val="0"/>
          <w:numId w:val="46"/>
        </w:numPr>
        <w:ind w:left="516"/>
        <w:jc w:val="both"/>
      </w:pPr>
      <w:r>
        <w:rPr>
          <w:rFonts w:hint="cs"/>
          <w:rtl/>
        </w:rPr>
        <w:t>ליווי ומתן סיוע ויעוץ לעבודת אגף הכלכלה ברשות בהיבטים חשבונאיים של קביעת תעריפים ועלויות במקטעי שרשרת החשמל.</w:t>
      </w:r>
    </w:p>
    <w:p w:rsidR="00B27F97" w:rsidRDefault="00B27F97" w:rsidP="00B27F97">
      <w:pPr>
        <w:pStyle w:val="20"/>
        <w:numPr>
          <w:ilvl w:val="0"/>
          <w:numId w:val="46"/>
        </w:numPr>
        <w:ind w:left="516"/>
        <w:jc w:val="both"/>
      </w:pPr>
      <w:r>
        <w:rPr>
          <w:rFonts w:hint="cs"/>
          <w:rtl/>
        </w:rPr>
        <w:t>הכשרת צוות כלכלי ברשות שיוכל, בתום תקופת עבודתו של היועץ, לעבוד בצורה עצמאית וליישם את המתודולוגיה והסיכומים שהיועץ יציע ואשר יאושרו על ידי הרשות.</w:t>
      </w:r>
    </w:p>
    <w:p w:rsidR="00B27F97" w:rsidRDefault="00B27F97" w:rsidP="00B27F97">
      <w:pPr>
        <w:pStyle w:val="20"/>
        <w:numPr>
          <w:ilvl w:val="0"/>
          <w:numId w:val="46"/>
        </w:numPr>
        <w:ind w:left="516"/>
        <w:jc w:val="both"/>
      </w:pPr>
      <w:r>
        <w:rPr>
          <w:rFonts w:hint="cs"/>
          <w:rtl/>
        </w:rPr>
        <w:t>ביסוס העבודה, בין היתר, על בסיס התעריף הנוכחי, החלטות הרשות שהתקבלו עד כה וכל ידע נוסף אשר הצטבר ברשות עד כה לרבות לקחים שנצברו ברשות בתחום העלויות הנורמטיביות לפיתוח המשק בתחום עלויות הון ועלויות תפעול, ובתחום עלויות שירותים בין מקטעים.</w:t>
      </w:r>
    </w:p>
    <w:p w:rsidR="00B27F97" w:rsidRDefault="00B27F97" w:rsidP="00B27F97">
      <w:pPr>
        <w:numPr>
          <w:ilvl w:val="0"/>
          <w:numId w:val="46"/>
        </w:numPr>
        <w:spacing w:after="120" w:line="360" w:lineRule="auto"/>
        <w:ind w:left="516" w:right="-480"/>
        <w:rPr>
          <w:sz w:val="24"/>
        </w:rPr>
      </w:pPr>
      <w:r>
        <w:rPr>
          <w:sz w:val="24"/>
          <w:rtl/>
        </w:rPr>
        <w:t xml:space="preserve">כתיבת </w:t>
      </w:r>
      <w:proofErr w:type="spellStart"/>
      <w:r>
        <w:rPr>
          <w:rFonts w:hint="cs"/>
          <w:sz w:val="24"/>
          <w:rtl/>
        </w:rPr>
        <w:t>דוחו"ת</w:t>
      </w:r>
      <w:proofErr w:type="spellEnd"/>
      <w:r>
        <w:rPr>
          <w:sz w:val="24"/>
          <w:rtl/>
        </w:rPr>
        <w:t xml:space="preserve"> </w:t>
      </w:r>
      <w:r>
        <w:rPr>
          <w:rFonts w:hint="cs"/>
          <w:sz w:val="24"/>
          <w:rtl/>
        </w:rPr>
        <w:t>ו</w:t>
      </w:r>
      <w:r>
        <w:rPr>
          <w:sz w:val="24"/>
          <w:rtl/>
        </w:rPr>
        <w:t xml:space="preserve">ביצוע עבודות </w:t>
      </w:r>
      <w:r>
        <w:rPr>
          <w:rFonts w:hint="cs"/>
          <w:sz w:val="24"/>
          <w:rtl/>
        </w:rPr>
        <w:t>יעוץ בע"פ ובכתב, וכל ייעוץ נוסף שיידר</w:t>
      </w:r>
      <w:r>
        <w:rPr>
          <w:rFonts w:hint="eastAsia"/>
          <w:sz w:val="24"/>
          <w:rtl/>
        </w:rPr>
        <w:t>ש</w:t>
      </w:r>
      <w:r>
        <w:rPr>
          <w:rFonts w:hint="cs"/>
          <w:sz w:val="24"/>
          <w:rtl/>
        </w:rPr>
        <w:t xml:space="preserve"> ע"י הרשות.</w:t>
      </w:r>
    </w:p>
    <w:p w:rsidR="00B27F97" w:rsidRPr="00B27F97" w:rsidRDefault="00B27F97" w:rsidP="00C87F5C">
      <w:pPr>
        <w:numPr>
          <w:ilvl w:val="0"/>
          <w:numId w:val="46"/>
        </w:numPr>
        <w:spacing w:after="120" w:line="360" w:lineRule="auto"/>
        <w:ind w:left="516" w:right="-480"/>
        <w:rPr>
          <w:sz w:val="24"/>
          <w:rtl/>
        </w:rPr>
      </w:pPr>
      <w:r w:rsidRPr="00B27F97">
        <w:rPr>
          <w:sz w:val="24"/>
          <w:rtl/>
        </w:rPr>
        <w:t xml:space="preserve">המציע יידרש לעמוד בכל מטלה אחרת שיטיל עליו ראש </w:t>
      </w:r>
      <w:r w:rsidRPr="00B27F97">
        <w:rPr>
          <w:rFonts w:hint="cs"/>
          <w:sz w:val="24"/>
          <w:rtl/>
        </w:rPr>
        <w:t>אגף כלכלה</w:t>
      </w:r>
      <w:r w:rsidRPr="00B27F97">
        <w:rPr>
          <w:sz w:val="24"/>
          <w:rtl/>
        </w:rPr>
        <w:t xml:space="preserve">, ויידרש למתן עבודת הייעוץ ברמת זמינות </w:t>
      </w:r>
      <w:r w:rsidRPr="00B27F97">
        <w:rPr>
          <w:rFonts w:hint="cs"/>
          <w:sz w:val="24"/>
          <w:rtl/>
        </w:rPr>
        <w:t>גבוהה</w:t>
      </w:r>
      <w:r w:rsidRPr="00B27F97">
        <w:rPr>
          <w:sz w:val="24"/>
          <w:rtl/>
        </w:rPr>
        <w:t>.</w:t>
      </w:r>
    </w:p>
    <w:p w:rsidR="00F73042" w:rsidRPr="00AF6BD2" w:rsidRDefault="00F73042" w:rsidP="00F73042">
      <w:pPr>
        <w:numPr>
          <w:ilvl w:val="0"/>
          <w:numId w:val="1"/>
        </w:numPr>
        <w:spacing w:after="120" w:line="360" w:lineRule="auto"/>
        <w:rPr>
          <w:b/>
          <w:bCs/>
          <w:i/>
          <w:iCs/>
          <w:sz w:val="28"/>
          <w:szCs w:val="28"/>
        </w:rPr>
      </w:pPr>
      <w:r w:rsidRPr="00AF6BD2">
        <w:rPr>
          <w:b/>
          <w:bCs/>
          <w:i/>
          <w:iCs/>
          <w:sz w:val="28"/>
          <w:szCs w:val="28"/>
          <w:rtl/>
        </w:rPr>
        <w:t>כפיפות</w:t>
      </w:r>
      <w:r>
        <w:rPr>
          <w:b/>
          <w:bCs/>
          <w:i/>
          <w:iCs/>
          <w:sz w:val="28"/>
          <w:szCs w:val="28"/>
          <w:rtl/>
        </w:rPr>
        <w:t>:</w:t>
      </w:r>
    </w:p>
    <w:p w:rsidR="00F73042" w:rsidRDefault="00F73042" w:rsidP="00F73042">
      <w:pPr>
        <w:numPr>
          <w:ilvl w:val="0"/>
          <w:numId w:val="3"/>
        </w:numPr>
        <w:spacing w:after="120" w:line="360" w:lineRule="auto"/>
        <w:ind w:right="-480"/>
      </w:pPr>
      <w:r w:rsidRPr="00AF6BD2">
        <w:rPr>
          <w:rtl/>
        </w:rPr>
        <w:t xml:space="preserve">העבודה תיעשה בפיקוחו של </w:t>
      </w:r>
      <w:r>
        <w:rPr>
          <w:rFonts w:hint="cs"/>
          <w:rtl/>
        </w:rPr>
        <w:t>ראש אגף כלכלה</w:t>
      </w:r>
      <w:r w:rsidRPr="00AF6BD2">
        <w:rPr>
          <w:rtl/>
        </w:rPr>
        <w:t xml:space="preserve">. </w:t>
      </w:r>
    </w:p>
    <w:p w:rsidR="00F73042" w:rsidRDefault="00F73042" w:rsidP="00F73042">
      <w:pPr>
        <w:numPr>
          <w:ilvl w:val="0"/>
          <w:numId w:val="3"/>
        </w:numPr>
        <w:spacing w:after="240" w:line="360" w:lineRule="auto"/>
        <w:ind w:right="-480"/>
      </w:pPr>
      <w:r>
        <w:rPr>
          <w:rtl/>
        </w:rPr>
        <w:t xml:space="preserve">הטלת כל מטלה מהמטלות המפורטות לעיל, כולה או חלקה, על היועץ שייבחר, נתונה לשיקול דעתו הבלעדי של </w:t>
      </w:r>
      <w:r>
        <w:rPr>
          <w:rFonts w:hint="cs"/>
          <w:rtl/>
        </w:rPr>
        <w:t>ראש אגף כלכלה</w:t>
      </w:r>
      <w:r>
        <w:rPr>
          <w:rtl/>
        </w:rPr>
        <w:t xml:space="preserve"> או מי מטעמו. כמו כן, הרשות רשאית להיעזר בכל גורם אחר לצורך מילוי איזו מהמטלות האמורות ו/או השירותים המבוקשים, כולם או חלקם, לרבות בעזרת יועצים אחרים, ולמציע לא תהיה כל טענה כלפי הרשות בעניין זה.</w:t>
      </w:r>
    </w:p>
    <w:p w:rsidR="00F73042" w:rsidRDefault="00F73042" w:rsidP="00F73042">
      <w:pPr>
        <w:numPr>
          <w:ilvl w:val="0"/>
          <w:numId w:val="1"/>
        </w:numPr>
        <w:spacing w:after="120" w:line="360" w:lineRule="auto"/>
        <w:rPr>
          <w:b/>
          <w:bCs/>
          <w:i/>
          <w:iCs/>
          <w:sz w:val="28"/>
          <w:szCs w:val="28"/>
        </w:rPr>
      </w:pPr>
      <w:r w:rsidRPr="007E360B">
        <w:rPr>
          <w:b/>
          <w:bCs/>
          <w:i/>
          <w:iCs/>
          <w:sz w:val="28"/>
          <w:szCs w:val="28"/>
          <w:rtl/>
        </w:rPr>
        <w:t>היקף התקשרות</w:t>
      </w:r>
      <w:r>
        <w:rPr>
          <w:b/>
          <w:bCs/>
          <w:i/>
          <w:iCs/>
          <w:sz w:val="28"/>
          <w:szCs w:val="28"/>
          <w:rtl/>
        </w:rPr>
        <w:t>:</w:t>
      </w:r>
    </w:p>
    <w:p w:rsidR="00F73042" w:rsidRPr="008077FD" w:rsidRDefault="00F73042" w:rsidP="00F73042">
      <w:pPr>
        <w:numPr>
          <w:ilvl w:val="0"/>
          <w:numId w:val="9"/>
        </w:numPr>
        <w:spacing w:after="120" w:line="360" w:lineRule="auto"/>
        <w:ind w:right="-480"/>
        <w:rPr>
          <w:rFonts w:ascii="Arial" w:hAnsi="Arial" w:cs="Arial"/>
          <w:szCs w:val="22"/>
        </w:rPr>
      </w:pPr>
      <w:r>
        <w:rPr>
          <w:rtl/>
        </w:rPr>
        <w:t>תקופת ההתקשרות למתן שירותי ה</w:t>
      </w:r>
      <w:r>
        <w:rPr>
          <w:rFonts w:hint="cs"/>
          <w:rtl/>
        </w:rPr>
        <w:t xml:space="preserve">ייעוץ </w:t>
      </w:r>
      <w:r>
        <w:rPr>
          <w:rtl/>
        </w:rPr>
        <w:t xml:space="preserve">תהיה לשנה מיום </w:t>
      </w:r>
      <w:r>
        <w:rPr>
          <w:rFonts w:hint="cs"/>
          <w:rtl/>
        </w:rPr>
        <w:t>ה</w:t>
      </w:r>
      <w:r>
        <w:rPr>
          <w:rtl/>
        </w:rPr>
        <w:t>חתימ</w:t>
      </w:r>
      <w:r>
        <w:rPr>
          <w:rFonts w:hint="cs"/>
          <w:rtl/>
        </w:rPr>
        <w:t xml:space="preserve">ה על </w:t>
      </w:r>
      <w:r>
        <w:rPr>
          <w:rtl/>
        </w:rPr>
        <w:t>הסכם</w:t>
      </w:r>
      <w:r>
        <w:rPr>
          <w:rFonts w:hint="cs"/>
          <w:rtl/>
        </w:rPr>
        <w:t xml:space="preserve"> ההתקשרות.</w:t>
      </w:r>
    </w:p>
    <w:p w:rsidR="00F73042" w:rsidRDefault="00F73042" w:rsidP="00FC581D">
      <w:pPr>
        <w:numPr>
          <w:ilvl w:val="0"/>
          <w:numId w:val="9"/>
        </w:numPr>
        <w:spacing w:after="120" w:line="360" w:lineRule="auto"/>
        <w:ind w:right="-480"/>
      </w:pPr>
      <w:r w:rsidRPr="008077FD">
        <w:rPr>
          <w:rFonts w:hint="cs"/>
          <w:rtl/>
        </w:rPr>
        <w:t>לרשות</w:t>
      </w:r>
      <w:r w:rsidRPr="008077FD">
        <w:rPr>
          <w:rtl/>
        </w:rPr>
        <w:t xml:space="preserve"> נתונה אופציה חד צדדית ובלעדית, בהודעה בכתב ומראש, להאריך את תקופת ההתקשרות בתקופות נוספות בהתאם לשיקול דעת</w:t>
      </w:r>
      <w:r>
        <w:rPr>
          <w:rFonts w:hint="cs"/>
          <w:rtl/>
        </w:rPr>
        <w:t>ה</w:t>
      </w:r>
      <w:r>
        <w:rPr>
          <w:rtl/>
        </w:rPr>
        <w:t xml:space="preserve"> הבלעדי</w:t>
      </w:r>
      <w:r>
        <w:rPr>
          <w:rFonts w:hint="cs"/>
          <w:rtl/>
        </w:rPr>
        <w:t>,</w:t>
      </w:r>
      <w:r w:rsidRPr="008077FD">
        <w:rPr>
          <w:rtl/>
        </w:rPr>
        <w:t xml:space="preserve"> </w:t>
      </w:r>
      <w:r>
        <w:rPr>
          <w:rFonts w:hint="cs"/>
          <w:rtl/>
        </w:rPr>
        <w:t>ובלבד</w:t>
      </w:r>
      <w:r w:rsidRPr="008077FD">
        <w:rPr>
          <w:rtl/>
        </w:rPr>
        <w:t xml:space="preserve"> </w:t>
      </w:r>
      <w:r>
        <w:rPr>
          <w:rFonts w:hint="cs"/>
          <w:rtl/>
        </w:rPr>
        <w:t>ש</w:t>
      </w:r>
      <w:r w:rsidR="00FC581D">
        <w:rPr>
          <w:rtl/>
        </w:rPr>
        <w:t>סך תקופ</w:t>
      </w:r>
      <w:r w:rsidRPr="008077FD">
        <w:rPr>
          <w:rtl/>
        </w:rPr>
        <w:t xml:space="preserve">ת ההתקשרות לא </w:t>
      </w:r>
      <w:r w:rsidR="00FC581D">
        <w:rPr>
          <w:rFonts w:hint="cs"/>
          <w:rtl/>
        </w:rPr>
        <w:t>ת</w:t>
      </w:r>
      <w:r w:rsidRPr="008077FD">
        <w:rPr>
          <w:rtl/>
        </w:rPr>
        <w:t>על</w:t>
      </w:r>
      <w:r w:rsidR="00FC581D">
        <w:rPr>
          <w:rFonts w:hint="cs"/>
          <w:rtl/>
        </w:rPr>
        <w:t>ה</w:t>
      </w:r>
      <w:r w:rsidRPr="008077FD">
        <w:rPr>
          <w:rtl/>
        </w:rPr>
        <w:t xml:space="preserve"> במצטבר על </w:t>
      </w:r>
      <w:r>
        <w:rPr>
          <w:rFonts w:hint="cs"/>
          <w:rtl/>
        </w:rPr>
        <w:t>שלוש</w:t>
      </w:r>
      <w:r w:rsidRPr="008077FD">
        <w:rPr>
          <w:rtl/>
        </w:rPr>
        <w:t xml:space="preserve"> שנים.</w:t>
      </w:r>
    </w:p>
    <w:p w:rsidR="00F73042" w:rsidRPr="00D64387" w:rsidRDefault="00F73042" w:rsidP="006F2F75">
      <w:pPr>
        <w:numPr>
          <w:ilvl w:val="0"/>
          <w:numId w:val="9"/>
        </w:numPr>
        <w:spacing w:after="120" w:line="360" w:lineRule="auto"/>
        <w:ind w:right="-480"/>
        <w:rPr>
          <w:rFonts w:ascii="Arial" w:hAnsi="Arial"/>
          <w:color w:val="000000"/>
          <w:sz w:val="24"/>
        </w:rPr>
      </w:pPr>
      <w:r w:rsidRPr="00D64387">
        <w:rPr>
          <w:rFonts w:ascii="Arial" w:hAnsi="Arial"/>
          <w:color w:val="000000"/>
          <w:sz w:val="24"/>
          <w:rtl/>
        </w:rPr>
        <w:t>היקף ה</w:t>
      </w:r>
      <w:r w:rsidRPr="00D64387">
        <w:rPr>
          <w:rFonts w:ascii="Arial" w:hAnsi="Arial" w:hint="cs"/>
          <w:color w:val="000000"/>
          <w:sz w:val="24"/>
          <w:rtl/>
        </w:rPr>
        <w:t>התקשרות</w:t>
      </w:r>
      <w:r w:rsidRPr="00D64387">
        <w:rPr>
          <w:rFonts w:ascii="Arial" w:hAnsi="Arial"/>
          <w:color w:val="000000"/>
          <w:sz w:val="24"/>
          <w:rtl/>
        </w:rPr>
        <w:t xml:space="preserve"> לביצוע השירות לא יעלה על </w:t>
      </w:r>
      <w:r w:rsidR="006F2F75">
        <w:rPr>
          <w:rFonts w:ascii="Arial" w:hAnsi="Arial" w:hint="cs"/>
          <w:color w:val="000000"/>
          <w:sz w:val="24"/>
          <w:rtl/>
        </w:rPr>
        <w:t>1080</w:t>
      </w:r>
      <w:r w:rsidR="006F2F75" w:rsidRPr="00D64387">
        <w:rPr>
          <w:rFonts w:ascii="Arial" w:hAnsi="Arial" w:hint="cs"/>
          <w:color w:val="000000"/>
          <w:sz w:val="24"/>
          <w:rtl/>
        </w:rPr>
        <w:t xml:space="preserve"> </w:t>
      </w:r>
      <w:r w:rsidRPr="00D64387">
        <w:rPr>
          <w:rFonts w:ascii="Arial" w:hAnsi="Arial" w:hint="cs"/>
          <w:color w:val="000000"/>
          <w:sz w:val="24"/>
          <w:rtl/>
        </w:rPr>
        <w:t>שעות עבודה שנתיות</w:t>
      </w:r>
      <w:r w:rsidRPr="00D64387">
        <w:rPr>
          <w:rFonts w:ascii="Arial" w:hAnsi="Arial"/>
          <w:color w:val="000000"/>
          <w:sz w:val="24"/>
          <w:rtl/>
        </w:rPr>
        <w:t xml:space="preserve">. </w:t>
      </w:r>
    </w:p>
    <w:p w:rsidR="00F73042" w:rsidRPr="00D64387" w:rsidRDefault="00F73042" w:rsidP="00F73042">
      <w:pPr>
        <w:numPr>
          <w:ilvl w:val="0"/>
          <w:numId w:val="9"/>
        </w:numPr>
        <w:spacing w:after="240" w:line="360" w:lineRule="auto"/>
        <w:ind w:right="-480"/>
        <w:rPr>
          <w:rFonts w:ascii="Arial" w:hAnsi="Arial"/>
          <w:color w:val="000000"/>
          <w:sz w:val="24"/>
        </w:rPr>
      </w:pPr>
      <w:r w:rsidRPr="00D64387">
        <w:rPr>
          <w:rFonts w:ascii="Arial" w:hAnsi="Arial"/>
          <w:color w:val="000000"/>
          <w:sz w:val="24"/>
          <w:rtl/>
        </w:rPr>
        <w:t xml:space="preserve">יובהר כי היקף השעות האמור מהווה אומדן בלבד וכי </w:t>
      </w:r>
      <w:r w:rsidRPr="00D64387">
        <w:rPr>
          <w:rFonts w:ascii="Arial" w:hAnsi="Arial" w:hint="cs"/>
          <w:color w:val="000000"/>
          <w:sz w:val="24"/>
          <w:rtl/>
        </w:rPr>
        <w:t>הרשות</w:t>
      </w:r>
      <w:r w:rsidRPr="00D64387">
        <w:rPr>
          <w:rFonts w:ascii="Arial" w:hAnsi="Arial"/>
          <w:color w:val="000000"/>
          <w:sz w:val="24"/>
          <w:rtl/>
        </w:rPr>
        <w:t xml:space="preserve"> אינ</w:t>
      </w:r>
      <w:r w:rsidRPr="00D64387">
        <w:rPr>
          <w:rFonts w:ascii="Arial" w:hAnsi="Arial" w:hint="cs"/>
          <w:color w:val="000000"/>
          <w:sz w:val="24"/>
          <w:rtl/>
        </w:rPr>
        <w:t>ה</w:t>
      </w:r>
      <w:r w:rsidRPr="00D64387">
        <w:rPr>
          <w:rFonts w:ascii="Arial" w:hAnsi="Arial"/>
          <w:color w:val="000000"/>
          <w:sz w:val="24"/>
          <w:rtl/>
        </w:rPr>
        <w:t xml:space="preserve"> מתחייב</w:t>
      </w:r>
      <w:r w:rsidRPr="00D64387">
        <w:rPr>
          <w:rFonts w:ascii="Arial" w:hAnsi="Arial" w:hint="cs"/>
          <w:color w:val="000000"/>
          <w:sz w:val="24"/>
          <w:rtl/>
        </w:rPr>
        <w:t>ת</w:t>
      </w:r>
      <w:r w:rsidRPr="00D64387">
        <w:rPr>
          <w:rFonts w:ascii="Arial" w:hAnsi="Arial"/>
          <w:color w:val="000000"/>
          <w:sz w:val="24"/>
          <w:rtl/>
        </w:rPr>
        <w:t xml:space="preserve"> לנצל את כל מכסת השעות שתיקבע במסגרת הסכם ההתקשרות עם הזוכ</w:t>
      </w:r>
      <w:r w:rsidRPr="00D64387">
        <w:rPr>
          <w:rFonts w:ascii="Arial" w:hAnsi="Arial" w:hint="cs"/>
          <w:color w:val="000000"/>
          <w:sz w:val="24"/>
          <w:rtl/>
        </w:rPr>
        <w:t>ה</w:t>
      </w:r>
      <w:r w:rsidRPr="00D64387">
        <w:rPr>
          <w:rFonts w:ascii="Arial" w:hAnsi="Arial"/>
          <w:color w:val="000000"/>
          <w:sz w:val="24"/>
          <w:rtl/>
        </w:rPr>
        <w:t xml:space="preserve">. חריגת הזוכה מהיקף השעות הנקוב לעיל טעונה אישור מראש ובכתב מאת </w:t>
      </w:r>
      <w:r w:rsidRPr="00D64387">
        <w:rPr>
          <w:rFonts w:ascii="Arial" w:hAnsi="Arial" w:hint="cs"/>
          <w:color w:val="000000"/>
          <w:sz w:val="24"/>
          <w:rtl/>
        </w:rPr>
        <w:t xml:space="preserve">מורשי החתימה מטעם הרשות. </w:t>
      </w:r>
    </w:p>
    <w:p w:rsidR="00F73042" w:rsidRDefault="00F73042" w:rsidP="00F73042">
      <w:pPr>
        <w:numPr>
          <w:ilvl w:val="0"/>
          <w:numId w:val="1"/>
        </w:numPr>
        <w:spacing w:after="120" w:line="360" w:lineRule="auto"/>
        <w:rPr>
          <w:b/>
          <w:bCs/>
          <w:i/>
          <w:iCs/>
          <w:sz w:val="28"/>
          <w:szCs w:val="28"/>
          <w:rtl/>
        </w:rPr>
      </w:pPr>
      <w:r>
        <w:rPr>
          <w:b/>
          <w:bCs/>
          <w:i/>
          <w:iCs/>
          <w:sz w:val="28"/>
          <w:szCs w:val="28"/>
          <w:rtl/>
        </w:rPr>
        <w:t xml:space="preserve">הצעת מחיר: </w:t>
      </w:r>
      <w:r>
        <w:rPr>
          <w:rFonts w:hint="cs"/>
          <w:b/>
          <w:bCs/>
          <w:i/>
          <w:iCs/>
          <w:sz w:val="28"/>
          <w:szCs w:val="28"/>
          <w:rtl/>
        </w:rPr>
        <w:t xml:space="preserve"> </w:t>
      </w:r>
    </w:p>
    <w:p w:rsidR="00F73042" w:rsidRPr="00CB43F5" w:rsidRDefault="00F73042" w:rsidP="00CB43F5">
      <w:pPr>
        <w:numPr>
          <w:ilvl w:val="0"/>
          <w:numId w:val="10"/>
        </w:numPr>
        <w:spacing w:after="120" w:line="360" w:lineRule="auto"/>
        <w:ind w:right="-480"/>
        <w:rPr>
          <w:rFonts w:ascii="Arial" w:hAnsi="Arial"/>
          <w:sz w:val="24"/>
        </w:rPr>
      </w:pPr>
      <w:r w:rsidRPr="00080AA6">
        <w:rPr>
          <w:rFonts w:ascii="Arial" w:hAnsi="Arial"/>
          <w:b/>
          <w:bCs/>
          <w:sz w:val="24"/>
          <w:u w:val="single"/>
          <w:rtl/>
        </w:rPr>
        <w:t>הצעת מחיר שעתית ואחידה</w:t>
      </w:r>
      <w:r w:rsidRPr="00080AA6">
        <w:rPr>
          <w:rFonts w:ascii="Arial" w:hAnsi="Arial" w:hint="cs"/>
          <w:b/>
          <w:bCs/>
          <w:sz w:val="24"/>
          <w:u w:val="single"/>
          <w:rtl/>
        </w:rPr>
        <w:t xml:space="preserve"> לא כולל מע"מ</w:t>
      </w:r>
      <w:r w:rsidRPr="00D64387">
        <w:rPr>
          <w:rFonts w:ascii="Arial" w:hAnsi="Arial" w:hint="cs"/>
          <w:color w:val="000000"/>
          <w:sz w:val="24"/>
          <w:rtl/>
        </w:rPr>
        <w:t xml:space="preserve"> </w:t>
      </w:r>
      <w:r w:rsidR="00CB43F5" w:rsidRPr="00CB43F5">
        <w:rPr>
          <w:rFonts w:ascii="Arial" w:hAnsi="Arial"/>
          <w:b/>
          <w:bCs/>
          <w:sz w:val="24"/>
          <w:rtl/>
        </w:rPr>
        <w:t>תוגש</w:t>
      </w:r>
      <w:r w:rsidR="00CB43F5" w:rsidRPr="00CB43F5">
        <w:rPr>
          <w:rFonts w:ascii="Arial" w:hAnsi="Arial" w:hint="cs"/>
          <w:b/>
          <w:bCs/>
          <w:sz w:val="24"/>
          <w:rtl/>
        </w:rPr>
        <w:t xml:space="preserve"> על גבי </w:t>
      </w:r>
      <w:r w:rsidR="00CB43F5" w:rsidRPr="00CB43F5">
        <w:rPr>
          <w:rFonts w:ascii="Arial" w:hAnsi="Arial" w:hint="cs"/>
          <w:b/>
          <w:bCs/>
          <w:sz w:val="24"/>
          <w:u w:val="single"/>
          <w:rtl/>
        </w:rPr>
        <w:t>נספח א'</w:t>
      </w:r>
      <w:r w:rsidR="00CB43F5" w:rsidRPr="00CB43F5">
        <w:rPr>
          <w:rFonts w:ascii="Arial" w:hAnsi="Arial"/>
          <w:b/>
          <w:bCs/>
          <w:sz w:val="24"/>
          <w:rtl/>
        </w:rPr>
        <w:t xml:space="preserve"> במעטפה נפרדת וסגורה ועליה יירשם "</w:t>
      </w:r>
      <w:r w:rsidR="000325F1">
        <w:rPr>
          <w:rFonts w:ascii="Arial" w:hAnsi="Arial" w:hint="cs"/>
          <w:b/>
          <w:bCs/>
          <w:sz w:val="24"/>
          <w:rtl/>
        </w:rPr>
        <w:t xml:space="preserve">מכרז מס' 1/2010 </w:t>
      </w:r>
      <w:r w:rsidR="00CB43F5" w:rsidRPr="00CB43F5">
        <w:rPr>
          <w:rFonts w:ascii="Arial" w:hAnsi="Arial"/>
          <w:b/>
          <w:bCs/>
          <w:sz w:val="24"/>
          <w:rtl/>
        </w:rPr>
        <w:t xml:space="preserve">הצעת מחיר למתן שירותי </w:t>
      </w:r>
      <w:r w:rsidR="00CB43F5" w:rsidRPr="00CB43F5">
        <w:rPr>
          <w:rFonts w:ascii="Arial" w:hAnsi="Arial" w:hint="cs"/>
          <w:b/>
          <w:bCs/>
          <w:sz w:val="24"/>
          <w:rtl/>
        </w:rPr>
        <w:t xml:space="preserve">ייעוץ </w:t>
      </w:r>
      <w:r w:rsidR="00CB43F5" w:rsidRPr="00CB43F5">
        <w:rPr>
          <w:rFonts w:hint="cs"/>
          <w:b/>
          <w:bCs/>
          <w:rtl/>
        </w:rPr>
        <w:t>למכרז בתחום היבטים חשבונאיים בבסיס התעריף ודרך עדכונו</w:t>
      </w:r>
      <w:r w:rsidR="00CB43F5" w:rsidRPr="00CB43F5">
        <w:rPr>
          <w:rFonts w:ascii="Arial" w:hAnsi="Arial"/>
          <w:b/>
          <w:bCs/>
          <w:sz w:val="24"/>
          <w:rtl/>
        </w:rPr>
        <w:t xml:space="preserve">". </w:t>
      </w:r>
      <w:r w:rsidRPr="00CB43F5">
        <w:rPr>
          <w:rFonts w:ascii="Arial" w:hAnsi="Arial"/>
          <w:color w:val="000000"/>
          <w:sz w:val="24"/>
          <w:rtl/>
        </w:rPr>
        <w:t xml:space="preserve">הצעת המחיר כאמור תכלול את כל רכיבי מתן השירותים ולא תעלה על התעריפים </w:t>
      </w:r>
      <w:r w:rsidRPr="00CB43F5">
        <w:rPr>
          <w:rFonts w:ascii="Arial" w:hAnsi="Arial" w:hint="cs"/>
          <w:color w:val="000000"/>
          <w:sz w:val="24"/>
          <w:rtl/>
        </w:rPr>
        <w:t xml:space="preserve">לעבודה מתמשכת </w:t>
      </w:r>
      <w:r w:rsidRPr="00CB43F5">
        <w:rPr>
          <w:rFonts w:ascii="Arial" w:hAnsi="Arial"/>
          <w:color w:val="000000"/>
          <w:sz w:val="24"/>
          <w:rtl/>
        </w:rPr>
        <w:t>הנקובים בהנחיות ותעריפי החשב הכללי במשרד האוצר המתפרסמות מעת לעת. שעת עבודה לעניינו של הליך זה הינה 60 דקות מלאות.</w:t>
      </w:r>
      <w:r w:rsidRPr="00CB43F5">
        <w:rPr>
          <w:rFonts w:ascii="Arial" w:hAnsi="Arial" w:hint="cs"/>
          <w:color w:val="000000"/>
          <w:sz w:val="24"/>
          <w:rtl/>
        </w:rPr>
        <w:t xml:space="preserve"> </w:t>
      </w:r>
      <w:r w:rsidRPr="00D64387">
        <w:rPr>
          <w:rtl/>
        </w:rPr>
        <w:t xml:space="preserve">תעריפי יועצים לניהול של החשב הכללי </w:t>
      </w:r>
      <w:r w:rsidRPr="00D64387">
        <w:rPr>
          <w:rFonts w:hint="cs"/>
          <w:rtl/>
        </w:rPr>
        <w:t>(</w:t>
      </w:r>
      <w:r w:rsidRPr="00D64387">
        <w:rPr>
          <w:rtl/>
        </w:rPr>
        <w:t xml:space="preserve">הוראת </w:t>
      </w:r>
      <w:proofErr w:type="spellStart"/>
      <w:r w:rsidRPr="00D64387">
        <w:rPr>
          <w:rtl/>
        </w:rPr>
        <w:t>תכ"ם</w:t>
      </w:r>
      <w:proofErr w:type="spellEnd"/>
      <w:r w:rsidRPr="00D64387">
        <w:rPr>
          <w:rtl/>
        </w:rPr>
        <w:t xml:space="preserve"> מס' 13.9.2.1</w:t>
      </w:r>
      <w:r w:rsidRPr="00D64387">
        <w:rPr>
          <w:rFonts w:hint="cs"/>
          <w:rtl/>
        </w:rPr>
        <w:t>)</w:t>
      </w:r>
      <w:r w:rsidRPr="00D64387">
        <w:rPr>
          <w:rtl/>
        </w:rPr>
        <w:t xml:space="preserve"> מצ"ב ומסומן </w:t>
      </w:r>
      <w:r w:rsidRPr="00D64387">
        <w:rPr>
          <w:rStyle w:val="11"/>
          <w:rtl/>
        </w:rPr>
        <w:t xml:space="preserve">נספח </w:t>
      </w:r>
      <w:r w:rsidRPr="00D64387">
        <w:rPr>
          <w:rStyle w:val="11"/>
          <w:rFonts w:hint="cs"/>
          <w:rtl/>
        </w:rPr>
        <w:t>ב</w:t>
      </w:r>
      <w:r w:rsidRPr="00D64387">
        <w:rPr>
          <w:rStyle w:val="11"/>
          <w:rtl/>
        </w:rPr>
        <w:t>'</w:t>
      </w:r>
      <w:r w:rsidRPr="00CB43F5">
        <w:rPr>
          <w:sz w:val="24"/>
          <w:rtl/>
        </w:rPr>
        <w:t>.</w:t>
      </w:r>
    </w:p>
    <w:p w:rsidR="00F73042" w:rsidRPr="008077FD" w:rsidRDefault="00F73042" w:rsidP="00F73042">
      <w:pPr>
        <w:numPr>
          <w:ilvl w:val="0"/>
          <w:numId w:val="10"/>
        </w:numPr>
        <w:spacing w:after="120" w:line="360" w:lineRule="auto"/>
        <w:ind w:right="-480"/>
        <w:rPr>
          <w:rFonts w:ascii="Arial" w:hAnsi="Arial"/>
          <w:sz w:val="24"/>
        </w:rPr>
      </w:pPr>
      <w:r w:rsidRPr="008077FD">
        <w:rPr>
          <w:rFonts w:ascii="Arial" w:hAnsi="Arial"/>
          <w:sz w:val="24"/>
          <w:rtl/>
        </w:rPr>
        <w:t xml:space="preserve">יובהר כי למעט תשלום התמורה </w:t>
      </w:r>
      <w:proofErr w:type="spellStart"/>
      <w:r w:rsidRPr="008077FD">
        <w:rPr>
          <w:rFonts w:ascii="Arial" w:hAnsi="Arial"/>
          <w:sz w:val="24"/>
          <w:rtl/>
        </w:rPr>
        <w:t>השעתית</w:t>
      </w:r>
      <w:proofErr w:type="spellEnd"/>
      <w:r w:rsidRPr="008077FD">
        <w:rPr>
          <w:rFonts w:ascii="Arial" w:hAnsi="Arial"/>
          <w:sz w:val="24"/>
          <w:rtl/>
        </w:rPr>
        <w:t xml:space="preserve"> הנקובה בהצעה הזוכה</w:t>
      </w:r>
      <w:r>
        <w:rPr>
          <w:rFonts w:ascii="Arial" w:hAnsi="Arial" w:hint="cs"/>
          <w:sz w:val="24"/>
          <w:rtl/>
        </w:rPr>
        <w:t xml:space="preserve"> ולמעט החזר הוצאות נסיעות</w:t>
      </w:r>
      <w:r w:rsidRPr="008077FD">
        <w:rPr>
          <w:rFonts w:ascii="Arial" w:hAnsi="Arial"/>
          <w:sz w:val="24"/>
          <w:rtl/>
        </w:rPr>
        <w:t>,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p>
    <w:p w:rsidR="00F73042" w:rsidRDefault="00F73042" w:rsidP="006F2F75">
      <w:pPr>
        <w:numPr>
          <w:ilvl w:val="0"/>
          <w:numId w:val="10"/>
        </w:numPr>
        <w:spacing w:after="120" w:line="360" w:lineRule="auto"/>
        <w:ind w:right="-480"/>
        <w:rPr>
          <w:rFonts w:ascii="Arial" w:hAnsi="Arial"/>
          <w:sz w:val="24"/>
        </w:rPr>
      </w:pPr>
      <w:r w:rsidRPr="008077FD">
        <w:rPr>
          <w:rFonts w:ascii="Arial" w:hAnsi="Arial"/>
          <w:sz w:val="24"/>
          <w:rtl/>
        </w:rPr>
        <w:t>התמורה תשולם בהתאם לשעות העבודה אשר יינתנו בפו</w:t>
      </w:r>
      <w:r>
        <w:rPr>
          <w:rFonts w:ascii="Arial" w:hAnsi="Arial"/>
          <w:sz w:val="24"/>
          <w:rtl/>
        </w:rPr>
        <w:t xml:space="preserve">על, וזאת בהתאם לדרישתו של </w:t>
      </w:r>
      <w:r>
        <w:rPr>
          <w:rFonts w:ascii="Arial" w:hAnsi="Arial" w:hint="cs"/>
          <w:sz w:val="24"/>
          <w:rtl/>
        </w:rPr>
        <w:t xml:space="preserve">ראש אגף </w:t>
      </w:r>
      <w:r w:rsidR="006F2F75">
        <w:rPr>
          <w:rFonts w:ascii="Arial" w:hAnsi="Arial" w:hint="cs"/>
          <w:sz w:val="24"/>
          <w:rtl/>
        </w:rPr>
        <w:t>כלכלה</w:t>
      </w:r>
      <w:r>
        <w:rPr>
          <w:rFonts w:ascii="Arial" w:hAnsi="Arial" w:hint="cs"/>
          <w:sz w:val="24"/>
          <w:rtl/>
        </w:rPr>
        <w:t xml:space="preserve"> ו</w:t>
      </w:r>
      <w:r w:rsidRPr="008077FD">
        <w:rPr>
          <w:rFonts w:ascii="Arial" w:hAnsi="Arial"/>
          <w:sz w:val="24"/>
          <w:rtl/>
        </w:rPr>
        <w:t>בהתאם לצרכיו</w:t>
      </w:r>
    </w:p>
    <w:p w:rsidR="00F73042" w:rsidRPr="00AF6BD2" w:rsidRDefault="00F73042" w:rsidP="00F73042">
      <w:pPr>
        <w:numPr>
          <w:ilvl w:val="0"/>
          <w:numId w:val="1"/>
        </w:numPr>
        <w:spacing w:after="120" w:line="360" w:lineRule="auto"/>
        <w:ind w:right="-480"/>
        <w:rPr>
          <w:b/>
          <w:bCs/>
          <w:i/>
          <w:iCs/>
          <w:sz w:val="28"/>
          <w:szCs w:val="28"/>
          <w:rtl/>
        </w:rPr>
      </w:pPr>
      <w:r w:rsidRPr="00AF6BD2">
        <w:rPr>
          <w:b/>
          <w:bCs/>
          <w:i/>
          <w:iCs/>
          <w:sz w:val="28"/>
          <w:szCs w:val="28"/>
          <w:rtl/>
        </w:rPr>
        <w:t>תנאי סף:</w:t>
      </w:r>
    </w:p>
    <w:p w:rsidR="00F73042" w:rsidRPr="00162CE8" w:rsidRDefault="00F73042" w:rsidP="00F73042">
      <w:pPr>
        <w:spacing w:after="120" w:line="360" w:lineRule="auto"/>
        <w:ind w:left="-1" w:right="-480"/>
        <w:rPr>
          <w:sz w:val="24"/>
        </w:rPr>
      </w:pPr>
      <w:r>
        <w:rPr>
          <w:sz w:val="24"/>
          <w:rtl/>
        </w:rPr>
        <w:t>רשאי להגיש בקשה רק משתתף העונה על כל התנאים הבאים:</w:t>
      </w:r>
    </w:p>
    <w:p w:rsidR="006F2F75" w:rsidRPr="00A5417F" w:rsidRDefault="002472A1" w:rsidP="00A5417F">
      <w:pPr>
        <w:numPr>
          <w:ilvl w:val="0"/>
          <w:numId w:val="5"/>
        </w:numPr>
        <w:spacing w:after="120" w:line="360" w:lineRule="auto"/>
        <w:ind w:right="-480"/>
        <w:rPr>
          <w:rFonts w:ascii="Arial" w:hAnsi="Arial"/>
          <w:color w:val="000000"/>
          <w:sz w:val="24"/>
        </w:rPr>
      </w:pPr>
      <w:r w:rsidRPr="00A5417F">
        <w:rPr>
          <w:rFonts w:ascii="Arial" w:hAnsi="Arial" w:hint="cs"/>
          <w:color w:val="000000"/>
          <w:sz w:val="24"/>
          <w:rtl/>
        </w:rPr>
        <w:t xml:space="preserve">על המציע </w:t>
      </w:r>
      <w:r w:rsidRPr="00A5417F">
        <w:rPr>
          <w:rFonts w:ascii="Arial" w:hAnsi="Arial" w:hint="cs"/>
          <w:color w:val="000000"/>
          <w:sz w:val="24"/>
          <w:u w:val="single"/>
          <w:rtl/>
        </w:rPr>
        <w:t>לצרף</w:t>
      </w:r>
      <w:r w:rsidRPr="00A5417F">
        <w:rPr>
          <w:rFonts w:ascii="Arial" w:hAnsi="Arial" w:hint="cs"/>
          <w:color w:val="000000"/>
          <w:sz w:val="24"/>
          <w:rtl/>
        </w:rPr>
        <w:t xml:space="preserve"> להצעה </w:t>
      </w:r>
      <w:r w:rsidR="006F2F75" w:rsidRPr="00A5417F">
        <w:rPr>
          <w:rFonts w:ascii="Arial" w:hAnsi="Arial" w:hint="cs"/>
          <w:color w:val="000000"/>
          <w:sz w:val="24"/>
          <w:rtl/>
        </w:rPr>
        <w:t xml:space="preserve">רישיון רואה-חשבון </w:t>
      </w:r>
      <w:r w:rsidRPr="00A5417F">
        <w:rPr>
          <w:rFonts w:ascii="Arial" w:hAnsi="Arial" w:hint="cs"/>
          <w:color w:val="000000"/>
          <w:sz w:val="24"/>
          <w:rtl/>
        </w:rPr>
        <w:t>וכן</w:t>
      </w:r>
      <w:r w:rsidR="006F2F75" w:rsidRPr="00A5417F">
        <w:rPr>
          <w:rFonts w:ascii="Arial" w:hAnsi="Arial" w:hint="cs"/>
          <w:color w:val="000000"/>
          <w:sz w:val="24"/>
          <w:rtl/>
        </w:rPr>
        <w:t xml:space="preserve"> תואר ראשון בכלכלה ו/או מנהל עסקים</w:t>
      </w:r>
      <w:r w:rsidR="002702B9" w:rsidRPr="00A5417F">
        <w:rPr>
          <w:rFonts w:ascii="Arial" w:hAnsi="Arial" w:hint="cs"/>
          <w:color w:val="000000"/>
          <w:sz w:val="24"/>
          <w:rtl/>
        </w:rPr>
        <w:t xml:space="preserve"> ו/או חשבונאות</w:t>
      </w:r>
      <w:r w:rsidR="00413B67" w:rsidRPr="00A5417F">
        <w:rPr>
          <w:rFonts w:ascii="Arial" w:hAnsi="Arial" w:hint="cs"/>
          <w:color w:val="000000"/>
          <w:sz w:val="24"/>
          <w:rtl/>
        </w:rPr>
        <w:t xml:space="preserve"> מאת מוסד אקדמי מוכר על ידי המועצה הישראלית להשכלה גבוהה</w:t>
      </w:r>
      <w:r w:rsidR="006F2F75" w:rsidRPr="00A5417F">
        <w:rPr>
          <w:rFonts w:ascii="Arial" w:hAnsi="Arial" w:hint="cs"/>
          <w:color w:val="000000"/>
          <w:sz w:val="24"/>
          <w:rtl/>
        </w:rPr>
        <w:t>, רצוי תואר שני או שלישי.</w:t>
      </w:r>
    </w:p>
    <w:p w:rsidR="002472A1" w:rsidRPr="00A5417F" w:rsidRDefault="00A5417F" w:rsidP="00A5417F">
      <w:pPr>
        <w:numPr>
          <w:ilvl w:val="0"/>
          <w:numId w:val="5"/>
        </w:numPr>
        <w:spacing w:after="120" w:line="360" w:lineRule="auto"/>
        <w:ind w:right="-480"/>
        <w:rPr>
          <w:rFonts w:ascii="Arial" w:hAnsi="Arial"/>
          <w:color w:val="000000"/>
          <w:sz w:val="24"/>
        </w:rPr>
      </w:pPr>
      <w:r w:rsidRPr="00A5417F">
        <w:rPr>
          <w:rFonts w:ascii="Arial" w:hAnsi="Arial" w:hint="cs"/>
          <w:color w:val="000000"/>
          <w:sz w:val="24"/>
          <w:rtl/>
        </w:rPr>
        <w:t xml:space="preserve">ניסיון מקצועי מוכח בתחום הפיקוח/ הרגולציה </w:t>
      </w:r>
      <w:r w:rsidRPr="00BF64E1">
        <w:rPr>
          <w:rFonts w:ascii="Arial" w:hAnsi="Arial" w:hint="cs"/>
          <w:b/>
          <w:bCs/>
          <w:color w:val="000000"/>
          <w:sz w:val="24"/>
          <w:u w:val="single"/>
          <w:rtl/>
        </w:rPr>
        <w:t>וכן</w:t>
      </w:r>
      <w:r w:rsidRPr="00A5417F">
        <w:rPr>
          <w:rFonts w:ascii="Arial" w:hAnsi="Arial" w:hint="cs"/>
          <w:color w:val="000000"/>
          <w:sz w:val="24"/>
          <w:rtl/>
        </w:rPr>
        <w:t xml:space="preserve"> ניסיון מקצועי מוכח בתחום משק החשמל בארץ. הניסיון של המציע צריך שיתייחס לשלוש שנים במהלך 20 השנים האחרונות. </w:t>
      </w:r>
      <w:r w:rsidRPr="00A5417F">
        <w:rPr>
          <w:rFonts w:ascii="Arial" w:hAnsi="Arial" w:hint="cs"/>
          <w:b/>
          <w:bCs/>
          <w:color w:val="000000"/>
          <w:sz w:val="24"/>
          <w:rtl/>
        </w:rPr>
        <w:t xml:space="preserve">לצורך הוכחת האמור בסעיף זה </w:t>
      </w:r>
      <w:r w:rsidR="002472A1" w:rsidRPr="00A5417F">
        <w:rPr>
          <w:rFonts w:ascii="Arial" w:hAnsi="Arial" w:hint="cs"/>
          <w:b/>
          <w:bCs/>
          <w:color w:val="000000"/>
          <w:sz w:val="24"/>
          <w:rtl/>
        </w:rPr>
        <w:t>על המציע לצרף להצעה קו"ח</w:t>
      </w:r>
      <w:r w:rsidRPr="00A5417F">
        <w:rPr>
          <w:rFonts w:ascii="Arial" w:hAnsi="Arial" w:hint="cs"/>
          <w:b/>
          <w:bCs/>
          <w:color w:val="000000"/>
          <w:sz w:val="24"/>
          <w:rtl/>
        </w:rPr>
        <w:t xml:space="preserve"> המפרטים את ניסיונו כאמור</w:t>
      </w:r>
      <w:r w:rsidR="002472A1" w:rsidRPr="00A5417F">
        <w:rPr>
          <w:rFonts w:ascii="Arial" w:hAnsi="Arial" w:hint="cs"/>
          <w:b/>
          <w:bCs/>
          <w:color w:val="000000"/>
          <w:sz w:val="24"/>
          <w:rtl/>
        </w:rPr>
        <w:t>.</w:t>
      </w:r>
    </w:p>
    <w:p w:rsidR="006F2F75" w:rsidRPr="002472A1" w:rsidRDefault="006F2F75" w:rsidP="002472A1">
      <w:pPr>
        <w:numPr>
          <w:ilvl w:val="0"/>
          <w:numId w:val="5"/>
        </w:numPr>
        <w:spacing w:after="120" w:line="360" w:lineRule="auto"/>
        <w:ind w:right="-480"/>
        <w:rPr>
          <w:rFonts w:ascii="Arial" w:hAnsi="Arial"/>
          <w:color w:val="000000"/>
          <w:sz w:val="24"/>
        </w:rPr>
      </w:pPr>
      <w:r>
        <w:rPr>
          <w:rFonts w:hint="cs"/>
          <w:rtl/>
        </w:rPr>
        <w:t xml:space="preserve">ניסיון מוכח בכתיבת עבודות במתודולוגיה כלכלית </w:t>
      </w:r>
      <w:r w:rsidR="002472A1">
        <w:rPr>
          <w:rFonts w:hint="cs"/>
          <w:rtl/>
        </w:rPr>
        <w:t xml:space="preserve">עם היבטים חשבונאיים </w:t>
      </w:r>
      <w:r>
        <w:rPr>
          <w:rFonts w:hint="cs"/>
          <w:rtl/>
        </w:rPr>
        <w:t>לקביעת תעריפים למונופולים מפוקחים</w:t>
      </w:r>
      <w:r w:rsidR="002472A1">
        <w:rPr>
          <w:rFonts w:hint="cs"/>
          <w:rtl/>
        </w:rPr>
        <w:t>, בהיקף כספי של מעל מאה מיליון שקלים חדשים בשנה</w:t>
      </w:r>
      <w:r>
        <w:rPr>
          <w:rFonts w:hint="cs"/>
          <w:rtl/>
        </w:rPr>
        <w:t>.</w:t>
      </w:r>
      <w:r w:rsidR="002472A1" w:rsidRPr="002472A1">
        <w:rPr>
          <w:rFonts w:hint="cs"/>
          <w:rtl/>
        </w:rPr>
        <w:t xml:space="preserve"> </w:t>
      </w:r>
      <w:r w:rsidR="002472A1" w:rsidRPr="002472A1">
        <w:rPr>
          <w:rFonts w:hint="cs"/>
          <w:b/>
          <w:bCs/>
          <w:rtl/>
        </w:rPr>
        <w:t>לצורך הוכחת האמור בסעיף זה על המציע לצרף 2 עבודות כלכליות לדוגמה שביצע או לחילופין שהיה שותף עיקרי בהכנתן התואמות את הדרישות לעיל</w:t>
      </w:r>
      <w:r w:rsidR="002472A1" w:rsidRPr="002472A1">
        <w:rPr>
          <w:b/>
          <w:bCs/>
          <w:rtl/>
        </w:rPr>
        <w:t xml:space="preserve"> </w:t>
      </w:r>
      <w:r w:rsidR="002472A1" w:rsidRPr="00CB43F5">
        <w:rPr>
          <w:b/>
          <w:bCs/>
          <w:u w:val="single"/>
          <w:rtl/>
        </w:rPr>
        <w:t>תוך ציון ההיקף הכספי של עבודות אלו</w:t>
      </w:r>
      <w:r w:rsidR="002472A1" w:rsidRPr="002472A1">
        <w:rPr>
          <w:b/>
          <w:bCs/>
          <w:rtl/>
        </w:rPr>
        <w:t>.</w:t>
      </w:r>
      <w:r w:rsidR="002472A1">
        <w:rPr>
          <w:rtl/>
        </w:rPr>
        <w:t xml:space="preserve"> </w:t>
      </w:r>
    </w:p>
    <w:p w:rsidR="00A5417F" w:rsidRPr="00946C93" w:rsidRDefault="00A5417F" w:rsidP="00CB43F5">
      <w:pPr>
        <w:numPr>
          <w:ilvl w:val="0"/>
          <w:numId w:val="5"/>
        </w:numPr>
        <w:spacing w:after="120" w:line="360" w:lineRule="auto"/>
        <w:ind w:right="-480"/>
        <w:rPr>
          <w:rFonts w:ascii="Arial" w:hAnsi="Arial"/>
          <w:color w:val="000000"/>
          <w:sz w:val="24"/>
          <w:rtl/>
        </w:rPr>
      </w:pPr>
      <w:r>
        <w:rPr>
          <w:rFonts w:ascii="Arial" w:hAnsi="Arial" w:hint="cs"/>
          <w:color w:val="000000"/>
          <w:sz w:val="24"/>
          <w:rtl/>
        </w:rPr>
        <w:t>על המציע להגיש מסמך בו ניתוח מקצועי לטיפול בנ</w:t>
      </w:r>
      <w:r w:rsidR="00CB43F5">
        <w:rPr>
          <w:rFonts w:ascii="Arial" w:hAnsi="Arial" w:hint="cs"/>
          <w:color w:val="000000"/>
          <w:sz w:val="24"/>
          <w:rtl/>
        </w:rPr>
        <w:t>ו</w:t>
      </w:r>
      <w:r>
        <w:rPr>
          <w:rFonts w:ascii="Arial" w:hAnsi="Arial" w:hint="cs"/>
          <w:color w:val="000000"/>
          <w:sz w:val="24"/>
          <w:rtl/>
        </w:rPr>
        <w:t xml:space="preserve">שא הייעוץ בהתאם לתיאור העבודה הנדרשת שפורטה לעיל. </w:t>
      </w:r>
    </w:p>
    <w:p w:rsidR="00F73042" w:rsidRDefault="00F73042" w:rsidP="00F73042">
      <w:pPr>
        <w:numPr>
          <w:ilvl w:val="0"/>
          <w:numId w:val="5"/>
        </w:numPr>
        <w:spacing w:after="120" w:line="360" w:lineRule="auto"/>
        <w:ind w:right="-480"/>
      </w:pPr>
      <w:r w:rsidRPr="00ED42C3">
        <w:rPr>
          <w:rFonts w:ascii="Arial" w:hAnsi="Arial"/>
          <w:color w:val="000000"/>
          <w:sz w:val="24"/>
          <w:rtl/>
        </w:rPr>
        <w:t>אישור פקיד מורשה, רו</w:t>
      </w:r>
      <w:r>
        <w:rPr>
          <w:rFonts w:ascii="Arial" w:hAnsi="Arial"/>
          <w:color w:val="000000"/>
          <w:sz w:val="24"/>
          <w:rtl/>
        </w:rPr>
        <w:t>אה חשבון או יועץ מס המעיד שה</w:t>
      </w:r>
      <w:r>
        <w:rPr>
          <w:rFonts w:ascii="Arial" w:hAnsi="Arial" w:hint="cs"/>
          <w:color w:val="000000"/>
          <w:sz w:val="24"/>
          <w:rtl/>
        </w:rPr>
        <w:t>מציע</w:t>
      </w:r>
      <w:r w:rsidRPr="00ED42C3">
        <w:rPr>
          <w:rFonts w:ascii="Arial" w:hAnsi="Arial"/>
          <w:color w:val="000000"/>
          <w:sz w:val="24"/>
          <w:rtl/>
        </w:rPr>
        <w:t xml:space="preserve"> מנהל פנקסי חשבונות כדין או שהוא פטור מלנהלם ושהי</w:t>
      </w:r>
      <w:r>
        <w:rPr>
          <w:rFonts w:ascii="Arial" w:hAnsi="Arial"/>
          <w:color w:val="000000"/>
          <w:sz w:val="24"/>
          <w:rtl/>
        </w:rPr>
        <w:t>נו נוהג לדווח על הכנסותיו ו</w:t>
      </w:r>
      <w:r w:rsidRPr="00ED42C3">
        <w:rPr>
          <w:rFonts w:ascii="Arial" w:hAnsi="Arial"/>
          <w:color w:val="000000"/>
          <w:sz w:val="24"/>
          <w:rtl/>
        </w:rPr>
        <w:t xml:space="preserve">מדווח על עסקאות שמוטל עליהן מס לפי חוק מס ערך מוסף, </w:t>
      </w:r>
      <w:proofErr w:type="spellStart"/>
      <w:r w:rsidRPr="00ED42C3">
        <w:rPr>
          <w:rFonts w:ascii="Arial" w:hAnsi="Arial"/>
          <w:color w:val="000000"/>
          <w:sz w:val="24"/>
          <w:rtl/>
        </w:rPr>
        <w:t>התשל"ו</w:t>
      </w:r>
      <w:proofErr w:type="spellEnd"/>
      <w:r w:rsidRPr="00ED42C3">
        <w:rPr>
          <w:rFonts w:ascii="Arial" w:hAnsi="Arial"/>
          <w:color w:val="000000"/>
          <w:sz w:val="24"/>
          <w:rtl/>
        </w:rPr>
        <w:t>-1975.</w:t>
      </w:r>
      <w:r>
        <w:rPr>
          <w:rFonts w:hint="cs"/>
          <w:rtl/>
        </w:rPr>
        <w:t xml:space="preserve"> </w:t>
      </w:r>
    </w:p>
    <w:p w:rsidR="00F73042" w:rsidRDefault="00F73042" w:rsidP="00F73042">
      <w:pPr>
        <w:numPr>
          <w:ilvl w:val="0"/>
          <w:numId w:val="5"/>
        </w:numPr>
        <w:spacing w:after="120" w:line="360" w:lineRule="auto"/>
        <w:ind w:right="-480"/>
      </w:pPr>
      <w:r>
        <w:rPr>
          <w:rFonts w:hint="cs"/>
          <w:rtl/>
        </w:rPr>
        <w:t xml:space="preserve">אישור בדבר היעדר הרשעות בעבירות לפי חוק עובדים זרים </w:t>
      </w:r>
      <w:proofErr w:type="spellStart"/>
      <w:r>
        <w:rPr>
          <w:rFonts w:hint="cs"/>
          <w:rtl/>
        </w:rPr>
        <w:t>התשנ"א</w:t>
      </w:r>
      <w:proofErr w:type="spellEnd"/>
      <w:r>
        <w:rPr>
          <w:rFonts w:hint="cs"/>
          <w:rtl/>
        </w:rPr>
        <w:t xml:space="preserve">-1991 (להלן: </w:t>
      </w:r>
      <w:r w:rsidRPr="00A139A4">
        <w:rPr>
          <w:rFonts w:hint="cs"/>
          <w:b/>
          <w:bCs/>
          <w:rtl/>
        </w:rPr>
        <w:t>"חוק עובדים זרים"</w:t>
      </w:r>
      <w:r>
        <w:rPr>
          <w:rFonts w:hint="cs"/>
          <w:rtl/>
        </w:rPr>
        <w:t xml:space="preserve">) ולפי חוק שכר מינימום </w:t>
      </w:r>
      <w:proofErr w:type="spellStart"/>
      <w:r>
        <w:rPr>
          <w:rFonts w:hint="cs"/>
          <w:rtl/>
        </w:rPr>
        <w:t>התשמ"ז</w:t>
      </w:r>
      <w:proofErr w:type="spellEnd"/>
      <w:r>
        <w:rPr>
          <w:rFonts w:hint="cs"/>
          <w:rtl/>
        </w:rPr>
        <w:t xml:space="preserve">-1987 (להלן: </w:t>
      </w:r>
      <w:r w:rsidRPr="00A139A4">
        <w:rPr>
          <w:rFonts w:hint="cs"/>
          <w:b/>
          <w:bCs/>
          <w:rtl/>
        </w:rPr>
        <w:t>"חוק שכר מינימום"</w:t>
      </w:r>
      <w:r>
        <w:rPr>
          <w:rFonts w:hint="cs"/>
          <w:rtl/>
        </w:rPr>
        <w:t xml:space="preserve">). המציע יצרף להצעתו תצהיר בכתב של מורשה חתימה מטעמו המאושר על ידי עורך דין בהתאם לנוסח המחייב המצ"ב ומסומן </w:t>
      </w:r>
      <w:r w:rsidRPr="006E1321">
        <w:rPr>
          <w:rFonts w:hint="cs"/>
          <w:b/>
          <w:bCs/>
          <w:rtl/>
        </w:rPr>
        <w:t>נספח ג'</w:t>
      </w:r>
      <w:r>
        <w:rPr>
          <w:rFonts w:hint="cs"/>
          <w:rtl/>
        </w:rPr>
        <w:t xml:space="preserve">. </w:t>
      </w:r>
    </w:p>
    <w:p w:rsidR="00F73042" w:rsidRDefault="00F73042" w:rsidP="00F73042">
      <w:pPr>
        <w:numPr>
          <w:ilvl w:val="0"/>
          <w:numId w:val="5"/>
        </w:numPr>
        <w:spacing w:after="120" w:line="360" w:lineRule="auto"/>
        <w:ind w:right="-480"/>
      </w:pPr>
      <w:r>
        <w:rPr>
          <w:rFonts w:hint="cs"/>
          <w:rtl/>
        </w:rPr>
        <w:t>העתק תעודת רישום התאגיד בישראל במרשם לפי הוראת הדין הנוגעת לעניין, כשהיא תקפה על פי הוראות הדין הנוגעות לעניין.</w:t>
      </w:r>
    </w:p>
    <w:p w:rsidR="00F73042" w:rsidRDefault="00F73042" w:rsidP="00F73042">
      <w:pPr>
        <w:numPr>
          <w:ilvl w:val="0"/>
          <w:numId w:val="5"/>
        </w:numPr>
        <w:spacing w:after="120" w:line="360" w:lineRule="auto"/>
        <w:ind w:right="-480"/>
      </w:pPr>
      <w:r>
        <w:rPr>
          <w:rFonts w:hint="cs"/>
          <w:rtl/>
        </w:rPr>
        <w:t xml:space="preserve">תצהיר בפני עו"ד כי המציע מתחייב לעמוד בדרישות לתשלומים סוציאליים ותשלום שכר מינימום במהלך תקופת ההתקשרות כמפורט בנוסח המחייב המסומן </w:t>
      </w:r>
      <w:r w:rsidRPr="006E1321">
        <w:rPr>
          <w:rFonts w:hint="cs"/>
          <w:b/>
          <w:bCs/>
          <w:rtl/>
        </w:rPr>
        <w:t>נספח</w:t>
      </w:r>
      <w:r>
        <w:rPr>
          <w:rFonts w:hint="cs"/>
          <w:b/>
          <w:bCs/>
          <w:rtl/>
        </w:rPr>
        <w:t xml:space="preserve"> ד</w:t>
      </w:r>
      <w:r w:rsidRPr="006E1321">
        <w:rPr>
          <w:rFonts w:hint="cs"/>
          <w:b/>
          <w:bCs/>
          <w:rtl/>
        </w:rPr>
        <w:t>'</w:t>
      </w:r>
      <w:r>
        <w:rPr>
          <w:rFonts w:hint="cs"/>
          <w:rtl/>
        </w:rPr>
        <w:t>.</w:t>
      </w:r>
    </w:p>
    <w:p w:rsidR="00F73042" w:rsidRDefault="00F73042" w:rsidP="00F73042">
      <w:pPr>
        <w:numPr>
          <w:ilvl w:val="0"/>
          <w:numId w:val="5"/>
        </w:numPr>
        <w:spacing w:after="120" w:line="360" w:lineRule="auto"/>
        <w:ind w:right="-480"/>
      </w:pPr>
      <w:r>
        <w:rPr>
          <w:rFonts w:hint="cs"/>
          <w:rtl/>
        </w:rPr>
        <w:t xml:space="preserve">אופציונאלי </w:t>
      </w:r>
      <w:r>
        <w:rPr>
          <w:rtl/>
        </w:rPr>
        <w:t>–</w:t>
      </w:r>
      <w:r>
        <w:rPr>
          <w:rFonts w:hint="cs"/>
          <w:rtl/>
        </w:rPr>
        <w:t xml:space="preserve"> אישור רואה חשבון כאמור בסעיף 2ב לחוק חובת המכרזים </w:t>
      </w:r>
      <w:proofErr w:type="spellStart"/>
      <w:r>
        <w:rPr>
          <w:rFonts w:hint="cs"/>
          <w:rtl/>
        </w:rPr>
        <w:t>התשנ"ב</w:t>
      </w:r>
      <w:proofErr w:type="spellEnd"/>
      <w:r>
        <w:rPr>
          <w:rFonts w:hint="cs"/>
          <w:rtl/>
        </w:rPr>
        <w:t>-1992 כי במציע מחזיקה בשליטה אישה, כמשמעותו בחוק הנ"ל לפי העניין.</w:t>
      </w:r>
    </w:p>
    <w:p w:rsidR="00F73042" w:rsidRDefault="00F73042" w:rsidP="00F73042">
      <w:pPr>
        <w:numPr>
          <w:ilvl w:val="0"/>
          <w:numId w:val="5"/>
        </w:numPr>
        <w:spacing w:after="120" w:line="360" w:lineRule="auto"/>
        <w:ind w:right="-480"/>
      </w:pPr>
      <w:r>
        <w:rPr>
          <w:rFonts w:hint="cs"/>
          <w:rtl/>
        </w:rPr>
        <w:t>תצהיר</w:t>
      </w:r>
      <w:r w:rsidRPr="00B9005A">
        <w:rPr>
          <w:rFonts w:hint="cs"/>
          <w:rtl/>
        </w:rPr>
        <w:t xml:space="preserve"> בדבר היעדר ניגוד עניינים, בנוסח המצ"ב ומסומן </w:t>
      </w:r>
      <w:r w:rsidRPr="00B9005A">
        <w:rPr>
          <w:rFonts w:hint="cs"/>
          <w:b/>
          <w:bCs/>
          <w:rtl/>
        </w:rPr>
        <w:t xml:space="preserve">נספח </w:t>
      </w:r>
      <w:r>
        <w:rPr>
          <w:rFonts w:hint="cs"/>
          <w:b/>
          <w:bCs/>
          <w:rtl/>
        </w:rPr>
        <w:t>ה</w:t>
      </w:r>
      <w:r w:rsidRPr="00B9005A">
        <w:rPr>
          <w:rFonts w:hint="cs"/>
          <w:b/>
          <w:bCs/>
          <w:rtl/>
        </w:rPr>
        <w:t>'</w:t>
      </w:r>
      <w:r w:rsidRPr="00B9005A">
        <w:rPr>
          <w:rFonts w:hint="cs"/>
          <w:rtl/>
        </w:rPr>
        <w:t xml:space="preserve">. </w:t>
      </w:r>
    </w:p>
    <w:p w:rsidR="00A5417F" w:rsidRDefault="00F73042" w:rsidP="00A5417F">
      <w:pPr>
        <w:numPr>
          <w:ilvl w:val="0"/>
          <w:numId w:val="5"/>
        </w:numPr>
        <w:spacing w:after="120" w:line="360" w:lineRule="auto"/>
        <w:ind w:right="-480"/>
      </w:pPr>
      <w:r>
        <w:rPr>
          <w:rFonts w:hint="cs"/>
          <w:rtl/>
        </w:rPr>
        <w:t>תצהיר חתום בפני עו"ד</w:t>
      </w:r>
      <w:r w:rsidRPr="001D6BA8">
        <w:rPr>
          <w:rFonts w:hint="cs"/>
          <w:rtl/>
        </w:rPr>
        <w:t xml:space="preserve"> </w:t>
      </w:r>
      <w:r>
        <w:rPr>
          <w:rFonts w:hint="cs"/>
          <w:rtl/>
        </w:rPr>
        <w:t xml:space="preserve">המאשר כי המציע קרא בעיון, בחן והבין את מסמכי המכרז על כל נספחיו בהתאם לנוסח המפורט </w:t>
      </w:r>
      <w:r w:rsidRPr="001D6BA8">
        <w:rPr>
          <w:rFonts w:hint="cs"/>
          <w:b/>
          <w:bCs/>
          <w:rtl/>
        </w:rPr>
        <w:t xml:space="preserve">בנספח </w:t>
      </w:r>
      <w:r>
        <w:rPr>
          <w:rFonts w:hint="cs"/>
          <w:b/>
          <w:bCs/>
          <w:rtl/>
        </w:rPr>
        <w:t>ו</w:t>
      </w:r>
      <w:r w:rsidRPr="001D6BA8">
        <w:rPr>
          <w:rFonts w:hint="cs"/>
          <w:b/>
          <w:bCs/>
          <w:rtl/>
        </w:rPr>
        <w:t>'</w:t>
      </w:r>
      <w:r>
        <w:rPr>
          <w:rFonts w:hint="cs"/>
          <w:rtl/>
        </w:rPr>
        <w:t>.</w:t>
      </w:r>
    </w:p>
    <w:p w:rsidR="00946C93" w:rsidRPr="00A5417F" w:rsidRDefault="00F73042" w:rsidP="00A5417F">
      <w:pPr>
        <w:numPr>
          <w:ilvl w:val="0"/>
          <w:numId w:val="5"/>
        </w:numPr>
        <w:spacing w:after="120" w:line="360" w:lineRule="auto"/>
        <w:ind w:right="-480"/>
        <w:rPr>
          <w:rtl/>
        </w:rPr>
      </w:pPr>
      <w:r w:rsidRPr="00A5417F">
        <w:rPr>
          <w:rFonts w:ascii="Arial" w:hAnsi="Arial"/>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F73042" w:rsidRPr="00080AA6" w:rsidRDefault="00F73042" w:rsidP="00F73042">
      <w:pPr>
        <w:numPr>
          <w:ilvl w:val="0"/>
          <w:numId w:val="1"/>
        </w:numPr>
        <w:spacing w:after="120" w:line="360" w:lineRule="auto"/>
        <w:rPr>
          <w:b/>
          <w:bCs/>
          <w:i/>
          <w:iCs/>
          <w:sz w:val="28"/>
          <w:szCs w:val="28"/>
        </w:rPr>
      </w:pPr>
      <w:r w:rsidRPr="00080AA6">
        <w:rPr>
          <w:b/>
          <w:bCs/>
          <w:i/>
          <w:iCs/>
          <w:sz w:val="28"/>
          <w:szCs w:val="28"/>
          <w:rtl/>
        </w:rPr>
        <w:t>תנאי מתן השירותים על ידי הזוכה</w:t>
      </w:r>
      <w:r>
        <w:rPr>
          <w:rFonts w:hint="cs"/>
          <w:b/>
          <w:bCs/>
          <w:i/>
          <w:iCs/>
          <w:sz w:val="28"/>
          <w:szCs w:val="28"/>
          <w:rtl/>
        </w:rPr>
        <w:t>:</w:t>
      </w:r>
    </w:p>
    <w:p w:rsidR="00F73042" w:rsidRPr="00080AA6" w:rsidRDefault="00F73042" w:rsidP="00E5629A">
      <w:pPr>
        <w:numPr>
          <w:ilvl w:val="0"/>
          <w:numId w:val="11"/>
        </w:numPr>
        <w:spacing w:after="120" w:line="360" w:lineRule="auto"/>
        <w:ind w:right="-480"/>
        <w:rPr>
          <w:rFonts w:ascii="Arial" w:hAnsi="Arial"/>
          <w:sz w:val="24"/>
        </w:rPr>
      </w:pPr>
      <w:r w:rsidRPr="00080AA6">
        <w:rPr>
          <w:rFonts w:ascii="Arial" w:hAnsi="Arial"/>
          <w:sz w:val="24"/>
          <w:rtl/>
        </w:rPr>
        <w:t xml:space="preserve">השירותים יינתנו על ידי הזוכה </w:t>
      </w:r>
      <w:r>
        <w:rPr>
          <w:rFonts w:ascii="Arial" w:hAnsi="Arial"/>
          <w:sz w:val="24"/>
          <w:rtl/>
        </w:rPr>
        <w:t>בהתאם לצורכי ה</w:t>
      </w:r>
      <w:r>
        <w:rPr>
          <w:rFonts w:ascii="Arial" w:hAnsi="Arial" w:hint="cs"/>
          <w:sz w:val="24"/>
          <w:rtl/>
        </w:rPr>
        <w:t>רשות</w:t>
      </w:r>
      <w:r w:rsidRPr="00080AA6">
        <w:rPr>
          <w:rFonts w:ascii="Arial" w:hAnsi="Arial"/>
          <w:sz w:val="24"/>
          <w:rtl/>
        </w:rPr>
        <w:t xml:space="preserve"> ולשביעות רצונ</w:t>
      </w:r>
      <w:r>
        <w:rPr>
          <w:rFonts w:ascii="Arial" w:hAnsi="Arial" w:hint="cs"/>
          <w:sz w:val="24"/>
          <w:rtl/>
        </w:rPr>
        <w:t>ה</w:t>
      </w:r>
      <w:r w:rsidRPr="00080AA6">
        <w:rPr>
          <w:rFonts w:ascii="Arial" w:hAnsi="Arial"/>
          <w:sz w:val="24"/>
          <w:rtl/>
        </w:rPr>
        <w:t>. הזוכה או מי מטעמו לא יהיו רשאים להעביר</w:t>
      </w:r>
      <w:r>
        <w:rPr>
          <w:rFonts w:ascii="Arial" w:hAnsi="Arial" w:hint="cs"/>
          <w:sz w:val="24"/>
          <w:rtl/>
        </w:rPr>
        <w:t xml:space="preserve"> </w:t>
      </w:r>
      <w:r w:rsidRPr="00080AA6">
        <w:rPr>
          <w:rFonts w:ascii="Arial" w:hAnsi="Arial"/>
          <w:sz w:val="24"/>
          <w:rtl/>
        </w:rPr>
        <w:t>או להסב את זכויותיהם ע"פ הצעה זו כולן או חלקן לצד שליש</w:t>
      </w:r>
      <w:r>
        <w:rPr>
          <w:rFonts w:ascii="Arial" w:hAnsi="Arial"/>
          <w:sz w:val="24"/>
          <w:rtl/>
        </w:rPr>
        <w:t xml:space="preserve">י, אלא בהסכמה מראש ובכתב </w:t>
      </w:r>
      <w:r>
        <w:rPr>
          <w:rFonts w:ascii="Arial" w:hAnsi="Arial" w:hint="cs"/>
          <w:sz w:val="24"/>
          <w:rtl/>
        </w:rPr>
        <w:t xml:space="preserve">מראש אגף </w:t>
      </w:r>
      <w:r w:rsidR="00E5629A">
        <w:rPr>
          <w:rFonts w:ascii="Arial" w:hAnsi="Arial" w:hint="cs"/>
          <w:sz w:val="24"/>
          <w:rtl/>
        </w:rPr>
        <w:t>כלכלה</w:t>
      </w:r>
      <w:r w:rsidRPr="00080AA6">
        <w:rPr>
          <w:rFonts w:ascii="Arial" w:hAnsi="Arial"/>
          <w:sz w:val="24"/>
          <w:rtl/>
        </w:rPr>
        <w:t xml:space="preserve"> או מי מטעמו.</w:t>
      </w:r>
    </w:p>
    <w:p w:rsidR="00F73042" w:rsidRPr="00080AA6" w:rsidRDefault="00F73042" w:rsidP="00F35AC3">
      <w:pPr>
        <w:numPr>
          <w:ilvl w:val="0"/>
          <w:numId w:val="11"/>
        </w:numPr>
        <w:spacing w:after="120" w:line="360" w:lineRule="auto"/>
        <w:ind w:right="-480"/>
        <w:rPr>
          <w:rFonts w:ascii="Arial" w:hAnsi="Arial"/>
          <w:sz w:val="24"/>
        </w:rPr>
      </w:pPr>
      <w:r w:rsidRPr="00080AA6">
        <w:rPr>
          <w:rFonts w:ascii="Arial" w:hAnsi="Arial"/>
          <w:sz w:val="24"/>
          <w:rtl/>
        </w:rPr>
        <w:t xml:space="preserve">לוחות הזמנים יאושרו על ידי </w:t>
      </w:r>
      <w:r>
        <w:rPr>
          <w:rFonts w:ascii="Arial" w:hAnsi="Arial" w:hint="cs"/>
          <w:sz w:val="24"/>
          <w:rtl/>
        </w:rPr>
        <w:t xml:space="preserve">ראש אגף </w:t>
      </w:r>
      <w:r w:rsidR="00F35AC3">
        <w:rPr>
          <w:rFonts w:ascii="Arial" w:hAnsi="Arial" w:hint="cs"/>
          <w:sz w:val="24"/>
          <w:rtl/>
        </w:rPr>
        <w:t>כלכלה</w:t>
      </w:r>
      <w:r>
        <w:rPr>
          <w:rFonts w:ascii="Arial" w:hAnsi="Arial" w:hint="cs"/>
          <w:sz w:val="24"/>
          <w:rtl/>
        </w:rPr>
        <w:t xml:space="preserve"> </w:t>
      </w:r>
      <w:r w:rsidRPr="00080AA6">
        <w:rPr>
          <w:rFonts w:ascii="Arial" w:hAnsi="Arial"/>
          <w:sz w:val="24"/>
          <w:rtl/>
        </w:rPr>
        <w:t>או מי מטעמו ויהיו בתיאום עם הזוכה.</w:t>
      </w:r>
    </w:p>
    <w:p w:rsidR="00F73042" w:rsidRPr="00080AA6" w:rsidRDefault="00F73042" w:rsidP="00F73042">
      <w:pPr>
        <w:numPr>
          <w:ilvl w:val="0"/>
          <w:numId w:val="11"/>
        </w:numPr>
        <w:spacing w:after="120" w:line="360" w:lineRule="auto"/>
        <w:ind w:right="-480"/>
        <w:rPr>
          <w:rFonts w:ascii="Arial" w:hAnsi="Arial"/>
          <w:sz w:val="24"/>
        </w:rPr>
      </w:pPr>
      <w:r w:rsidRPr="00080AA6">
        <w:rPr>
          <w:rFonts w:ascii="Arial" w:hAnsi="Arial"/>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F73042" w:rsidRPr="00080AA6" w:rsidRDefault="00F73042" w:rsidP="00E5629A">
      <w:pPr>
        <w:numPr>
          <w:ilvl w:val="0"/>
          <w:numId w:val="11"/>
        </w:numPr>
        <w:spacing w:after="120" w:line="360" w:lineRule="auto"/>
        <w:ind w:right="-480"/>
        <w:rPr>
          <w:rFonts w:ascii="Arial" w:hAnsi="Arial"/>
          <w:sz w:val="24"/>
        </w:rPr>
      </w:pPr>
      <w:r w:rsidRPr="00080AA6">
        <w:rPr>
          <w:rFonts w:ascii="Arial" w:hAnsi="Arial"/>
          <w:sz w:val="24"/>
          <w:rtl/>
        </w:rPr>
        <w:t>הזוכה יחל להעניק את השירותים ביום חתימת מורשי החתימה מטעם המזמין על הסכם ההתקשרות</w:t>
      </w:r>
      <w:r w:rsidR="00E5629A">
        <w:rPr>
          <w:rFonts w:ascii="Arial" w:hAnsi="Arial" w:hint="cs"/>
          <w:sz w:val="24"/>
          <w:rtl/>
        </w:rPr>
        <w:t xml:space="preserve"> ולא לפני ה- 1.1.2011</w:t>
      </w:r>
      <w:r w:rsidRPr="00080AA6">
        <w:rPr>
          <w:rFonts w:ascii="Arial" w:hAnsi="Arial"/>
          <w:sz w:val="24"/>
          <w:rtl/>
        </w:rPr>
        <w:t>.</w:t>
      </w:r>
    </w:p>
    <w:p w:rsidR="00F73042" w:rsidRPr="005D0B15" w:rsidRDefault="00F73042" w:rsidP="00F73042">
      <w:pPr>
        <w:numPr>
          <w:ilvl w:val="0"/>
          <w:numId w:val="1"/>
        </w:numPr>
        <w:spacing w:after="120" w:line="360" w:lineRule="auto"/>
        <w:rPr>
          <w:b/>
          <w:bCs/>
          <w:i/>
          <w:iCs/>
          <w:sz w:val="28"/>
          <w:szCs w:val="28"/>
          <w:rtl/>
        </w:rPr>
      </w:pPr>
      <w:r w:rsidRPr="007910BE">
        <w:rPr>
          <w:rFonts w:hint="cs"/>
          <w:b/>
          <w:bCs/>
          <w:i/>
          <w:iCs/>
          <w:sz w:val="28"/>
          <w:szCs w:val="28"/>
          <w:rtl/>
        </w:rPr>
        <w:t>אמות מידה לבחירת הזוכה</w:t>
      </w:r>
      <w:r>
        <w:rPr>
          <w:rFonts w:hint="cs"/>
          <w:b/>
          <w:bCs/>
          <w:i/>
          <w:iCs/>
          <w:sz w:val="28"/>
          <w:szCs w:val="28"/>
          <w:rtl/>
        </w:rPr>
        <w:t>:</w:t>
      </w:r>
    </w:p>
    <w:p w:rsidR="00F73042" w:rsidRDefault="00F73042" w:rsidP="00F73042">
      <w:pPr>
        <w:numPr>
          <w:ilvl w:val="0"/>
          <w:numId w:val="4"/>
        </w:numPr>
        <w:tabs>
          <w:tab w:val="num" w:pos="1080"/>
          <w:tab w:val="num" w:pos="2160"/>
        </w:tabs>
        <w:spacing w:after="120" w:line="360" w:lineRule="auto"/>
        <w:ind w:right="-480"/>
      </w:pPr>
      <w:r w:rsidRPr="009A6DE8">
        <w:rPr>
          <w:rtl/>
        </w:rPr>
        <w:t>הב</w:t>
      </w:r>
      <w:r>
        <w:rPr>
          <w:rtl/>
        </w:rPr>
        <w:t>קשות תיבדקנה על ידי הרשות אשר רשאית להיעזר לצורך כך ביועצים ומומחים כפי שתמצא לנכון.</w:t>
      </w:r>
    </w:p>
    <w:p w:rsidR="00F73042" w:rsidRDefault="00F73042" w:rsidP="00F73042">
      <w:pPr>
        <w:numPr>
          <w:ilvl w:val="0"/>
          <w:numId w:val="4"/>
        </w:numPr>
        <w:tabs>
          <w:tab w:val="num" w:pos="1080"/>
          <w:tab w:val="num" w:pos="2160"/>
        </w:tabs>
        <w:spacing w:after="120" w:line="360" w:lineRule="auto"/>
        <w:ind w:right="-480"/>
      </w:pPr>
      <w:r>
        <w:rPr>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w:t>
      </w:r>
      <w:r>
        <w:rPr>
          <w:rFonts w:hint="cs"/>
          <w:rtl/>
        </w:rPr>
        <w:t>תמליץ בפני וועדת המכרזים על ניקוד הבקשות</w:t>
      </w:r>
      <w:r>
        <w:rPr>
          <w:rtl/>
        </w:rPr>
        <w:t>, על פי הקריטריונים הקבועים בסעיף זה</w:t>
      </w:r>
      <w:r>
        <w:rPr>
          <w:rFonts w:hint="cs"/>
          <w:rtl/>
        </w:rPr>
        <w:t>.</w:t>
      </w:r>
    </w:p>
    <w:p w:rsidR="003A559B" w:rsidRPr="00FB49E4" w:rsidRDefault="003A559B" w:rsidP="003A559B">
      <w:pPr>
        <w:numPr>
          <w:ilvl w:val="0"/>
          <w:numId w:val="4"/>
        </w:numPr>
        <w:tabs>
          <w:tab w:val="num" w:pos="1080"/>
          <w:tab w:val="num" w:pos="2160"/>
        </w:tabs>
        <w:spacing w:after="120" w:line="360" w:lineRule="auto"/>
        <w:ind w:right="-480"/>
        <w:rPr>
          <w:b/>
          <w:bCs/>
        </w:rPr>
      </w:pPr>
      <w:r w:rsidRPr="00FB49E4">
        <w:rPr>
          <w:rFonts w:hint="cs"/>
          <w:b/>
          <w:bCs/>
          <w:rtl/>
        </w:rPr>
        <w:t xml:space="preserve">למען הסר ספק, </w:t>
      </w:r>
      <w:r w:rsidRPr="00FB49E4">
        <w:rPr>
          <w:b/>
          <w:bCs/>
          <w:rtl/>
        </w:rPr>
        <w:t xml:space="preserve">הניסיון הנדרש בסעיף זה הנו ניסיון אישי של </w:t>
      </w:r>
      <w:r>
        <w:rPr>
          <w:rFonts w:hint="cs"/>
          <w:b/>
          <w:bCs/>
          <w:rtl/>
        </w:rPr>
        <w:t>האדם אשר מתעתד להעמיד את שירותי הייעוץ</w:t>
      </w:r>
      <w:r w:rsidRPr="00FB49E4">
        <w:rPr>
          <w:b/>
          <w:bCs/>
          <w:rtl/>
        </w:rPr>
        <w:t xml:space="preserve"> ולא של הפירמה או החברה בה הוא עובד.</w:t>
      </w:r>
    </w:p>
    <w:p w:rsidR="00F73042" w:rsidRPr="00FB49E4" w:rsidRDefault="00F73042" w:rsidP="00F73042">
      <w:pPr>
        <w:numPr>
          <w:ilvl w:val="0"/>
          <w:numId w:val="4"/>
        </w:numPr>
        <w:tabs>
          <w:tab w:val="num" w:pos="1080"/>
          <w:tab w:val="num" w:pos="2160"/>
        </w:tabs>
        <w:spacing w:after="120" w:line="360" w:lineRule="auto"/>
        <w:ind w:right="-480"/>
        <w:rPr>
          <w:rFonts w:ascii="Arial" w:hAnsi="Arial"/>
          <w:color w:val="000000"/>
          <w:sz w:val="24"/>
        </w:rPr>
      </w:pPr>
      <w:r w:rsidRPr="005D0B15">
        <w:rPr>
          <w:sz w:val="24"/>
          <w:rtl/>
        </w:rPr>
        <w:t>הליך בחירת זוכה בעקבות פניה זו יתבצע בארבעה שלבים</w:t>
      </w:r>
      <w:r>
        <w:rPr>
          <w:rFonts w:hint="cs"/>
          <w:sz w:val="24"/>
          <w:rtl/>
        </w:rPr>
        <w:t xml:space="preserve"> המפורטים להלן</w:t>
      </w:r>
      <w:r w:rsidRPr="005D0B15">
        <w:rPr>
          <w:sz w:val="24"/>
          <w:rtl/>
        </w:rPr>
        <w:t>.</w:t>
      </w:r>
    </w:p>
    <w:p w:rsidR="00F73042" w:rsidRDefault="00F73042" w:rsidP="00F73042">
      <w:pPr>
        <w:spacing w:after="120"/>
        <w:rPr>
          <w:rFonts w:ascii="Arial" w:hAnsi="Arial"/>
          <w:b/>
          <w:bCs/>
          <w:color w:val="000000"/>
          <w:sz w:val="24"/>
          <w:rtl/>
        </w:rPr>
      </w:pPr>
      <w:r>
        <w:rPr>
          <w:rFonts w:ascii="Arial" w:hAnsi="Arial"/>
          <w:b/>
          <w:bCs/>
          <w:color w:val="000000"/>
          <w:sz w:val="24"/>
          <w:rtl/>
        </w:rPr>
        <w:t xml:space="preserve">שלב </w:t>
      </w:r>
      <w:r w:rsidRPr="005D0B15">
        <w:rPr>
          <w:rFonts w:ascii="Arial" w:hAnsi="Arial"/>
          <w:b/>
          <w:bCs/>
          <w:color w:val="000000"/>
          <w:sz w:val="24"/>
          <w:rtl/>
        </w:rPr>
        <w:t>ראשון</w:t>
      </w:r>
      <w:r>
        <w:rPr>
          <w:rFonts w:ascii="Arial" w:hAnsi="Arial" w:hint="cs"/>
          <w:color w:val="000000"/>
          <w:sz w:val="24"/>
          <w:rtl/>
        </w:rPr>
        <w:t xml:space="preserve"> </w:t>
      </w:r>
      <w:r>
        <w:rPr>
          <w:rFonts w:ascii="Arial" w:hAnsi="Arial"/>
          <w:b/>
          <w:bCs/>
          <w:color w:val="000000"/>
          <w:sz w:val="24"/>
          <w:rtl/>
        </w:rPr>
        <w:t>–</w:t>
      </w:r>
      <w:r>
        <w:rPr>
          <w:rFonts w:ascii="Arial" w:hAnsi="Arial" w:hint="cs"/>
          <w:b/>
          <w:bCs/>
          <w:color w:val="000000"/>
          <w:sz w:val="24"/>
          <w:rtl/>
        </w:rPr>
        <w:t xml:space="preserve"> עמידה בתנאי סף:</w:t>
      </w:r>
    </w:p>
    <w:p w:rsidR="00F73042" w:rsidRDefault="00F73042" w:rsidP="00F73042">
      <w:pPr>
        <w:spacing w:before="120" w:after="120" w:line="360" w:lineRule="auto"/>
        <w:ind w:right="-480"/>
        <w:rPr>
          <w:rFonts w:ascii="Arial" w:hAnsi="Arial"/>
          <w:color w:val="000000"/>
          <w:sz w:val="24"/>
          <w:rtl/>
        </w:rPr>
      </w:pPr>
      <w:r>
        <w:rPr>
          <w:rFonts w:ascii="Arial" w:hAnsi="Arial" w:hint="cs"/>
          <w:color w:val="000000"/>
          <w:sz w:val="24"/>
          <w:rtl/>
        </w:rPr>
        <w:t xml:space="preserve">בשלב זה </w:t>
      </w:r>
      <w:r w:rsidRPr="005D0B15">
        <w:rPr>
          <w:rFonts w:ascii="Arial" w:hAnsi="Arial"/>
          <w:color w:val="000000"/>
          <w:sz w:val="24"/>
          <w:rtl/>
        </w:rPr>
        <w:t>ייבדקו כל ההצעות אשר התקבל</w:t>
      </w:r>
      <w:r>
        <w:rPr>
          <w:rFonts w:ascii="Arial" w:hAnsi="Arial" w:hint="cs"/>
          <w:color w:val="000000"/>
          <w:sz w:val="24"/>
          <w:rtl/>
        </w:rPr>
        <w:t>ו</w:t>
      </w:r>
      <w:r w:rsidRPr="005D0B15">
        <w:rPr>
          <w:rFonts w:ascii="Arial" w:hAnsi="Arial"/>
          <w:color w:val="000000"/>
          <w:sz w:val="24"/>
          <w:rtl/>
        </w:rPr>
        <w:t xml:space="preserve"> עד למועד האחרון להגשת ההצעות, ביחס לעמידתן בתנאי הסף המפורטים בסעיף </w:t>
      </w:r>
      <w:r>
        <w:rPr>
          <w:rFonts w:ascii="Arial" w:hAnsi="Arial" w:hint="cs"/>
          <w:color w:val="000000"/>
          <w:sz w:val="24"/>
          <w:rtl/>
        </w:rPr>
        <w:t>ה'</w:t>
      </w:r>
      <w:r>
        <w:rPr>
          <w:rFonts w:ascii="Arial" w:hAnsi="Arial"/>
          <w:color w:val="000000"/>
          <w:sz w:val="24"/>
          <w:rtl/>
        </w:rPr>
        <w:t xml:space="preserve"> </w:t>
      </w:r>
      <w:r w:rsidRPr="005D0B15">
        <w:rPr>
          <w:rFonts w:ascii="Arial" w:hAnsi="Arial"/>
          <w:color w:val="000000"/>
          <w:sz w:val="24"/>
          <w:rtl/>
        </w:rPr>
        <w:t>לעיל. רק פניה אשר עמדה בכ</w:t>
      </w:r>
      <w:r>
        <w:rPr>
          <w:rFonts w:ascii="Arial" w:hAnsi="Arial"/>
          <w:color w:val="000000"/>
          <w:sz w:val="24"/>
          <w:rtl/>
        </w:rPr>
        <w:t>ל תנאי הסף תעבור ל</w:t>
      </w:r>
      <w:r>
        <w:rPr>
          <w:rFonts w:ascii="Arial" w:hAnsi="Arial" w:hint="cs"/>
          <w:color w:val="000000"/>
          <w:sz w:val="24"/>
          <w:rtl/>
        </w:rPr>
        <w:t>בדיקת הש</w:t>
      </w:r>
      <w:r w:rsidRPr="005D0B15">
        <w:rPr>
          <w:rFonts w:ascii="Arial" w:hAnsi="Arial"/>
          <w:color w:val="000000"/>
          <w:sz w:val="24"/>
          <w:rtl/>
        </w:rPr>
        <w:t xml:space="preserve">לב הבא. </w:t>
      </w:r>
    </w:p>
    <w:p w:rsidR="00F73042" w:rsidRPr="005205CE" w:rsidRDefault="00F73042" w:rsidP="00A838DB">
      <w:pPr>
        <w:spacing w:before="120" w:after="120"/>
        <w:rPr>
          <w:rFonts w:ascii="Arial" w:hAnsi="Arial"/>
          <w:color w:val="000000"/>
          <w:sz w:val="24"/>
          <w:rtl/>
        </w:rPr>
      </w:pPr>
      <w:r>
        <w:rPr>
          <w:rFonts w:ascii="Arial" w:hAnsi="Arial"/>
          <w:b/>
          <w:bCs/>
          <w:sz w:val="24"/>
          <w:rtl/>
        </w:rPr>
        <w:t xml:space="preserve">שלב </w:t>
      </w:r>
      <w:r w:rsidRPr="008515E6">
        <w:rPr>
          <w:rFonts w:ascii="Arial" w:hAnsi="Arial"/>
          <w:b/>
          <w:bCs/>
          <w:sz w:val="24"/>
          <w:rtl/>
        </w:rPr>
        <w:t>ש</w:t>
      </w:r>
      <w:r>
        <w:rPr>
          <w:rFonts w:ascii="Arial" w:hAnsi="Arial"/>
          <w:b/>
          <w:bCs/>
          <w:sz w:val="24"/>
          <w:rtl/>
        </w:rPr>
        <w:t>ני</w:t>
      </w:r>
      <w:r w:rsidRPr="008515E6">
        <w:rPr>
          <w:rFonts w:ascii="Arial" w:hAnsi="Arial"/>
          <w:b/>
          <w:bCs/>
          <w:sz w:val="24"/>
          <w:rtl/>
        </w:rPr>
        <w:t xml:space="preserve"> - בחינת איכות ההצעות</w:t>
      </w:r>
      <w:r>
        <w:rPr>
          <w:rFonts w:ascii="Arial" w:hAnsi="Arial" w:hint="cs"/>
          <w:b/>
          <w:bCs/>
          <w:sz w:val="24"/>
          <w:rtl/>
        </w:rPr>
        <w:t xml:space="preserve"> </w:t>
      </w:r>
      <w:r w:rsidRPr="008515E6">
        <w:rPr>
          <w:rFonts w:ascii="Arial" w:hAnsi="Arial"/>
          <w:b/>
          <w:bCs/>
          <w:sz w:val="24"/>
          <w:rtl/>
        </w:rPr>
        <w:t>-</w:t>
      </w:r>
      <w:r>
        <w:rPr>
          <w:rFonts w:ascii="Arial" w:hAnsi="Arial" w:hint="cs"/>
          <w:b/>
          <w:bCs/>
          <w:sz w:val="24"/>
          <w:rtl/>
        </w:rPr>
        <w:t xml:space="preserve"> </w:t>
      </w:r>
      <w:r w:rsidR="00A838DB">
        <w:rPr>
          <w:rFonts w:ascii="Arial" w:hAnsi="Arial" w:hint="cs"/>
          <w:b/>
          <w:bCs/>
          <w:sz w:val="24"/>
          <w:rtl/>
        </w:rPr>
        <w:t>7</w:t>
      </w:r>
      <w:r w:rsidR="009941E5">
        <w:rPr>
          <w:rFonts w:ascii="Arial" w:hAnsi="Arial" w:hint="cs"/>
          <w:b/>
          <w:bCs/>
          <w:sz w:val="24"/>
          <w:rtl/>
        </w:rPr>
        <w:t>0</w:t>
      </w:r>
      <w:r>
        <w:rPr>
          <w:rFonts w:ascii="Arial" w:hAnsi="Arial" w:hint="cs"/>
          <w:b/>
          <w:bCs/>
          <w:sz w:val="24"/>
          <w:rtl/>
        </w:rPr>
        <w:t>%</w:t>
      </w:r>
      <w:r w:rsidRPr="008515E6">
        <w:rPr>
          <w:rFonts w:ascii="Arial" w:hAnsi="Arial"/>
          <w:b/>
          <w:bCs/>
          <w:sz w:val="24"/>
          <w:rtl/>
        </w:rPr>
        <w:t>:</w:t>
      </w:r>
    </w:p>
    <w:p w:rsidR="00F73042" w:rsidRDefault="00F73042" w:rsidP="00DB5962">
      <w:pPr>
        <w:numPr>
          <w:ilvl w:val="0"/>
          <w:numId w:val="13"/>
        </w:numPr>
        <w:spacing w:before="120" w:after="120" w:line="360" w:lineRule="auto"/>
        <w:ind w:right="-480"/>
        <w:rPr>
          <w:rFonts w:ascii="Arial" w:hAnsi="Arial"/>
          <w:color w:val="000000"/>
          <w:sz w:val="24"/>
        </w:rPr>
      </w:pPr>
      <w:r w:rsidRPr="008515E6">
        <w:rPr>
          <w:rFonts w:ascii="Arial" w:hAnsi="Arial"/>
          <w:color w:val="000000"/>
          <w:sz w:val="24"/>
          <w:rtl/>
        </w:rPr>
        <w:t>מציע אשר יעמוד בתנאי הסף, ייבדק בכל הנוגע לטיב הצעתו, ניסיון, מיומנות, ואיכות, באופן המעניק את מרב היתרונות לעורך הליך ה</w:t>
      </w:r>
      <w:r w:rsidR="00DB5962">
        <w:rPr>
          <w:rFonts w:ascii="Arial" w:hAnsi="Arial" w:hint="cs"/>
          <w:color w:val="000000"/>
          <w:sz w:val="24"/>
          <w:rtl/>
        </w:rPr>
        <w:t>מכרז</w:t>
      </w:r>
      <w:r w:rsidRPr="008515E6">
        <w:rPr>
          <w:rFonts w:ascii="Arial" w:hAnsi="Arial"/>
          <w:color w:val="000000"/>
          <w:sz w:val="24"/>
          <w:rtl/>
        </w:rPr>
        <w:t xml:space="preserve"> לקבלת ההצעות. </w:t>
      </w:r>
    </w:p>
    <w:p w:rsidR="007250FF" w:rsidRDefault="00F73042" w:rsidP="00F35AC3">
      <w:pPr>
        <w:numPr>
          <w:ilvl w:val="0"/>
          <w:numId w:val="13"/>
        </w:numPr>
        <w:spacing w:before="120" w:after="120" w:line="360" w:lineRule="auto"/>
        <w:ind w:right="-480"/>
        <w:rPr>
          <w:rFonts w:ascii="Arial" w:hAnsi="Arial"/>
          <w:color w:val="000000"/>
          <w:sz w:val="24"/>
        </w:rPr>
      </w:pPr>
      <w:r w:rsidRPr="00CB43F5">
        <w:rPr>
          <w:rFonts w:ascii="Arial" w:hAnsi="Arial"/>
          <w:color w:val="000000"/>
          <w:sz w:val="24"/>
          <w:rtl/>
        </w:rPr>
        <w:t xml:space="preserve">בדיקת פרמטר האיכות תתבצע בהתאם למשקלות </w:t>
      </w:r>
      <w:r w:rsidRPr="00CB43F5">
        <w:rPr>
          <w:rFonts w:ascii="Arial" w:hAnsi="Arial" w:hint="cs"/>
          <w:color w:val="000000"/>
          <w:sz w:val="24"/>
          <w:rtl/>
        </w:rPr>
        <w:t>המפורטות</w:t>
      </w:r>
      <w:r w:rsidRPr="00CB43F5">
        <w:rPr>
          <w:rFonts w:ascii="Arial" w:hAnsi="Arial"/>
          <w:color w:val="000000"/>
          <w:sz w:val="24"/>
          <w:rtl/>
        </w:rPr>
        <w:t xml:space="preserve"> להלן, והמתייחס</w:t>
      </w:r>
      <w:r w:rsidRPr="00CB43F5">
        <w:rPr>
          <w:rFonts w:ascii="Arial" w:hAnsi="Arial" w:hint="cs"/>
          <w:color w:val="000000"/>
          <w:sz w:val="24"/>
          <w:rtl/>
        </w:rPr>
        <w:t>ות</w:t>
      </w:r>
      <w:r w:rsidRPr="00CB43F5">
        <w:rPr>
          <w:rFonts w:ascii="Arial" w:hAnsi="Arial"/>
          <w:color w:val="000000"/>
          <w:sz w:val="24"/>
          <w:rtl/>
        </w:rPr>
        <w:t xml:space="preserve"> למידע שיתקבל ממסמכים שציר</w:t>
      </w:r>
      <w:r w:rsidRPr="00CB43F5">
        <w:rPr>
          <w:rFonts w:ascii="Arial" w:hAnsi="Arial" w:hint="cs"/>
          <w:color w:val="000000"/>
          <w:sz w:val="24"/>
          <w:rtl/>
        </w:rPr>
        <w:t>ף</w:t>
      </w:r>
      <w:r w:rsidRPr="00CB43F5">
        <w:rPr>
          <w:rFonts w:ascii="Arial" w:hAnsi="Arial"/>
          <w:color w:val="000000"/>
          <w:sz w:val="24"/>
          <w:rtl/>
        </w:rPr>
        <w:t xml:space="preserve"> המציע</w:t>
      </w:r>
      <w:r w:rsidRPr="00CB43F5">
        <w:rPr>
          <w:rFonts w:ascii="Arial" w:hAnsi="Arial" w:hint="cs"/>
          <w:color w:val="000000"/>
          <w:sz w:val="24"/>
          <w:rtl/>
        </w:rPr>
        <w:t xml:space="preserve"> המתארים את</w:t>
      </w:r>
      <w:r w:rsidRPr="00CB43F5">
        <w:rPr>
          <w:rFonts w:ascii="Arial" w:hAnsi="Arial"/>
          <w:color w:val="000000"/>
          <w:sz w:val="24"/>
          <w:rtl/>
        </w:rPr>
        <w:t xml:space="preserve"> </w:t>
      </w:r>
      <w:r w:rsidRPr="00CB43F5">
        <w:rPr>
          <w:rFonts w:ascii="Arial" w:hAnsi="Arial" w:hint="cs"/>
          <w:color w:val="000000"/>
          <w:sz w:val="24"/>
          <w:rtl/>
        </w:rPr>
        <w:t xml:space="preserve">מאפייני פעילותו לרבות השכלתו, </w:t>
      </w:r>
      <w:r w:rsidRPr="00CB43F5">
        <w:rPr>
          <w:rFonts w:ascii="Arial" w:hAnsi="Arial"/>
          <w:color w:val="000000"/>
          <w:sz w:val="24"/>
          <w:rtl/>
        </w:rPr>
        <w:t>תחומי התמחותו</w:t>
      </w:r>
      <w:r w:rsidRPr="00CB43F5">
        <w:rPr>
          <w:rFonts w:ascii="Arial" w:hAnsi="Arial" w:hint="cs"/>
          <w:color w:val="000000"/>
          <w:sz w:val="24"/>
          <w:rtl/>
        </w:rPr>
        <w:t xml:space="preserve">, </w:t>
      </w:r>
      <w:r w:rsidRPr="00CB43F5">
        <w:rPr>
          <w:rFonts w:ascii="Arial" w:hAnsi="Arial"/>
          <w:color w:val="000000"/>
          <w:sz w:val="24"/>
          <w:rtl/>
        </w:rPr>
        <w:t>תקופת פעילותו, היקף ומהות פרויקטים מרכזיים.</w:t>
      </w:r>
      <w:r w:rsidRPr="00CB43F5">
        <w:rPr>
          <w:rFonts w:ascii="Arial" w:hAnsi="Arial" w:hint="cs"/>
          <w:color w:val="000000"/>
          <w:sz w:val="24"/>
          <w:rtl/>
        </w:rPr>
        <w:t xml:space="preserve"> המציע</w:t>
      </w:r>
      <w:r w:rsidRPr="00CB43F5">
        <w:rPr>
          <w:rFonts w:ascii="Arial" w:hAnsi="Arial"/>
          <w:color w:val="000000"/>
          <w:sz w:val="24"/>
          <w:rtl/>
        </w:rPr>
        <w:t xml:space="preserve"> יצרף </w:t>
      </w:r>
      <w:r w:rsidRPr="00CB43F5">
        <w:rPr>
          <w:rFonts w:ascii="Arial" w:hAnsi="Arial" w:hint="cs"/>
          <w:color w:val="000000"/>
          <w:sz w:val="24"/>
          <w:rtl/>
        </w:rPr>
        <w:t xml:space="preserve">קורות חיים אשר יפרטו את ניסיון המציע וההשכלה (בצירוף תעודות השכלה) בהתאם למפורט בפרק דרישות הסף. </w:t>
      </w:r>
    </w:p>
    <w:p w:rsidR="00F60645" w:rsidRPr="00CB43F5" w:rsidRDefault="00F60645" w:rsidP="00F60645">
      <w:pPr>
        <w:spacing w:before="120" w:after="120" w:line="360" w:lineRule="auto"/>
        <w:ind w:left="360" w:right="-480"/>
        <w:rPr>
          <w:rFonts w:ascii="Arial" w:hAnsi="Arial"/>
          <w:color w:val="000000"/>
          <w:sz w:val="24"/>
        </w:rPr>
      </w:pPr>
    </w:p>
    <w:tbl>
      <w:tblPr>
        <w:bidiVisual/>
        <w:tblW w:w="8280" w:type="dxa"/>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80"/>
        <w:gridCol w:w="1200"/>
      </w:tblGrid>
      <w:tr w:rsidR="00F73042" w:rsidRPr="00390527">
        <w:tc>
          <w:tcPr>
            <w:tcW w:w="7080" w:type="dxa"/>
          </w:tcPr>
          <w:p w:rsidR="00F73042" w:rsidRPr="00CC69A6" w:rsidRDefault="00F73042" w:rsidP="00EE7EE1">
            <w:pPr>
              <w:ind w:right="397"/>
              <w:rPr>
                <w:rFonts w:ascii="Arial" w:hAnsi="Arial"/>
                <w:b/>
                <w:bCs/>
                <w:color w:val="000000"/>
                <w:sz w:val="24"/>
                <w:rtl/>
              </w:rPr>
            </w:pPr>
            <w:r w:rsidRPr="00CC69A6">
              <w:rPr>
                <w:rFonts w:ascii="Arial" w:hAnsi="Arial"/>
                <w:b/>
                <w:bCs/>
                <w:color w:val="000000"/>
                <w:sz w:val="24"/>
                <w:rtl/>
              </w:rPr>
              <w:t>פרמטר איכות</w:t>
            </w:r>
          </w:p>
          <w:p w:rsidR="00F73042" w:rsidRPr="00390527" w:rsidRDefault="00F73042" w:rsidP="00EE7EE1">
            <w:pPr>
              <w:rPr>
                <w:rFonts w:ascii="Arial" w:hAnsi="Arial" w:cs="Arial"/>
                <w:color w:val="000000"/>
                <w:szCs w:val="22"/>
                <w:rtl/>
              </w:rPr>
            </w:pPr>
          </w:p>
        </w:tc>
        <w:tc>
          <w:tcPr>
            <w:tcW w:w="1200" w:type="dxa"/>
          </w:tcPr>
          <w:p w:rsidR="00F73042" w:rsidRPr="00CC69A6" w:rsidRDefault="00F73042" w:rsidP="00EE7EE1">
            <w:pPr>
              <w:ind w:right="397"/>
              <w:rPr>
                <w:rFonts w:ascii="Arial" w:hAnsi="Arial"/>
                <w:color w:val="000000"/>
                <w:sz w:val="24"/>
                <w:rtl/>
              </w:rPr>
            </w:pPr>
            <w:r>
              <w:rPr>
                <w:rFonts w:ascii="Arial" w:hAnsi="Arial" w:hint="cs"/>
                <w:color w:val="000000"/>
                <w:sz w:val="24"/>
                <w:rtl/>
              </w:rPr>
              <w:t>משקל</w:t>
            </w:r>
          </w:p>
        </w:tc>
      </w:tr>
      <w:tr w:rsidR="00F73042" w:rsidRPr="00390527" w:rsidTr="00BE58F7">
        <w:trPr>
          <w:trHeight w:val="540"/>
        </w:trPr>
        <w:tc>
          <w:tcPr>
            <w:tcW w:w="7080" w:type="dxa"/>
            <w:tcBorders>
              <w:bottom w:val="single" w:sz="4" w:space="0" w:color="auto"/>
            </w:tcBorders>
          </w:tcPr>
          <w:p w:rsidR="00F73042" w:rsidRDefault="00F73042" w:rsidP="00A863C5">
            <w:pPr>
              <w:spacing w:before="120" w:after="120" w:line="360" w:lineRule="auto"/>
              <w:rPr>
                <w:rFonts w:ascii="Arial" w:hAnsi="Arial"/>
                <w:b/>
                <w:bCs/>
                <w:sz w:val="24"/>
                <w:rtl/>
              </w:rPr>
            </w:pPr>
            <w:r>
              <w:rPr>
                <w:rStyle w:val="11"/>
                <w:rFonts w:hint="cs"/>
                <w:rtl/>
              </w:rPr>
              <w:t>ניסיו</w:t>
            </w:r>
            <w:r>
              <w:rPr>
                <w:rStyle w:val="11"/>
                <w:rFonts w:hint="eastAsia"/>
                <w:rtl/>
              </w:rPr>
              <w:t>ן</w:t>
            </w:r>
            <w:r>
              <w:rPr>
                <w:rStyle w:val="11"/>
                <w:rFonts w:hint="cs"/>
                <w:rtl/>
              </w:rPr>
              <w:t xml:space="preserve"> </w:t>
            </w:r>
            <w:r w:rsidR="00A863C5">
              <w:rPr>
                <w:rStyle w:val="11"/>
                <w:rFonts w:hint="cs"/>
                <w:rtl/>
              </w:rPr>
              <w:t>מקצועי מוכח בתחום הפיקוח/ הרגולציה</w:t>
            </w:r>
            <w:r w:rsidR="00BE58F7">
              <w:rPr>
                <w:rFonts w:ascii="Arial" w:hAnsi="Arial" w:hint="cs"/>
                <w:b/>
                <w:bCs/>
                <w:sz w:val="24"/>
                <w:rtl/>
              </w:rPr>
              <w:t xml:space="preserve"> ו</w:t>
            </w:r>
            <w:r w:rsidR="0039650C">
              <w:rPr>
                <w:rFonts w:ascii="Arial" w:hAnsi="Arial" w:hint="cs"/>
                <w:b/>
                <w:bCs/>
                <w:sz w:val="24"/>
                <w:rtl/>
              </w:rPr>
              <w:t>ב</w:t>
            </w:r>
            <w:r w:rsidR="00BE58F7">
              <w:rPr>
                <w:rFonts w:ascii="Arial" w:hAnsi="Arial" w:hint="cs"/>
                <w:b/>
                <w:bCs/>
                <w:sz w:val="24"/>
                <w:rtl/>
              </w:rPr>
              <w:t>משק החשמל</w:t>
            </w:r>
          </w:p>
          <w:p w:rsidR="00C6581A" w:rsidRDefault="00F73042" w:rsidP="00A838DB">
            <w:pPr>
              <w:numPr>
                <w:ilvl w:val="0"/>
                <w:numId w:val="37"/>
              </w:numPr>
              <w:spacing w:before="120" w:after="120" w:line="360" w:lineRule="auto"/>
              <w:rPr>
                <w:rFonts w:ascii="Arial" w:hAnsi="Arial"/>
                <w:color w:val="000000"/>
                <w:sz w:val="24"/>
              </w:rPr>
            </w:pPr>
            <w:r w:rsidRPr="00214591">
              <w:rPr>
                <w:rFonts w:ascii="Arial" w:hAnsi="Arial" w:hint="cs"/>
                <w:color w:val="000000"/>
                <w:sz w:val="24"/>
                <w:rtl/>
              </w:rPr>
              <w:t xml:space="preserve">מציע אשר יציג את המספר הרב ביותר של </w:t>
            </w:r>
            <w:r w:rsidR="00B51C94" w:rsidRPr="00214591">
              <w:rPr>
                <w:rFonts w:ascii="Arial" w:hAnsi="Arial" w:hint="cs"/>
                <w:color w:val="000000"/>
                <w:sz w:val="24"/>
                <w:rtl/>
              </w:rPr>
              <w:t xml:space="preserve">שנות עבודה ו/או יעוץ </w:t>
            </w:r>
            <w:r w:rsidR="00A863C5" w:rsidRPr="00214591">
              <w:rPr>
                <w:rFonts w:ascii="Arial" w:hAnsi="Arial" w:hint="cs"/>
                <w:color w:val="000000"/>
                <w:sz w:val="24"/>
                <w:rtl/>
              </w:rPr>
              <w:t>לגופי פיקוח/רגולציה</w:t>
            </w:r>
            <w:r w:rsidR="0039650C">
              <w:rPr>
                <w:rFonts w:ascii="Arial" w:hAnsi="Arial" w:hint="cs"/>
                <w:color w:val="000000"/>
                <w:sz w:val="24"/>
                <w:rtl/>
              </w:rPr>
              <w:t xml:space="preserve"> בתחום הפיקוח/רגולציה</w:t>
            </w:r>
            <w:r w:rsidR="00A863C5" w:rsidRPr="00214591">
              <w:rPr>
                <w:rFonts w:ascii="Arial" w:hAnsi="Arial" w:hint="cs"/>
                <w:color w:val="000000"/>
                <w:sz w:val="24"/>
                <w:rtl/>
              </w:rPr>
              <w:t xml:space="preserve"> </w:t>
            </w:r>
            <w:r w:rsidRPr="00214591">
              <w:rPr>
                <w:rFonts w:ascii="Arial" w:hAnsi="Arial" w:hint="cs"/>
                <w:color w:val="000000"/>
                <w:sz w:val="24"/>
                <w:rtl/>
              </w:rPr>
              <w:t xml:space="preserve">יקבל ניקוד של </w:t>
            </w:r>
            <w:r w:rsidR="00A838DB">
              <w:rPr>
                <w:rFonts w:ascii="Arial" w:hAnsi="Arial" w:hint="cs"/>
                <w:color w:val="000000"/>
                <w:sz w:val="24"/>
                <w:rtl/>
              </w:rPr>
              <w:t>10</w:t>
            </w:r>
            <w:r w:rsidRPr="00214591">
              <w:rPr>
                <w:rFonts w:ascii="Arial" w:hAnsi="Arial" w:hint="cs"/>
                <w:color w:val="000000"/>
                <w:sz w:val="24"/>
                <w:rtl/>
              </w:rPr>
              <w:t xml:space="preserve">% </w:t>
            </w:r>
            <w:r w:rsidRPr="00214591">
              <w:rPr>
                <w:rFonts w:ascii="Arial" w:hAnsi="Arial"/>
                <w:color w:val="000000"/>
                <w:sz w:val="24"/>
                <w:rtl/>
              </w:rPr>
              <w:t xml:space="preserve">וההצעות האחרות יקבלו </w:t>
            </w:r>
            <w:r w:rsidRPr="00214591">
              <w:rPr>
                <w:rFonts w:ascii="Arial" w:hAnsi="Arial" w:hint="cs"/>
                <w:color w:val="000000"/>
                <w:sz w:val="24"/>
                <w:rtl/>
              </w:rPr>
              <w:t>ניקוד</w:t>
            </w:r>
            <w:r w:rsidRPr="00214591">
              <w:rPr>
                <w:rFonts w:ascii="Arial" w:hAnsi="Arial"/>
                <w:color w:val="000000"/>
                <w:sz w:val="24"/>
                <w:rtl/>
              </w:rPr>
              <w:t xml:space="preserve"> יחסי להצעה זו בסדר יורד</w:t>
            </w:r>
            <w:r w:rsidRPr="00214591">
              <w:rPr>
                <w:rFonts w:ascii="Arial" w:hAnsi="Arial" w:hint="cs"/>
                <w:color w:val="000000"/>
                <w:sz w:val="24"/>
                <w:rtl/>
              </w:rPr>
              <w:t>.</w:t>
            </w:r>
          </w:p>
          <w:p w:rsidR="00C6581A" w:rsidRDefault="00214591" w:rsidP="00A838DB">
            <w:pPr>
              <w:numPr>
                <w:ilvl w:val="0"/>
                <w:numId w:val="37"/>
              </w:numPr>
              <w:spacing w:before="120" w:after="120" w:line="360" w:lineRule="auto"/>
              <w:rPr>
                <w:rFonts w:ascii="Arial" w:hAnsi="Arial"/>
                <w:color w:val="000000"/>
                <w:sz w:val="24"/>
              </w:rPr>
            </w:pPr>
            <w:r w:rsidRPr="00214591">
              <w:rPr>
                <w:rFonts w:ascii="Arial" w:hAnsi="Arial" w:hint="cs"/>
                <w:color w:val="000000"/>
                <w:sz w:val="24"/>
                <w:rtl/>
              </w:rPr>
              <w:t xml:space="preserve">מציע אשר יציג את המספר הרב ביותר של שנות עבודה ו/או יעוץ </w:t>
            </w:r>
            <w:r w:rsidR="0039650C">
              <w:rPr>
                <w:rFonts w:ascii="Arial" w:hAnsi="Arial" w:hint="cs"/>
                <w:color w:val="000000"/>
                <w:sz w:val="24"/>
                <w:rtl/>
              </w:rPr>
              <w:t>ב</w:t>
            </w:r>
            <w:r w:rsidRPr="00214591">
              <w:rPr>
                <w:rFonts w:ascii="Arial" w:hAnsi="Arial" w:hint="cs"/>
                <w:color w:val="000000"/>
                <w:sz w:val="24"/>
                <w:rtl/>
              </w:rPr>
              <w:t>משק החשמל</w:t>
            </w:r>
            <w:r w:rsidR="0039650C">
              <w:rPr>
                <w:rFonts w:ascii="Arial" w:hAnsi="Arial" w:hint="cs"/>
                <w:color w:val="000000"/>
                <w:sz w:val="24"/>
                <w:rtl/>
              </w:rPr>
              <w:t xml:space="preserve"> בתחומים הנוגעים לפעילות משק החשמל</w:t>
            </w:r>
            <w:r w:rsidRPr="00214591">
              <w:rPr>
                <w:rFonts w:ascii="Arial" w:hAnsi="Arial" w:hint="cs"/>
                <w:color w:val="000000"/>
                <w:sz w:val="24"/>
                <w:rtl/>
              </w:rPr>
              <w:t xml:space="preserve"> יקבל ניקוד של </w:t>
            </w:r>
            <w:r w:rsidR="00A838DB">
              <w:rPr>
                <w:rFonts w:ascii="Arial" w:hAnsi="Arial" w:hint="cs"/>
                <w:color w:val="000000"/>
                <w:sz w:val="24"/>
                <w:rtl/>
              </w:rPr>
              <w:t>10</w:t>
            </w:r>
            <w:r w:rsidRPr="00214591">
              <w:rPr>
                <w:rFonts w:ascii="Arial" w:hAnsi="Arial" w:hint="cs"/>
                <w:color w:val="000000"/>
                <w:sz w:val="24"/>
                <w:rtl/>
              </w:rPr>
              <w:t xml:space="preserve">% </w:t>
            </w:r>
            <w:r w:rsidRPr="00214591">
              <w:rPr>
                <w:rFonts w:ascii="Arial" w:hAnsi="Arial"/>
                <w:color w:val="000000"/>
                <w:sz w:val="24"/>
                <w:rtl/>
              </w:rPr>
              <w:t xml:space="preserve">וההצעות האחרות יקבלו </w:t>
            </w:r>
            <w:r w:rsidRPr="00214591">
              <w:rPr>
                <w:rFonts w:ascii="Arial" w:hAnsi="Arial" w:hint="cs"/>
                <w:color w:val="000000"/>
                <w:sz w:val="24"/>
                <w:rtl/>
              </w:rPr>
              <w:t>ניקוד</w:t>
            </w:r>
            <w:r w:rsidRPr="00214591">
              <w:rPr>
                <w:rFonts w:ascii="Arial" w:hAnsi="Arial"/>
                <w:color w:val="000000"/>
                <w:sz w:val="24"/>
                <w:rtl/>
              </w:rPr>
              <w:t xml:space="preserve"> יחסי להצעה זו בסדר יורד</w:t>
            </w:r>
            <w:r w:rsidRPr="00214591">
              <w:rPr>
                <w:rFonts w:ascii="Arial" w:hAnsi="Arial" w:hint="cs"/>
                <w:color w:val="000000"/>
                <w:sz w:val="24"/>
                <w:rtl/>
              </w:rPr>
              <w:t>.</w:t>
            </w:r>
          </w:p>
          <w:p w:rsidR="00F73042" w:rsidRPr="00C20FFB" w:rsidRDefault="0039650C" w:rsidP="00C20FFB">
            <w:pPr>
              <w:numPr>
                <w:ilvl w:val="0"/>
                <w:numId w:val="37"/>
              </w:numPr>
              <w:spacing w:before="120" w:after="120" w:line="360" w:lineRule="auto"/>
              <w:rPr>
                <w:rFonts w:ascii="Arial" w:hAnsi="Arial"/>
                <w:color w:val="000000"/>
                <w:sz w:val="24"/>
                <w:rtl/>
              </w:rPr>
            </w:pPr>
            <w:r>
              <w:rPr>
                <w:rFonts w:ascii="Arial" w:hAnsi="Arial" w:hint="cs"/>
                <w:color w:val="000000"/>
                <w:sz w:val="24"/>
                <w:rtl/>
              </w:rPr>
              <w:t>לצורך הוכחת האמור בסעיפים קטנים 1 ו- 2 לעיל, על המציע לפרט את הגופים להן נתן המציע את שירותיו בתוך כך יפרט המציע את סוג העבודה שניתנה לגופים אלו וכן פירוט של מספר שנות העבודה לגופים אלו. יובהר כי המציע רשאי לפרט במניין שנות העבודה, ניסיון כאמור גם לפני שנת 1990 ושנים אלו יילקחו בחשבון לצורך קביעת הניקוד.</w:t>
            </w:r>
          </w:p>
        </w:tc>
        <w:tc>
          <w:tcPr>
            <w:tcW w:w="1200" w:type="dxa"/>
            <w:tcBorders>
              <w:bottom w:val="single" w:sz="4" w:space="0" w:color="auto"/>
            </w:tcBorders>
          </w:tcPr>
          <w:p w:rsidR="00C6581A" w:rsidRDefault="00A838DB">
            <w:pPr>
              <w:spacing w:before="120" w:line="360" w:lineRule="auto"/>
              <w:ind w:right="397"/>
              <w:rPr>
                <w:rFonts w:ascii="Arial" w:hAnsi="Arial"/>
                <w:color w:val="000000"/>
                <w:sz w:val="24"/>
                <w:rtl/>
              </w:rPr>
            </w:pPr>
            <w:r>
              <w:rPr>
                <w:rFonts w:ascii="Arial" w:hAnsi="Arial" w:hint="cs"/>
                <w:color w:val="000000"/>
                <w:sz w:val="24"/>
                <w:rtl/>
              </w:rPr>
              <w:t>20</w:t>
            </w:r>
            <w:r w:rsidR="00F73042">
              <w:rPr>
                <w:rFonts w:ascii="Arial" w:hAnsi="Arial" w:hint="cs"/>
                <w:color w:val="000000"/>
                <w:sz w:val="24"/>
                <w:rtl/>
              </w:rPr>
              <w:t>%</w:t>
            </w:r>
          </w:p>
        </w:tc>
      </w:tr>
      <w:tr w:rsidR="00BE58F7" w:rsidRPr="00390527" w:rsidTr="00BE58F7">
        <w:trPr>
          <w:trHeight w:val="645"/>
        </w:trPr>
        <w:tc>
          <w:tcPr>
            <w:tcW w:w="7080" w:type="dxa"/>
            <w:shd w:val="clear" w:color="auto" w:fill="auto"/>
          </w:tcPr>
          <w:p w:rsidR="00BE58F7" w:rsidRDefault="00BE58F7" w:rsidP="000D746D">
            <w:pPr>
              <w:spacing w:before="120" w:after="120" w:line="360" w:lineRule="auto"/>
              <w:rPr>
                <w:rFonts w:ascii="Arial" w:hAnsi="Arial"/>
                <w:b/>
                <w:bCs/>
                <w:color w:val="000000"/>
                <w:sz w:val="24"/>
                <w:rtl/>
              </w:rPr>
            </w:pPr>
            <w:r>
              <w:rPr>
                <w:rFonts w:ascii="Arial" w:hAnsi="Arial" w:hint="cs"/>
                <w:b/>
                <w:bCs/>
                <w:color w:val="000000"/>
                <w:sz w:val="24"/>
                <w:rtl/>
              </w:rPr>
              <w:t>איכות</w:t>
            </w:r>
            <w:r w:rsidR="000D746D">
              <w:rPr>
                <w:rFonts w:ascii="Arial" w:hAnsi="Arial" w:hint="cs"/>
                <w:b/>
                <w:bCs/>
                <w:color w:val="000000"/>
                <w:sz w:val="24"/>
                <w:rtl/>
              </w:rPr>
              <w:t xml:space="preserve"> שתי</w:t>
            </w:r>
            <w:r>
              <w:rPr>
                <w:rFonts w:ascii="Arial" w:hAnsi="Arial" w:hint="cs"/>
                <w:b/>
                <w:bCs/>
                <w:color w:val="000000"/>
                <w:sz w:val="24"/>
                <w:rtl/>
              </w:rPr>
              <w:t xml:space="preserve"> העבודות הכלכליות שיגיש </w:t>
            </w:r>
            <w:r w:rsidR="00E917A0">
              <w:rPr>
                <w:rFonts w:ascii="Arial" w:hAnsi="Arial" w:hint="eastAsia"/>
                <w:b/>
                <w:bCs/>
                <w:color w:val="000000"/>
                <w:sz w:val="24"/>
                <w:rtl/>
              </w:rPr>
              <w:t>המציע</w:t>
            </w:r>
            <w:r w:rsidR="00E917A0">
              <w:rPr>
                <w:rFonts w:ascii="Arial" w:hAnsi="Arial"/>
                <w:b/>
                <w:bCs/>
                <w:color w:val="000000"/>
                <w:sz w:val="24"/>
                <w:rtl/>
              </w:rPr>
              <w:t xml:space="preserve"> </w:t>
            </w:r>
            <w:r w:rsidR="000D746D" w:rsidRPr="000D746D">
              <w:rPr>
                <w:rFonts w:hint="cs"/>
                <w:b/>
                <w:bCs/>
                <w:rtl/>
              </w:rPr>
              <w:t>העוסקות כאמור במתודולוגיה כלכלית עם היבטים חשבונאיים לקביעת תעריפים למונופולים מפוקחים</w:t>
            </w:r>
          </w:p>
          <w:p w:rsidR="00E66BE7" w:rsidRDefault="00E917A0" w:rsidP="00E66BE7">
            <w:pPr>
              <w:numPr>
                <w:ilvl w:val="0"/>
                <w:numId w:val="47"/>
              </w:numPr>
              <w:spacing w:before="120" w:after="120" w:line="360" w:lineRule="auto"/>
              <w:rPr>
                <w:rFonts w:ascii="Arial" w:hAnsi="Arial"/>
                <w:color w:val="000000"/>
                <w:sz w:val="24"/>
              </w:rPr>
            </w:pPr>
            <w:r w:rsidRPr="00C20FFB">
              <w:rPr>
                <w:rFonts w:ascii="Arial" w:hAnsi="Arial" w:hint="eastAsia"/>
                <w:color w:val="000000"/>
                <w:sz w:val="24"/>
                <w:rtl/>
              </w:rPr>
              <w:t>איכות</w:t>
            </w:r>
            <w:r w:rsidRPr="00C20FFB">
              <w:rPr>
                <w:rFonts w:ascii="Arial" w:hAnsi="Arial"/>
                <w:color w:val="000000"/>
                <w:sz w:val="24"/>
                <w:rtl/>
              </w:rPr>
              <w:t xml:space="preserve"> </w:t>
            </w:r>
            <w:r w:rsidR="00BE58F7" w:rsidRPr="00C20FFB">
              <w:rPr>
                <w:rFonts w:ascii="Arial" w:hAnsi="Arial" w:hint="cs"/>
                <w:color w:val="000000"/>
                <w:sz w:val="24"/>
                <w:rtl/>
              </w:rPr>
              <w:t xml:space="preserve">העבודות הכלכליות שיוגשו תיבחנה ע"פ </w:t>
            </w:r>
            <w:r w:rsidR="007250FF" w:rsidRPr="00C20FFB">
              <w:rPr>
                <w:rFonts w:ascii="Arial" w:hAnsi="Arial" w:hint="cs"/>
                <w:color w:val="000000"/>
                <w:sz w:val="24"/>
                <w:rtl/>
              </w:rPr>
              <w:t xml:space="preserve">הקשר העבודה לדרישות התפקיד, </w:t>
            </w:r>
            <w:r w:rsidR="00E66BE7">
              <w:rPr>
                <w:rFonts w:ascii="Arial" w:hAnsi="Arial" w:hint="cs"/>
                <w:color w:val="000000"/>
                <w:sz w:val="24"/>
                <w:rtl/>
              </w:rPr>
              <w:t xml:space="preserve">רמת מעורבות של המציע בעבודה, </w:t>
            </w:r>
            <w:r w:rsidR="007250FF" w:rsidRPr="00C20FFB">
              <w:rPr>
                <w:rFonts w:ascii="Arial" w:hAnsi="Arial" w:hint="cs"/>
                <w:color w:val="000000"/>
                <w:sz w:val="24"/>
                <w:rtl/>
              </w:rPr>
              <w:t>מורכבות נשוא העבודה, המתודולוגיה שאומצה לניתוח הנושא</w:t>
            </w:r>
            <w:r w:rsidR="00E66BE7">
              <w:rPr>
                <w:rFonts w:ascii="Arial" w:hAnsi="Arial" w:hint="cs"/>
                <w:color w:val="000000"/>
                <w:sz w:val="24"/>
                <w:rtl/>
              </w:rPr>
              <w:t>,</w:t>
            </w:r>
            <w:r w:rsidR="007250FF" w:rsidRPr="00C20FFB">
              <w:rPr>
                <w:rFonts w:ascii="Arial" w:hAnsi="Arial" w:hint="cs"/>
                <w:color w:val="000000"/>
                <w:sz w:val="24"/>
                <w:rtl/>
              </w:rPr>
              <w:t xml:space="preserve"> והיקפן הכספי.</w:t>
            </w:r>
            <w:r w:rsidR="00124085" w:rsidRPr="00C20FFB">
              <w:rPr>
                <w:rFonts w:ascii="Arial" w:hAnsi="Arial" w:hint="cs"/>
                <w:color w:val="000000"/>
                <w:sz w:val="24"/>
                <w:rtl/>
              </w:rPr>
              <w:t xml:space="preserve"> </w:t>
            </w:r>
          </w:p>
          <w:p w:rsidR="00C6581A" w:rsidRPr="00E66BE7" w:rsidRDefault="00124085" w:rsidP="00A838DB">
            <w:pPr>
              <w:numPr>
                <w:ilvl w:val="0"/>
                <w:numId w:val="47"/>
              </w:numPr>
              <w:spacing w:before="120" w:after="120" w:line="360" w:lineRule="auto"/>
              <w:rPr>
                <w:rFonts w:ascii="Arial" w:hAnsi="Arial"/>
                <w:color w:val="000000"/>
                <w:sz w:val="24"/>
                <w:rtl/>
              </w:rPr>
            </w:pPr>
            <w:r w:rsidRPr="00C20FFB">
              <w:rPr>
                <w:rFonts w:ascii="Arial" w:hAnsi="Arial" w:hint="cs"/>
                <w:color w:val="000000"/>
                <w:sz w:val="24"/>
                <w:rtl/>
              </w:rPr>
              <w:t xml:space="preserve">בגין כל עבודה שתוגש ניתן יהיה לקבל ציון </w:t>
            </w:r>
            <w:proofErr w:type="spellStart"/>
            <w:r w:rsidRPr="00C20FFB">
              <w:rPr>
                <w:rFonts w:ascii="Arial" w:hAnsi="Arial" w:hint="cs"/>
                <w:color w:val="000000"/>
                <w:sz w:val="24"/>
                <w:rtl/>
              </w:rPr>
              <w:t>מקסימלי</w:t>
            </w:r>
            <w:proofErr w:type="spellEnd"/>
            <w:r w:rsidRPr="00C20FFB">
              <w:rPr>
                <w:rFonts w:ascii="Arial" w:hAnsi="Arial" w:hint="cs"/>
                <w:color w:val="000000"/>
                <w:sz w:val="24"/>
                <w:rtl/>
              </w:rPr>
              <w:t xml:space="preserve"> של </w:t>
            </w:r>
            <w:r w:rsidR="00A838DB">
              <w:rPr>
                <w:rFonts w:ascii="Arial" w:hAnsi="Arial" w:hint="cs"/>
                <w:color w:val="000000"/>
                <w:sz w:val="24"/>
                <w:rtl/>
              </w:rPr>
              <w:t>10</w:t>
            </w:r>
            <w:r w:rsidR="00C20FFB" w:rsidRPr="00C20FFB">
              <w:rPr>
                <w:rFonts w:ascii="Arial" w:hAnsi="Arial" w:hint="cs"/>
                <w:color w:val="000000"/>
                <w:sz w:val="24"/>
                <w:rtl/>
              </w:rPr>
              <w:t>%</w:t>
            </w:r>
            <w:r w:rsidRPr="00C20FFB">
              <w:rPr>
                <w:rFonts w:ascii="Arial" w:hAnsi="Arial" w:hint="cs"/>
                <w:color w:val="000000"/>
                <w:sz w:val="24"/>
                <w:rtl/>
              </w:rPr>
              <w:t xml:space="preserve"> בהתאם לקריטריונים שהוצגו לעיל. </w:t>
            </w:r>
            <w:r w:rsidR="000D746D">
              <w:rPr>
                <w:rFonts w:ascii="Arial" w:hAnsi="Arial" w:hint="cs"/>
                <w:color w:val="000000"/>
                <w:sz w:val="24"/>
                <w:rtl/>
              </w:rPr>
              <w:t>בעד כל אחד מהקריטריונים המנויים לעיל יקבל המציע ציון מקסימאלי של 2%.</w:t>
            </w:r>
          </w:p>
        </w:tc>
        <w:tc>
          <w:tcPr>
            <w:tcW w:w="1200" w:type="dxa"/>
            <w:shd w:val="clear" w:color="auto" w:fill="auto"/>
          </w:tcPr>
          <w:p w:rsidR="00BE58F7" w:rsidRDefault="00A838DB" w:rsidP="00E66BE7">
            <w:pPr>
              <w:spacing w:before="120" w:line="360" w:lineRule="auto"/>
              <w:ind w:right="397"/>
              <w:rPr>
                <w:rFonts w:ascii="Arial" w:hAnsi="Arial"/>
                <w:color w:val="000000"/>
                <w:sz w:val="24"/>
                <w:rtl/>
              </w:rPr>
            </w:pPr>
            <w:r>
              <w:rPr>
                <w:rFonts w:ascii="Arial" w:hAnsi="Arial" w:hint="cs"/>
                <w:color w:val="000000"/>
                <w:sz w:val="24"/>
                <w:rtl/>
              </w:rPr>
              <w:t>20</w:t>
            </w:r>
            <w:r w:rsidR="005503B9">
              <w:rPr>
                <w:rFonts w:ascii="Arial" w:hAnsi="Arial" w:hint="cs"/>
                <w:color w:val="000000"/>
                <w:sz w:val="24"/>
                <w:rtl/>
              </w:rPr>
              <w:t>%</w:t>
            </w:r>
          </w:p>
        </w:tc>
      </w:tr>
      <w:tr w:rsidR="00F73042" w:rsidRPr="00390527">
        <w:trPr>
          <w:trHeight w:val="645"/>
        </w:trPr>
        <w:tc>
          <w:tcPr>
            <w:tcW w:w="7080" w:type="dxa"/>
          </w:tcPr>
          <w:p w:rsidR="00F73042" w:rsidRPr="008B51A4" w:rsidRDefault="004C4688" w:rsidP="004C4688">
            <w:pPr>
              <w:spacing w:before="120" w:after="120" w:line="360" w:lineRule="auto"/>
              <w:rPr>
                <w:rFonts w:ascii="Arial" w:hAnsi="Arial"/>
                <w:b/>
                <w:bCs/>
                <w:sz w:val="24"/>
                <w:rtl/>
              </w:rPr>
            </w:pPr>
            <w:r w:rsidRPr="008B51A4">
              <w:rPr>
                <w:rFonts w:ascii="Arial" w:hAnsi="Arial" w:hint="cs"/>
                <w:b/>
                <w:bCs/>
                <w:color w:val="000000"/>
                <w:sz w:val="24"/>
                <w:rtl/>
              </w:rPr>
              <w:t>איכות תוכנית עבודה להתמודדות עם דרישות העבודה המבוקשת</w:t>
            </w:r>
          </w:p>
          <w:p w:rsidR="00C6581A" w:rsidRDefault="00E66BE7" w:rsidP="00A838DB">
            <w:pPr>
              <w:spacing w:after="120" w:line="360" w:lineRule="auto"/>
              <w:ind w:left="132" w:hanging="132"/>
              <w:rPr>
                <w:rFonts w:ascii="Arial" w:hAnsi="Arial"/>
                <w:color w:val="000000"/>
                <w:sz w:val="24"/>
                <w:rtl/>
              </w:rPr>
            </w:pPr>
            <w:r>
              <w:rPr>
                <w:rFonts w:ascii="Arial" w:hAnsi="Arial" w:hint="cs"/>
                <w:color w:val="000000"/>
                <w:sz w:val="24"/>
                <w:rtl/>
              </w:rPr>
              <w:t xml:space="preserve">  </w:t>
            </w:r>
            <w:r w:rsidR="004C4688">
              <w:rPr>
                <w:rFonts w:ascii="Arial" w:hAnsi="Arial" w:hint="cs"/>
                <w:color w:val="000000"/>
                <w:sz w:val="24"/>
                <w:rtl/>
              </w:rPr>
              <w:t xml:space="preserve"> איכות תוכנית העבודה להתמודדות עם דר</w:t>
            </w:r>
            <w:r w:rsidR="008B51A4">
              <w:rPr>
                <w:rFonts w:ascii="Arial" w:hAnsi="Arial" w:hint="cs"/>
                <w:color w:val="000000"/>
                <w:sz w:val="24"/>
                <w:rtl/>
              </w:rPr>
              <w:t>י</w:t>
            </w:r>
            <w:r w:rsidR="004C4688">
              <w:rPr>
                <w:rFonts w:ascii="Arial" w:hAnsi="Arial" w:hint="cs"/>
                <w:color w:val="000000"/>
                <w:sz w:val="24"/>
                <w:rtl/>
              </w:rPr>
              <w:t xml:space="preserve">שות העבודה המבוקשת תיבחן ע"פ </w:t>
            </w:r>
            <w:r w:rsidR="004C4688" w:rsidRPr="008515E6">
              <w:rPr>
                <w:rFonts w:ascii="Arial" w:hAnsi="Arial"/>
                <w:color w:val="000000"/>
                <w:sz w:val="24"/>
                <w:rtl/>
              </w:rPr>
              <w:t>המתודולוגיה לביצוע העבודה על ידי המציע לרבות, מבנה מוצע של העבודה, כיווני חשיבה</w:t>
            </w:r>
            <w:r w:rsidR="004C4688">
              <w:rPr>
                <w:rFonts w:ascii="Arial" w:hAnsi="Arial" w:hint="cs"/>
                <w:color w:val="000000"/>
                <w:sz w:val="24"/>
                <w:rtl/>
              </w:rPr>
              <w:t>, דרכי פעולה</w:t>
            </w:r>
            <w:r w:rsidR="004C4688" w:rsidRPr="008515E6">
              <w:rPr>
                <w:rFonts w:ascii="Arial" w:hAnsi="Arial"/>
                <w:color w:val="000000"/>
                <w:sz w:val="24"/>
                <w:rtl/>
              </w:rPr>
              <w:t xml:space="preserve"> ופירוט מקורות המידע שישמשו אותו בהכנת העבודה אשר תוצג על ידי המציע.</w:t>
            </w:r>
            <w:r w:rsidR="004C4688">
              <w:rPr>
                <w:rFonts w:ascii="Arial" w:hAnsi="Arial" w:hint="cs"/>
                <w:color w:val="000000"/>
                <w:sz w:val="24"/>
                <w:rtl/>
              </w:rPr>
              <w:t xml:space="preserve"> כל אחד מ-</w:t>
            </w:r>
            <w:r w:rsidR="00543B04">
              <w:rPr>
                <w:rFonts w:ascii="Arial" w:hAnsi="Arial" w:hint="cs"/>
                <w:color w:val="000000"/>
                <w:sz w:val="24"/>
                <w:rtl/>
              </w:rPr>
              <w:t xml:space="preserve">5 </w:t>
            </w:r>
            <w:r w:rsidR="004C4688">
              <w:rPr>
                <w:rFonts w:ascii="Arial" w:hAnsi="Arial" w:hint="cs"/>
                <w:color w:val="000000"/>
                <w:sz w:val="24"/>
                <w:rtl/>
              </w:rPr>
              <w:t>הסעיפים הראשונים בסעיף פרטי העבודה המבוקשת (סעיף א' לעיל)</w:t>
            </w:r>
            <w:r w:rsidR="008B51A4">
              <w:rPr>
                <w:rFonts w:ascii="Arial" w:hAnsi="Arial" w:hint="cs"/>
                <w:color w:val="000000"/>
                <w:sz w:val="24"/>
                <w:rtl/>
              </w:rPr>
              <w:t>,</w:t>
            </w:r>
            <w:r w:rsidR="004C4688">
              <w:rPr>
                <w:rFonts w:ascii="Arial" w:hAnsi="Arial" w:hint="cs"/>
                <w:color w:val="000000"/>
                <w:sz w:val="24"/>
                <w:rtl/>
              </w:rPr>
              <w:t xml:space="preserve"> יקבל ניקוד </w:t>
            </w:r>
            <w:proofErr w:type="spellStart"/>
            <w:r w:rsidR="004C4688">
              <w:rPr>
                <w:rFonts w:ascii="Arial" w:hAnsi="Arial" w:hint="cs"/>
                <w:color w:val="000000"/>
                <w:sz w:val="24"/>
                <w:rtl/>
              </w:rPr>
              <w:t>מקסימלי</w:t>
            </w:r>
            <w:proofErr w:type="spellEnd"/>
            <w:r w:rsidR="004C4688">
              <w:rPr>
                <w:rFonts w:ascii="Arial" w:hAnsi="Arial" w:hint="cs"/>
                <w:color w:val="000000"/>
                <w:sz w:val="24"/>
                <w:rtl/>
              </w:rPr>
              <w:t xml:space="preserve"> של </w:t>
            </w:r>
            <w:r w:rsidR="00A838DB">
              <w:rPr>
                <w:rFonts w:ascii="Arial" w:hAnsi="Arial" w:hint="cs"/>
                <w:color w:val="000000"/>
                <w:sz w:val="24"/>
                <w:rtl/>
              </w:rPr>
              <w:t>5</w:t>
            </w:r>
            <w:r w:rsidR="00543B04">
              <w:rPr>
                <w:rFonts w:ascii="Arial" w:hAnsi="Arial" w:hint="cs"/>
                <w:color w:val="000000"/>
                <w:sz w:val="24"/>
                <w:rtl/>
              </w:rPr>
              <w:t xml:space="preserve"> </w:t>
            </w:r>
            <w:r w:rsidR="004C4688">
              <w:rPr>
                <w:rFonts w:ascii="Arial" w:hAnsi="Arial" w:hint="cs"/>
                <w:color w:val="000000"/>
                <w:sz w:val="24"/>
                <w:rtl/>
              </w:rPr>
              <w:t xml:space="preserve">נקודות. </w:t>
            </w:r>
            <w:r w:rsidR="00394D11">
              <w:rPr>
                <w:rFonts w:ascii="Arial" w:hAnsi="Arial" w:hint="cs"/>
                <w:color w:val="000000"/>
                <w:sz w:val="24"/>
                <w:rtl/>
              </w:rPr>
              <w:t>הציון הסופי באחוזים יקבע בהתאם למספר הנקודות שנצברו בגין סעיף זה.</w:t>
            </w:r>
          </w:p>
        </w:tc>
        <w:tc>
          <w:tcPr>
            <w:tcW w:w="1200" w:type="dxa"/>
          </w:tcPr>
          <w:p w:rsidR="00F73042" w:rsidRDefault="00F73042" w:rsidP="00A838DB">
            <w:pPr>
              <w:spacing w:before="120" w:line="360" w:lineRule="auto"/>
              <w:ind w:right="397"/>
              <w:rPr>
                <w:rFonts w:ascii="Arial" w:hAnsi="Arial"/>
                <w:color w:val="000000"/>
                <w:sz w:val="24"/>
                <w:rtl/>
              </w:rPr>
            </w:pPr>
            <w:r>
              <w:rPr>
                <w:rFonts w:ascii="Arial" w:hAnsi="Arial" w:hint="cs"/>
                <w:color w:val="000000"/>
                <w:sz w:val="24"/>
                <w:rtl/>
              </w:rPr>
              <w:t>2</w:t>
            </w:r>
            <w:r w:rsidR="00A838DB">
              <w:rPr>
                <w:rFonts w:ascii="Arial" w:hAnsi="Arial" w:hint="cs"/>
                <w:color w:val="000000"/>
                <w:sz w:val="24"/>
                <w:rtl/>
              </w:rPr>
              <w:t>5</w:t>
            </w:r>
            <w:r>
              <w:rPr>
                <w:rFonts w:ascii="Arial" w:hAnsi="Arial" w:hint="cs"/>
                <w:color w:val="000000"/>
                <w:sz w:val="24"/>
                <w:rtl/>
              </w:rPr>
              <w:t>%</w:t>
            </w:r>
          </w:p>
        </w:tc>
      </w:tr>
      <w:tr w:rsidR="00F73042">
        <w:tblPrEx>
          <w:tblLook w:val="0000"/>
        </w:tblPrEx>
        <w:trPr>
          <w:trHeight w:val="1005"/>
        </w:trPr>
        <w:tc>
          <w:tcPr>
            <w:tcW w:w="7080" w:type="dxa"/>
          </w:tcPr>
          <w:p w:rsidR="00F73042" w:rsidRDefault="00F73042" w:rsidP="00EE7EE1">
            <w:pPr>
              <w:spacing w:before="120" w:after="120" w:line="360" w:lineRule="auto"/>
              <w:rPr>
                <w:rFonts w:ascii="Arial" w:hAnsi="Arial"/>
                <w:b/>
                <w:bCs/>
                <w:color w:val="000000"/>
                <w:sz w:val="24"/>
                <w:rtl/>
              </w:rPr>
            </w:pPr>
            <w:r>
              <w:rPr>
                <w:rFonts w:ascii="Arial" w:hAnsi="Arial" w:hint="cs"/>
                <w:b/>
                <w:bCs/>
                <w:color w:val="000000"/>
                <w:sz w:val="24"/>
                <w:rtl/>
              </w:rPr>
              <w:t>השכלה</w:t>
            </w:r>
            <w:r w:rsidRPr="005608CE">
              <w:rPr>
                <w:rFonts w:ascii="Arial" w:hAnsi="Arial" w:hint="cs"/>
                <w:b/>
                <w:bCs/>
                <w:color w:val="000000"/>
                <w:sz w:val="24"/>
                <w:rtl/>
              </w:rPr>
              <w:t xml:space="preserve"> </w:t>
            </w:r>
          </w:p>
          <w:p w:rsidR="00394D11" w:rsidRDefault="00394D11" w:rsidP="00BF64E1">
            <w:pPr>
              <w:numPr>
                <w:ilvl w:val="0"/>
                <w:numId w:val="38"/>
              </w:numPr>
              <w:spacing w:before="120" w:after="120" w:line="360" w:lineRule="auto"/>
            </w:pPr>
            <w:r>
              <w:rPr>
                <w:rFonts w:hint="cs"/>
                <w:rtl/>
              </w:rPr>
              <w:t>בעל רישיון רואה-חשבון עם תואר ראשון בכלכלה ו/או מנהל עסקים</w:t>
            </w:r>
            <w:r w:rsidR="002702B9">
              <w:rPr>
                <w:rFonts w:hint="cs"/>
                <w:rtl/>
              </w:rPr>
              <w:t xml:space="preserve"> ו/או חשבונאות</w:t>
            </w:r>
            <w:r>
              <w:rPr>
                <w:rFonts w:hint="cs"/>
                <w:rtl/>
              </w:rPr>
              <w:t>, רצוי תואר שני או שלישי.</w:t>
            </w:r>
          </w:p>
          <w:p w:rsidR="00C6581A" w:rsidRDefault="008B51A4" w:rsidP="00A838DB">
            <w:pPr>
              <w:numPr>
                <w:ilvl w:val="0"/>
                <w:numId w:val="38"/>
              </w:numPr>
              <w:spacing w:before="120" w:after="120" w:line="360" w:lineRule="auto"/>
            </w:pPr>
            <w:r>
              <w:rPr>
                <w:rFonts w:hint="cs"/>
                <w:sz w:val="24"/>
                <w:rtl/>
              </w:rPr>
              <w:t xml:space="preserve">מציע אשר יציג בנוסף לתואר הראשון גם תואר שני באחד מהתחומים המנויים לעיל יקבל ציון של </w:t>
            </w:r>
            <w:r w:rsidR="00A838DB">
              <w:rPr>
                <w:rFonts w:hint="cs"/>
                <w:sz w:val="24"/>
                <w:rtl/>
              </w:rPr>
              <w:t>2</w:t>
            </w:r>
            <w:r>
              <w:rPr>
                <w:rFonts w:hint="cs"/>
                <w:sz w:val="24"/>
                <w:rtl/>
              </w:rPr>
              <w:t>%.</w:t>
            </w:r>
          </w:p>
          <w:p w:rsidR="00C6581A" w:rsidRDefault="008B51A4" w:rsidP="00E66BE7">
            <w:pPr>
              <w:numPr>
                <w:ilvl w:val="0"/>
                <w:numId w:val="38"/>
              </w:numPr>
              <w:spacing w:before="120" w:after="120" w:line="360" w:lineRule="auto"/>
              <w:rPr>
                <w:rtl/>
              </w:rPr>
            </w:pPr>
            <w:r>
              <w:rPr>
                <w:rFonts w:hint="cs"/>
                <w:sz w:val="24"/>
                <w:rtl/>
              </w:rPr>
              <w:t xml:space="preserve"> מציע אשר יציג בנוסף </w:t>
            </w:r>
            <w:r w:rsidR="00E46425">
              <w:rPr>
                <w:rFonts w:hint="cs"/>
                <w:sz w:val="24"/>
                <w:rtl/>
              </w:rPr>
              <w:t>ל</w:t>
            </w:r>
            <w:r>
              <w:rPr>
                <w:rFonts w:hint="cs"/>
                <w:sz w:val="24"/>
                <w:rtl/>
              </w:rPr>
              <w:t xml:space="preserve">תואר </w:t>
            </w:r>
            <w:r w:rsidR="00E46425">
              <w:rPr>
                <w:rFonts w:hint="cs"/>
                <w:sz w:val="24"/>
                <w:rtl/>
              </w:rPr>
              <w:t>ה</w:t>
            </w:r>
            <w:r>
              <w:rPr>
                <w:rFonts w:hint="cs"/>
                <w:sz w:val="24"/>
                <w:rtl/>
              </w:rPr>
              <w:t xml:space="preserve">ראשון גם תואר שלישי באחד מהתחומים המנויים לעיל יקבל ציון של </w:t>
            </w:r>
            <w:r w:rsidR="00E66BE7">
              <w:rPr>
                <w:rFonts w:hint="cs"/>
                <w:sz w:val="24"/>
                <w:rtl/>
              </w:rPr>
              <w:t>3</w:t>
            </w:r>
            <w:r>
              <w:rPr>
                <w:rFonts w:hint="cs"/>
                <w:sz w:val="24"/>
                <w:rtl/>
              </w:rPr>
              <w:t>%.</w:t>
            </w:r>
          </w:p>
        </w:tc>
        <w:tc>
          <w:tcPr>
            <w:tcW w:w="1200" w:type="dxa"/>
            <w:shd w:val="clear" w:color="auto" w:fill="auto"/>
          </w:tcPr>
          <w:p w:rsidR="00F73042" w:rsidRPr="00B66CC9" w:rsidRDefault="00A838DB" w:rsidP="00EE7EE1">
            <w:pPr>
              <w:overflowPunct/>
              <w:autoSpaceDE/>
              <w:autoSpaceDN/>
              <w:adjustRightInd/>
              <w:spacing w:before="120" w:after="120" w:line="240" w:lineRule="auto"/>
              <w:textAlignment w:val="auto"/>
              <w:rPr>
                <w:rFonts w:ascii="Arial" w:hAnsi="Arial"/>
                <w:sz w:val="24"/>
                <w:rtl/>
              </w:rPr>
            </w:pPr>
            <w:r>
              <w:rPr>
                <w:rFonts w:ascii="Arial" w:hAnsi="Arial" w:hint="cs"/>
                <w:sz w:val="24"/>
                <w:rtl/>
              </w:rPr>
              <w:t>5</w:t>
            </w:r>
            <w:r w:rsidR="00F73042">
              <w:rPr>
                <w:rFonts w:ascii="Arial" w:hAnsi="Arial" w:hint="cs"/>
                <w:sz w:val="24"/>
                <w:rtl/>
              </w:rPr>
              <w:t>%</w:t>
            </w:r>
          </w:p>
        </w:tc>
      </w:tr>
    </w:tbl>
    <w:p w:rsidR="00F73042" w:rsidRPr="00867425" w:rsidRDefault="00F73042" w:rsidP="00A838DB">
      <w:pPr>
        <w:overflowPunct/>
        <w:autoSpaceDE/>
        <w:autoSpaceDN/>
        <w:adjustRightInd/>
        <w:spacing w:before="240" w:after="120" w:line="240" w:lineRule="auto"/>
        <w:textAlignment w:val="auto"/>
        <w:rPr>
          <w:rFonts w:ascii="Arial" w:hAnsi="Arial" w:cs="Arial"/>
          <w:b/>
          <w:bCs/>
          <w:szCs w:val="22"/>
        </w:rPr>
      </w:pPr>
      <w:r>
        <w:rPr>
          <w:rFonts w:ascii="Arial" w:hAnsi="Arial"/>
          <w:b/>
          <w:bCs/>
          <w:sz w:val="24"/>
          <w:rtl/>
        </w:rPr>
        <w:t xml:space="preserve">שלב </w:t>
      </w:r>
      <w:r w:rsidRPr="008515E6">
        <w:rPr>
          <w:rFonts w:ascii="Arial" w:hAnsi="Arial"/>
          <w:b/>
          <w:bCs/>
          <w:sz w:val="24"/>
          <w:rtl/>
        </w:rPr>
        <w:t xml:space="preserve">שלישי </w:t>
      </w:r>
      <w:r>
        <w:rPr>
          <w:rFonts w:ascii="Arial" w:hAnsi="Arial" w:hint="cs"/>
          <w:b/>
          <w:bCs/>
          <w:sz w:val="24"/>
          <w:rtl/>
        </w:rPr>
        <w:t>-</w:t>
      </w:r>
      <w:r w:rsidRPr="008515E6">
        <w:rPr>
          <w:rFonts w:ascii="Arial" w:hAnsi="Arial"/>
          <w:b/>
          <w:bCs/>
          <w:sz w:val="24"/>
          <w:rtl/>
        </w:rPr>
        <w:t xml:space="preserve"> ראיון</w:t>
      </w:r>
      <w:r w:rsidRPr="008515E6">
        <w:rPr>
          <w:rFonts w:ascii="Arial" w:hAnsi="Arial" w:hint="cs"/>
          <w:b/>
          <w:bCs/>
          <w:sz w:val="24"/>
          <w:rtl/>
        </w:rPr>
        <w:t xml:space="preserve"> </w:t>
      </w:r>
      <w:r w:rsidR="00DB5962">
        <w:rPr>
          <w:rFonts w:ascii="Arial" w:hAnsi="Arial"/>
          <w:b/>
          <w:bCs/>
          <w:sz w:val="24"/>
          <w:rtl/>
        </w:rPr>
        <w:t>–</w:t>
      </w:r>
      <w:r w:rsidRPr="008515E6">
        <w:rPr>
          <w:rFonts w:ascii="Arial" w:hAnsi="Arial" w:hint="cs"/>
          <w:b/>
          <w:bCs/>
          <w:sz w:val="24"/>
          <w:rtl/>
        </w:rPr>
        <w:t xml:space="preserve"> </w:t>
      </w:r>
      <w:r w:rsidR="00DB5962" w:rsidRPr="00DB5962">
        <w:rPr>
          <w:rFonts w:ascii="Arial" w:hAnsi="Arial" w:hint="cs"/>
          <w:b/>
          <w:bCs/>
          <w:sz w:val="24"/>
          <w:rtl/>
        </w:rPr>
        <w:t>10</w:t>
      </w:r>
      <w:r w:rsidR="00A838DB">
        <w:rPr>
          <w:rFonts w:ascii="Arial" w:hAnsi="Arial" w:hint="cs"/>
          <w:b/>
          <w:bCs/>
          <w:sz w:val="24"/>
          <w:rtl/>
        </w:rPr>
        <w:t>%</w:t>
      </w:r>
      <w:r w:rsidR="00DB5962">
        <w:rPr>
          <w:rFonts w:ascii="Arial" w:hAnsi="Arial" w:cs="Arial" w:hint="cs"/>
          <w:b/>
          <w:bCs/>
          <w:szCs w:val="22"/>
          <w:rtl/>
        </w:rPr>
        <w:t xml:space="preserve"> </w:t>
      </w:r>
    </w:p>
    <w:p w:rsidR="00F73042" w:rsidRPr="008515E6" w:rsidRDefault="00F73042" w:rsidP="007E7B6E">
      <w:pPr>
        <w:spacing w:after="120" w:line="360" w:lineRule="auto"/>
        <w:ind w:right="-480"/>
        <w:rPr>
          <w:rFonts w:ascii="Arial" w:hAnsi="Arial"/>
          <w:color w:val="000000"/>
          <w:sz w:val="24"/>
          <w:rtl/>
        </w:rPr>
      </w:pPr>
      <w:r w:rsidRPr="008515E6">
        <w:rPr>
          <w:rFonts w:ascii="Arial" w:hAnsi="Arial"/>
          <w:color w:val="000000"/>
          <w:sz w:val="24"/>
          <w:rtl/>
        </w:rPr>
        <w:t>המציעים אשר יזכו ב</w:t>
      </w:r>
      <w:r>
        <w:rPr>
          <w:rFonts w:ascii="Arial" w:hAnsi="Arial"/>
          <w:color w:val="000000"/>
          <w:sz w:val="24"/>
          <w:rtl/>
        </w:rPr>
        <w:t>מסגרת השלב השני לניקוד העולה על</w:t>
      </w:r>
      <w:r>
        <w:rPr>
          <w:rFonts w:ascii="Arial" w:hAnsi="Arial" w:hint="cs"/>
          <w:color w:val="000000"/>
          <w:sz w:val="24"/>
          <w:rtl/>
        </w:rPr>
        <w:t xml:space="preserve"> </w:t>
      </w:r>
      <w:r w:rsidR="00A838DB">
        <w:rPr>
          <w:rFonts w:ascii="Arial" w:hAnsi="Arial" w:hint="cs"/>
          <w:color w:val="000000"/>
          <w:sz w:val="24"/>
          <w:rtl/>
        </w:rPr>
        <w:t>5</w:t>
      </w:r>
      <w:r w:rsidR="009941E5">
        <w:rPr>
          <w:rFonts w:ascii="Arial" w:hAnsi="Arial" w:hint="cs"/>
          <w:color w:val="000000"/>
          <w:sz w:val="24"/>
          <w:rtl/>
        </w:rPr>
        <w:t>0</w:t>
      </w:r>
      <w:r>
        <w:rPr>
          <w:rFonts w:ascii="Arial" w:hAnsi="Arial" w:hint="cs"/>
          <w:color w:val="000000"/>
          <w:sz w:val="24"/>
          <w:rtl/>
        </w:rPr>
        <w:t xml:space="preserve">% מתוך </w:t>
      </w:r>
      <w:r w:rsidR="00A838DB">
        <w:rPr>
          <w:rFonts w:ascii="Arial" w:hAnsi="Arial" w:hint="cs"/>
          <w:color w:val="000000"/>
          <w:sz w:val="24"/>
          <w:rtl/>
        </w:rPr>
        <w:t>7</w:t>
      </w:r>
      <w:r w:rsidR="009941E5">
        <w:rPr>
          <w:rFonts w:ascii="Arial" w:hAnsi="Arial" w:hint="cs"/>
          <w:color w:val="000000"/>
          <w:sz w:val="24"/>
          <w:rtl/>
        </w:rPr>
        <w:t>0</w:t>
      </w:r>
      <w:r>
        <w:rPr>
          <w:rFonts w:ascii="Arial" w:hAnsi="Arial" w:hint="cs"/>
          <w:color w:val="000000"/>
          <w:sz w:val="24"/>
          <w:rtl/>
        </w:rPr>
        <w:t>%</w:t>
      </w:r>
      <w:r w:rsidRPr="008515E6">
        <w:rPr>
          <w:rFonts w:ascii="Arial" w:hAnsi="Arial"/>
          <w:color w:val="000000"/>
          <w:sz w:val="24"/>
          <w:rtl/>
        </w:rPr>
        <w:t xml:space="preserve">, יזומנו לראיון אישי והתרשמות כללית </w:t>
      </w:r>
      <w:r w:rsidR="007E7B6E">
        <w:rPr>
          <w:rFonts w:ascii="Arial" w:hAnsi="Arial" w:hint="cs"/>
          <w:color w:val="000000"/>
          <w:sz w:val="24"/>
          <w:rtl/>
        </w:rPr>
        <w:t>על ידי ועדת המשנה</w:t>
      </w:r>
      <w:r w:rsidRPr="008515E6">
        <w:rPr>
          <w:rFonts w:ascii="Arial" w:hAnsi="Arial"/>
          <w:color w:val="000000"/>
          <w:sz w:val="24"/>
          <w:rtl/>
        </w:rPr>
        <w:t>. בראיון תבחן, בין השאר, המתודולוגיה לביצוע העבודה על ידי המציע לרבות, מבנה מוצע של העבודה, כיווני חשיבה ופירוט מקורות המידע שישמשו אותו בהכנת העבודה אשר תוצג על ידי המציע.</w:t>
      </w:r>
    </w:p>
    <w:p w:rsidR="00F73042" w:rsidRPr="008515E6" w:rsidRDefault="00F73042" w:rsidP="00A838DB">
      <w:pPr>
        <w:overflowPunct/>
        <w:autoSpaceDE/>
        <w:autoSpaceDN/>
        <w:adjustRightInd/>
        <w:spacing w:after="120" w:line="240" w:lineRule="auto"/>
        <w:textAlignment w:val="auto"/>
        <w:rPr>
          <w:rFonts w:ascii="Arial" w:hAnsi="Arial"/>
          <w:b/>
          <w:bCs/>
          <w:sz w:val="24"/>
        </w:rPr>
      </w:pPr>
      <w:r>
        <w:rPr>
          <w:rFonts w:ascii="Arial" w:hAnsi="Arial"/>
          <w:b/>
          <w:bCs/>
          <w:sz w:val="24"/>
          <w:rtl/>
        </w:rPr>
        <w:t xml:space="preserve">שלב </w:t>
      </w:r>
      <w:r w:rsidRPr="008515E6">
        <w:rPr>
          <w:rFonts w:ascii="Arial" w:hAnsi="Arial"/>
          <w:b/>
          <w:bCs/>
          <w:sz w:val="24"/>
          <w:rtl/>
        </w:rPr>
        <w:t>רביעי - הצעות המחיר</w:t>
      </w:r>
      <w:r w:rsidRPr="008515E6">
        <w:rPr>
          <w:rFonts w:ascii="Arial" w:hAnsi="Arial" w:hint="cs"/>
          <w:b/>
          <w:bCs/>
          <w:sz w:val="24"/>
          <w:rtl/>
        </w:rPr>
        <w:t xml:space="preserve"> </w:t>
      </w:r>
      <w:r w:rsidR="00A838DB">
        <w:rPr>
          <w:rFonts w:ascii="Arial" w:hAnsi="Arial" w:hint="cs"/>
          <w:b/>
          <w:bCs/>
          <w:sz w:val="24"/>
          <w:rtl/>
        </w:rPr>
        <w:t>20%</w:t>
      </w:r>
    </w:p>
    <w:p w:rsidR="00F73042" w:rsidRDefault="00F73042" w:rsidP="00F73042">
      <w:pPr>
        <w:numPr>
          <w:ilvl w:val="0"/>
          <w:numId w:val="39"/>
        </w:numPr>
        <w:spacing w:after="120" w:line="360" w:lineRule="auto"/>
        <w:ind w:right="-480"/>
        <w:rPr>
          <w:rFonts w:ascii="Arial" w:hAnsi="Arial"/>
          <w:color w:val="000000"/>
          <w:sz w:val="24"/>
        </w:rPr>
      </w:pPr>
      <w:r w:rsidRPr="008515E6">
        <w:rPr>
          <w:rFonts w:ascii="Arial" w:hAnsi="Arial"/>
          <w:color w:val="000000"/>
          <w:sz w:val="24"/>
          <w:rtl/>
        </w:rPr>
        <w:t>לאחר מתן הניקוד למציעים בשלבים השני והשלישי, יפתחו המעטפות בהן מצויות הצעות המחיר, וייבחנו</w:t>
      </w:r>
      <w:r w:rsidRPr="008515E6">
        <w:rPr>
          <w:rFonts w:ascii="Arial" w:hAnsi="Arial" w:hint="cs"/>
          <w:color w:val="000000"/>
          <w:sz w:val="24"/>
          <w:rtl/>
        </w:rPr>
        <w:t xml:space="preserve"> </w:t>
      </w:r>
      <w:r w:rsidRPr="008515E6">
        <w:rPr>
          <w:rFonts w:ascii="Arial" w:hAnsi="Arial"/>
          <w:color w:val="000000"/>
          <w:sz w:val="24"/>
          <w:rtl/>
        </w:rPr>
        <w:t>הצעות המחיר של המציעים השונים.</w:t>
      </w:r>
    </w:p>
    <w:p w:rsidR="00F73042" w:rsidRPr="00A838DB" w:rsidRDefault="00F73042" w:rsidP="00A838DB">
      <w:pPr>
        <w:numPr>
          <w:ilvl w:val="0"/>
          <w:numId w:val="39"/>
        </w:numPr>
        <w:spacing w:after="120" w:line="360" w:lineRule="auto"/>
        <w:ind w:right="-480"/>
        <w:rPr>
          <w:rFonts w:ascii="Arial" w:hAnsi="Arial"/>
          <w:color w:val="000000"/>
          <w:sz w:val="24"/>
        </w:rPr>
      </w:pPr>
      <w:r w:rsidRPr="00A838DB">
        <w:rPr>
          <w:rFonts w:ascii="Arial" w:hAnsi="Arial"/>
          <w:color w:val="000000"/>
          <w:sz w:val="24"/>
          <w:rtl/>
        </w:rPr>
        <w:t xml:space="preserve">ההצעה הזולה ביותר תקבל את הציון המקסימאלי של הנקודות, וההצעות האחרות יקבלו </w:t>
      </w:r>
      <w:r w:rsidRPr="00A838DB">
        <w:rPr>
          <w:rFonts w:ascii="Arial" w:hAnsi="Arial" w:hint="cs"/>
          <w:color w:val="000000"/>
          <w:sz w:val="24"/>
          <w:rtl/>
        </w:rPr>
        <w:t>ניקוד</w:t>
      </w:r>
      <w:r w:rsidRPr="00A838DB">
        <w:rPr>
          <w:rFonts w:ascii="Arial" w:hAnsi="Arial"/>
          <w:color w:val="000000"/>
          <w:sz w:val="24"/>
          <w:rtl/>
        </w:rPr>
        <w:t xml:space="preserve"> יחסי </w:t>
      </w:r>
      <w:r w:rsidR="00A838DB" w:rsidRPr="00A838DB">
        <w:rPr>
          <w:rFonts w:ascii="Arial" w:hAnsi="Arial"/>
          <w:color w:val="000000"/>
          <w:sz w:val="24"/>
          <w:rtl/>
        </w:rPr>
        <w:t xml:space="preserve">להצעה זו בסדר יורד. </w:t>
      </w:r>
    </w:p>
    <w:p w:rsidR="00F73042" w:rsidRPr="00836783" w:rsidRDefault="00F73042" w:rsidP="00F73042">
      <w:pPr>
        <w:numPr>
          <w:ilvl w:val="0"/>
          <w:numId w:val="1"/>
        </w:numPr>
        <w:spacing w:after="120" w:line="360" w:lineRule="auto"/>
        <w:rPr>
          <w:b/>
          <w:bCs/>
          <w:i/>
          <w:iCs/>
          <w:sz w:val="28"/>
          <w:szCs w:val="28"/>
          <w:rtl/>
        </w:rPr>
      </w:pPr>
      <w:r w:rsidRPr="00836783">
        <w:rPr>
          <w:b/>
          <w:bCs/>
          <w:i/>
          <w:iCs/>
          <w:sz w:val="28"/>
          <w:szCs w:val="28"/>
          <w:rtl/>
        </w:rPr>
        <w:t>בקשת הבהרות:</w:t>
      </w:r>
    </w:p>
    <w:p w:rsidR="00F73042" w:rsidRPr="00836783" w:rsidRDefault="00F73042" w:rsidP="00F73042">
      <w:pPr>
        <w:numPr>
          <w:ilvl w:val="0"/>
          <w:numId w:val="6"/>
        </w:numPr>
        <w:spacing w:after="120" w:line="360" w:lineRule="auto"/>
        <w:ind w:right="-480"/>
        <w:rPr>
          <w:sz w:val="24"/>
        </w:rPr>
      </w:pPr>
      <w:r>
        <w:rPr>
          <w:rtl/>
        </w:rPr>
        <w:t>וועדת המכרזים 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שתמצא לנכון,</w:t>
      </w:r>
      <w:r>
        <w:rPr>
          <w:sz w:val="24"/>
          <w:rtl/>
        </w:rPr>
        <w:t xml:space="preserve"> ובלבד שכל רישיון, אישור או היתר שנדרשו יהיו בתוקף ותחולה למועד האחרון להגשת הבקשות.</w:t>
      </w:r>
    </w:p>
    <w:p w:rsidR="00F73042" w:rsidRDefault="00F73042" w:rsidP="00F73042">
      <w:pPr>
        <w:numPr>
          <w:ilvl w:val="0"/>
          <w:numId w:val="6"/>
        </w:numPr>
        <w:spacing w:after="120" w:line="360" w:lineRule="auto"/>
        <w:ind w:right="-480"/>
      </w:pPr>
      <w:r>
        <w:rPr>
          <w:rtl/>
        </w:rPr>
        <w:t xml:space="preserve">המציעים יענו לבקשת וועדת המכרזים במועד שקבעה וועדת המכרזים בפנייתה, לפי כתובת וועדת המכרזים כמפורט בסעיף </w:t>
      </w:r>
      <w:r>
        <w:rPr>
          <w:rFonts w:hint="cs"/>
          <w:rtl/>
        </w:rPr>
        <w:t>ט</w:t>
      </w:r>
      <w:r>
        <w:rPr>
          <w:rtl/>
        </w:rPr>
        <w:t>' (1) (שאלות הבהרה). תגובת המציעים תצורף להצעה למכרז ותיחשב כחלק בלתי נפרד ממנה. במקרה של סתירה בין האמור בהצעה בהקשר מסוים לבין האמור בתשובת מציע לשאלת וועדת המכרזים בהקשר זה, יגבר האמור בתשובת המציע לשאלת וועדת המכרזים על האמור בהצעה.</w:t>
      </w:r>
    </w:p>
    <w:p w:rsidR="00F73042" w:rsidRPr="009A2ED3" w:rsidRDefault="00F73042" w:rsidP="00F73042">
      <w:pPr>
        <w:numPr>
          <w:ilvl w:val="0"/>
          <w:numId w:val="6"/>
        </w:numPr>
        <w:spacing w:after="240" w:line="360" w:lineRule="auto"/>
        <w:ind w:right="-480"/>
        <w:rPr>
          <w:rtl/>
        </w:rPr>
      </w:pPr>
      <w:r>
        <w:rPr>
          <w:rtl/>
        </w:rPr>
        <w:t xml:space="preserve">לצורך בדיקת ההצעות והערכתן שומרת וועדת המכרזים לעצמה את הזכות לבדוק באופן עצמאי דו"חות ו/או נתונים ו/או מסמכים ו/או השלמות נוספות או אחרות הנוגעות למכרז, בכל שלב, מספר פעמים כפי שתמצא לנכון. </w:t>
      </w:r>
    </w:p>
    <w:p w:rsidR="00F73042" w:rsidRDefault="00F73042" w:rsidP="00F73042">
      <w:pPr>
        <w:numPr>
          <w:ilvl w:val="0"/>
          <w:numId w:val="1"/>
        </w:numPr>
        <w:spacing w:after="120" w:line="360" w:lineRule="auto"/>
        <w:rPr>
          <w:b/>
          <w:bCs/>
          <w:i/>
          <w:iCs/>
          <w:sz w:val="28"/>
          <w:szCs w:val="28"/>
          <w:rtl/>
        </w:rPr>
      </w:pPr>
      <w:r>
        <w:rPr>
          <w:b/>
          <w:bCs/>
          <w:i/>
          <w:iCs/>
          <w:sz w:val="28"/>
          <w:szCs w:val="28"/>
          <w:rtl/>
        </w:rPr>
        <w:t>שאלות הבהרה:</w:t>
      </w:r>
    </w:p>
    <w:p w:rsidR="00F73042" w:rsidRDefault="00F73042" w:rsidP="00335148">
      <w:pPr>
        <w:numPr>
          <w:ilvl w:val="0"/>
          <w:numId w:val="15"/>
        </w:numPr>
        <w:spacing w:after="240" w:line="360" w:lineRule="auto"/>
        <w:ind w:right="-480"/>
      </w:pPr>
      <w:r w:rsidRPr="001705A3">
        <w:rPr>
          <w:rtl/>
        </w:rPr>
        <w:t xml:space="preserve">שאלות הבהרה ניתן להעביר </w:t>
      </w:r>
      <w:r w:rsidR="00E925AD">
        <w:rPr>
          <w:rFonts w:hint="cs"/>
          <w:rtl/>
        </w:rPr>
        <w:t>ל</w:t>
      </w:r>
      <w:r w:rsidR="00335148">
        <w:rPr>
          <w:rFonts w:hint="cs"/>
          <w:rtl/>
        </w:rPr>
        <w:t xml:space="preserve">מר </w:t>
      </w:r>
      <w:r w:rsidR="00E925AD">
        <w:rPr>
          <w:rFonts w:hint="cs"/>
          <w:rtl/>
        </w:rPr>
        <w:t xml:space="preserve">ירון </w:t>
      </w:r>
      <w:proofErr w:type="spellStart"/>
      <w:r w:rsidR="00E925AD">
        <w:rPr>
          <w:rFonts w:hint="cs"/>
          <w:rtl/>
        </w:rPr>
        <w:t>פישמן</w:t>
      </w:r>
      <w:proofErr w:type="spellEnd"/>
      <w:r>
        <w:rPr>
          <w:rtl/>
        </w:rPr>
        <w:t xml:space="preserve"> </w:t>
      </w:r>
      <w:r w:rsidR="00335148">
        <w:rPr>
          <w:rFonts w:hint="cs"/>
          <w:rtl/>
        </w:rPr>
        <w:t xml:space="preserve">ראש אגף הכלכלה </w:t>
      </w:r>
      <w:r>
        <w:rPr>
          <w:rtl/>
        </w:rPr>
        <w:t xml:space="preserve">לדוא"ל שכתובתו </w:t>
      </w:r>
      <w:r w:rsidR="00E925AD">
        <w:t>yaron</w:t>
      </w:r>
      <w:r w:rsidRPr="00875032">
        <w:t>@pua.gov.il</w:t>
      </w:r>
      <w:r>
        <w:rPr>
          <w:rtl/>
        </w:rPr>
        <w:t>. המועד האחרון להעברת שאלות הבהרה הנו</w:t>
      </w:r>
      <w:r w:rsidR="00335148">
        <w:rPr>
          <w:rFonts w:hint="cs"/>
          <w:rtl/>
        </w:rPr>
        <w:t xml:space="preserve"> עד ליום </w:t>
      </w:r>
      <w:r>
        <w:rPr>
          <w:rtl/>
        </w:rPr>
        <w:t xml:space="preserve"> </w:t>
      </w:r>
      <w:r w:rsidR="00335148">
        <w:rPr>
          <w:rFonts w:hint="cs"/>
          <w:rtl/>
        </w:rPr>
        <w:t>18.11.10</w:t>
      </w:r>
      <w:r>
        <w:rPr>
          <w:rtl/>
        </w:rPr>
        <w:t xml:space="preserve"> עד השעה </w:t>
      </w:r>
      <w:r w:rsidRPr="00875032">
        <w:rPr>
          <w:rtl/>
        </w:rPr>
        <w:t>14:00</w:t>
      </w:r>
      <w:r>
        <w:rPr>
          <w:rtl/>
        </w:rPr>
        <w:t>.</w:t>
      </w:r>
    </w:p>
    <w:p w:rsidR="00F73042" w:rsidRDefault="00F73042" w:rsidP="00F73042">
      <w:pPr>
        <w:numPr>
          <w:ilvl w:val="0"/>
          <w:numId w:val="15"/>
        </w:numPr>
        <w:spacing w:after="240" w:line="360" w:lineRule="auto"/>
        <w:ind w:right="-480"/>
      </w:pPr>
      <w:r w:rsidRPr="00875032">
        <w:rPr>
          <w:rtl/>
        </w:rPr>
        <w:t>מי שלא יפנה כאמור, יהיה מנוע מלטעון טענות בדבר אי סבירות, אי בהירות, שגיאות, אי התאמה וכיו"ב.</w:t>
      </w:r>
    </w:p>
    <w:p w:rsidR="00F73042" w:rsidRDefault="00F73042" w:rsidP="00F73042">
      <w:pPr>
        <w:numPr>
          <w:ilvl w:val="0"/>
          <w:numId w:val="15"/>
        </w:numPr>
        <w:spacing w:after="240" w:line="360" w:lineRule="auto"/>
        <w:ind w:right="-480"/>
      </w:pPr>
      <w:r w:rsidRPr="00875032">
        <w:rPr>
          <w:rtl/>
        </w:rPr>
        <w:t xml:space="preserve">הוועדה רשאית שלא להתייחס לפניות, להבהרות או להשגות, כולן או חלקן, </w:t>
      </w:r>
      <w:proofErr w:type="spellStart"/>
      <w:r w:rsidRPr="00875032">
        <w:rPr>
          <w:rtl/>
        </w:rPr>
        <w:t>והכל</w:t>
      </w:r>
      <w:proofErr w:type="spellEnd"/>
      <w:r w:rsidRPr="00875032">
        <w:rPr>
          <w:rtl/>
        </w:rPr>
        <w:t xml:space="preserve"> בהתאם לשיקול דעתה הבלעדי. </w:t>
      </w:r>
    </w:p>
    <w:p w:rsidR="00F73042" w:rsidRPr="001705A3" w:rsidRDefault="00F73042" w:rsidP="00F73042">
      <w:pPr>
        <w:numPr>
          <w:ilvl w:val="0"/>
          <w:numId w:val="15"/>
        </w:numPr>
        <w:spacing w:after="240" w:line="360" w:lineRule="auto"/>
        <w:ind w:right="-480"/>
        <w:rPr>
          <w:rtl/>
        </w:rPr>
      </w:pPr>
      <w:r w:rsidRPr="00875032">
        <w:rPr>
          <w:rtl/>
        </w:rPr>
        <w:t xml:space="preserve">כל תשובה של הוועדה תהיה בכתב ותפורסם באתר האינטרנט של הרשות שכתובתו  </w:t>
      </w:r>
      <w:hyperlink r:id="rId8" w:history="1">
        <w:r w:rsidRPr="00DD365F">
          <w:rPr>
            <w:rStyle w:val="Hyperlink"/>
            <w:sz w:val="24"/>
          </w:rPr>
          <w:t>www.pua.gov.il</w:t>
        </w:r>
      </w:hyperlink>
      <w:r w:rsidRPr="00875032">
        <w:rPr>
          <w:rtl/>
        </w:rPr>
        <w:t>. אין כל תוקף לתשובה שתינתן בדרך אחרת והוועדה לא תהיה אחראית להסברים בעל פה שיינתנו על ידי מי מעובדיה או כל אדם אחר.</w:t>
      </w:r>
    </w:p>
    <w:p w:rsidR="00F73042" w:rsidRPr="00AF6BD2" w:rsidRDefault="00F73042" w:rsidP="00F73042">
      <w:pPr>
        <w:numPr>
          <w:ilvl w:val="0"/>
          <w:numId w:val="1"/>
        </w:numPr>
        <w:spacing w:after="120" w:line="360" w:lineRule="auto"/>
        <w:rPr>
          <w:b/>
          <w:bCs/>
          <w:i/>
          <w:iCs/>
          <w:sz w:val="28"/>
          <w:szCs w:val="28"/>
          <w:rtl/>
        </w:rPr>
      </w:pPr>
      <w:r w:rsidRPr="00AF6BD2">
        <w:rPr>
          <w:b/>
          <w:bCs/>
          <w:i/>
          <w:iCs/>
          <w:sz w:val="28"/>
          <w:szCs w:val="28"/>
          <w:rtl/>
        </w:rPr>
        <w:t>שונות:</w:t>
      </w:r>
    </w:p>
    <w:p w:rsidR="00F73042" w:rsidRDefault="00F73042" w:rsidP="00F73042">
      <w:pPr>
        <w:numPr>
          <w:ilvl w:val="0"/>
          <w:numId w:val="16"/>
        </w:numPr>
        <w:spacing w:after="240" w:line="360" w:lineRule="auto"/>
        <w:ind w:right="-480"/>
      </w:pPr>
      <w:r w:rsidRPr="00FF11AE">
        <w:rPr>
          <w:rtl/>
        </w:rPr>
        <w:t>ה</w:t>
      </w:r>
      <w:r>
        <w:rPr>
          <w:rFonts w:hint="cs"/>
          <w:rtl/>
        </w:rPr>
        <w:t>ה</w:t>
      </w:r>
      <w:r w:rsidRPr="00FF11AE">
        <w:rPr>
          <w:rtl/>
        </w:rPr>
        <w:t>צעה</w:t>
      </w:r>
      <w:r>
        <w:rPr>
          <w:rFonts w:hint="cs"/>
          <w:rtl/>
        </w:rPr>
        <w:t xml:space="preserve"> תהיה</w:t>
      </w:r>
      <w:r w:rsidRPr="00FF11AE">
        <w:rPr>
          <w:rtl/>
        </w:rPr>
        <w:t xml:space="preserve"> כתובה בעברית ו</w:t>
      </w:r>
      <w:r>
        <w:rPr>
          <w:rFonts w:hint="cs"/>
          <w:rtl/>
        </w:rPr>
        <w:t>ת</w:t>
      </w:r>
      <w:r w:rsidRPr="00FF11AE">
        <w:rPr>
          <w:rtl/>
        </w:rPr>
        <w:t>כל</w:t>
      </w:r>
      <w:r>
        <w:rPr>
          <w:rFonts w:hint="cs"/>
          <w:rtl/>
        </w:rPr>
        <w:t>ו</w:t>
      </w:r>
      <w:r w:rsidRPr="00FF11AE">
        <w:rPr>
          <w:rtl/>
        </w:rPr>
        <w:t>ל כתובת עדכנית מלאה וברורה, מספרי טלפון ופקס וכן כתובת אימייל של המציע.</w:t>
      </w:r>
    </w:p>
    <w:p w:rsidR="00F73042" w:rsidRPr="00875032" w:rsidRDefault="00F73042" w:rsidP="00F73042">
      <w:pPr>
        <w:numPr>
          <w:ilvl w:val="0"/>
          <w:numId w:val="16"/>
        </w:numPr>
        <w:spacing w:after="240" w:line="360" w:lineRule="auto"/>
        <w:ind w:right="-480"/>
      </w:pPr>
      <w:r w:rsidRPr="00875032">
        <w:rPr>
          <w:rtl/>
        </w:rPr>
        <w:t>הוועדה רשאית, אך לא חייבת, לדחות כל הצעה שאיננה שלמה, שאיננה ברורה או שאיננה ערוכה לפי מסמכי ההליך, וזאת על פי שיקול דעתה הסופי והבלעדי של הרשות.</w:t>
      </w:r>
    </w:p>
    <w:p w:rsidR="00F73042" w:rsidRPr="00875032" w:rsidRDefault="00F73042" w:rsidP="00F73042">
      <w:pPr>
        <w:numPr>
          <w:ilvl w:val="0"/>
          <w:numId w:val="16"/>
        </w:numPr>
        <w:spacing w:after="240" w:line="360" w:lineRule="auto"/>
        <w:ind w:right="-480"/>
      </w:pPr>
      <w:r w:rsidRPr="00875032">
        <w:rPr>
          <w:rtl/>
        </w:rPr>
        <w:t xml:space="preserve">הוועדה שומרת על זכותה לבטל את ההליך, מכל סיבה שהיא, בכל מועד שהוא, לרבות לאחר מועד הגשת הבקשות. בכלל זה, מספר הבקשות אשר תוגשנה, והסכום הנקוב בהן, הנם נימוקים אשר עשויים לעמוד ביסוד החלטת הרשות לבטל את ההליך. </w:t>
      </w:r>
    </w:p>
    <w:p w:rsidR="00F73042" w:rsidRPr="00875032" w:rsidRDefault="00F73042" w:rsidP="00F73042">
      <w:pPr>
        <w:numPr>
          <w:ilvl w:val="0"/>
          <w:numId w:val="16"/>
        </w:numPr>
        <w:spacing w:after="240" w:line="360" w:lineRule="auto"/>
        <w:ind w:right="-480"/>
      </w:pPr>
      <w:r w:rsidRPr="00875032">
        <w:rPr>
          <w:rtl/>
        </w:rPr>
        <w:t>הוועדה שומרת לעצמה הזכות למחול על קיום דרישה או תנאי מתנאי הליך זה אשר אינם מהותיים ואשר אין בהם כדי לפגוע בעיקרון השוויון והכול בהתאם לשיקול דעתה הבלעדי.</w:t>
      </w:r>
    </w:p>
    <w:p w:rsidR="00F73042" w:rsidRPr="00875032" w:rsidRDefault="00F73042" w:rsidP="00F73042">
      <w:pPr>
        <w:numPr>
          <w:ilvl w:val="0"/>
          <w:numId w:val="16"/>
        </w:numPr>
        <w:spacing w:after="240" w:line="360" w:lineRule="auto"/>
        <w:ind w:right="-480"/>
      </w:pPr>
      <w:r w:rsidRPr="00875032">
        <w:rPr>
          <w:rtl/>
        </w:rPr>
        <w:t>הוועדה תהיה רשאית לבחור מציע שיועסק לכל העבודה המבוקשת בפנייה זו או לחלק ממנה.</w:t>
      </w:r>
    </w:p>
    <w:p w:rsidR="00F73042" w:rsidRPr="00875032" w:rsidRDefault="00F73042" w:rsidP="00F73042">
      <w:pPr>
        <w:numPr>
          <w:ilvl w:val="0"/>
          <w:numId w:val="16"/>
        </w:numPr>
        <w:spacing w:after="240" w:line="360" w:lineRule="auto"/>
        <w:ind w:right="-480"/>
      </w:pPr>
      <w:r w:rsidRPr="00875032">
        <w:rPr>
          <w:rtl/>
        </w:rPr>
        <w:t>הוועדה שומרת לעצמה את הזכות לערוך בכל עת שינויים או תיקונים בפנייה זו ובנספחיה לרבות בכל תנאי מתנאיה ומועד הגשת ההצעות. השינויים יהוו חלק בלתי נפרד מתנאי ההליך ויובאו לידיעת המציעים באתר האינטרנט של הרשות שכתובתו</w:t>
      </w:r>
      <w:hyperlink r:id="rId9" w:history="1">
        <w:r w:rsidRPr="00DD365F">
          <w:rPr>
            <w:rStyle w:val="Hyperlink"/>
            <w:sz w:val="24"/>
          </w:rPr>
          <w:t>www.pua.gov.il</w:t>
        </w:r>
      </w:hyperlink>
      <w:r w:rsidRPr="00875032">
        <w:rPr>
          <w:rtl/>
        </w:rPr>
        <w:t>.</w:t>
      </w:r>
    </w:p>
    <w:p w:rsidR="00F73042" w:rsidRDefault="00F73042" w:rsidP="00F73042">
      <w:pPr>
        <w:numPr>
          <w:ilvl w:val="0"/>
          <w:numId w:val="1"/>
        </w:numPr>
        <w:spacing w:after="120" w:line="360" w:lineRule="auto"/>
        <w:rPr>
          <w:sz w:val="24"/>
          <w:rtl/>
        </w:rPr>
      </w:pPr>
      <w:r w:rsidRPr="00E86D35">
        <w:rPr>
          <w:b/>
          <w:bCs/>
          <w:i/>
          <w:iCs/>
          <w:sz w:val="28"/>
          <w:szCs w:val="28"/>
          <w:rtl/>
        </w:rPr>
        <w:t>הוצאות בגין ההשתתפות בהליך</w:t>
      </w:r>
      <w:r>
        <w:rPr>
          <w:sz w:val="24"/>
          <w:rtl/>
        </w:rPr>
        <w:t>:</w:t>
      </w:r>
    </w:p>
    <w:p w:rsidR="00F73042" w:rsidRDefault="00F73042" w:rsidP="00F73042">
      <w:pPr>
        <w:tabs>
          <w:tab w:val="left" w:pos="7833"/>
          <w:tab w:val="left" w:pos="7953"/>
          <w:tab w:val="left" w:pos="8313"/>
        </w:tabs>
        <w:spacing w:after="240" w:line="360" w:lineRule="auto"/>
        <w:ind w:left="-1"/>
        <w:rPr>
          <w:sz w:val="24"/>
          <w:rtl/>
        </w:rPr>
      </w:pPr>
      <w:r>
        <w:rPr>
          <w:sz w:val="24"/>
          <w:rtl/>
        </w:rPr>
        <w:t xml:space="preserve">המציע </w:t>
      </w:r>
      <w:proofErr w:type="spellStart"/>
      <w:r>
        <w:rPr>
          <w:sz w:val="24"/>
          <w:rtl/>
        </w:rPr>
        <w:t>ישא</w:t>
      </w:r>
      <w:proofErr w:type="spellEnd"/>
      <w:r>
        <w:rPr>
          <w:sz w:val="24"/>
          <w:rtl/>
        </w:rPr>
        <w:t xml:space="preserve"> לבדו בהוצאות השתתפותו בהליך, ולא זכאי לכל שיפוי מהרשות בגין הוצאות אלה.</w:t>
      </w:r>
    </w:p>
    <w:p w:rsidR="00F73042" w:rsidRDefault="00F73042" w:rsidP="00F73042">
      <w:pPr>
        <w:numPr>
          <w:ilvl w:val="0"/>
          <w:numId w:val="1"/>
        </w:numPr>
        <w:spacing w:after="120" w:line="360" w:lineRule="auto"/>
        <w:rPr>
          <w:b/>
          <w:bCs/>
          <w:i/>
          <w:iCs/>
          <w:sz w:val="28"/>
          <w:szCs w:val="28"/>
        </w:rPr>
      </w:pPr>
      <w:r>
        <w:rPr>
          <w:b/>
          <w:bCs/>
          <w:i/>
          <w:iCs/>
          <w:sz w:val="28"/>
          <w:szCs w:val="28"/>
          <w:rtl/>
        </w:rPr>
        <w:t>עיון בהצעות:</w:t>
      </w:r>
    </w:p>
    <w:p w:rsidR="00F73042" w:rsidRPr="00B34CFE" w:rsidRDefault="00F73042" w:rsidP="00F73042">
      <w:pPr>
        <w:numPr>
          <w:ilvl w:val="0"/>
          <w:numId w:val="17"/>
        </w:numPr>
        <w:spacing w:after="240" w:line="360" w:lineRule="auto"/>
        <w:ind w:right="-480"/>
      </w:pPr>
      <w:r w:rsidRPr="00B34CFE">
        <w:rPr>
          <w:rtl/>
        </w:rPr>
        <w:t xml:space="preserve">בהתאם לתקנה 21(ה) לתקנות חובת המכרזים </w:t>
      </w:r>
      <w:proofErr w:type="spellStart"/>
      <w:r w:rsidRPr="00B34CFE">
        <w:rPr>
          <w:rtl/>
        </w:rPr>
        <w:t>התשנ"ג</w:t>
      </w:r>
      <w:proofErr w:type="spellEnd"/>
      <w:r w:rsidRPr="00B34CFE">
        <w:rPr>
          <w:rtl/>
        </w:rPr>
        <w:t>-1993, עומדת למציעים הזכות לעיין בהצעת הזוכה.</w:t>
      </w:r>
    </w:p>
    <w:p w:rsidR="00F73042" w:rsidRPr="00B34CFE" w:rsidRDefault="00F73042" w:rsidP="00F73042">
      <w:pPr>
        <w:numPr>
          <w:ilvl w:val="0"/>
          <w:numId w:val="17"/>
        </w:numPr>
        <w:spacing w:after="240" w:line="360" w:lineRule="auto"/>
        <w:ind w:right="-480"/>
      </w:pPr>
      <w:r w:rsidRPr="00B34CFE">
        <w:rPr>
          <w:rFonts w:hint="cs"/>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F73042" w:rsidRPr="00B34CFE" w:rsidRDefault="00F73042" w:rsidP="00F73042">
      <w:pPr>
        <w:numPr>
          <w:ilvl w:val="0"/>
          <w:numId w:val="17"/>
        </w:numPr>
        <w:spacing w:after="240" w:line="360" w:lineRule="auto"/>
        <w:ind w:right="-480"/>
        <w:rPr>
          <w:rtl/>
        </w:rPr>
      </w:pPr>
      <w:r w:rsidRPr="00B34CFE">
        <w:rPr>
          <w:rFonts w:hint="cs"/>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F73042" w:rsidRPr="00B34CFE" w:rsidRDefault="00F73042" w:rsidP="00F73042">
      <w:pPr>
        <w:numPr>
          <w:ilvl w:val="0"/>
          <w:numId w:val="17"/>
        </w:numPr>
        <w:spacing w:after="240" w:line="360" w:lineRule="auto"/>
        <w:ind w:right="-480"/>
      </w:pPr>
      <w:r w:rsidRPr="00B34CFE">
        <w:rPr>
          <w:rtl/>
        </w:rPr>
        <w:t xml:space="preserve">עיון במסמכי המכרז לאחר הודעה על הזוכה במכרז, יתאפשר בכפוף לתשלום אגרת </w:t>
      </w:r>
      <w:r w:rsidRPr="00B34CFE">
        <w:rPr>
          <w:rFonts w:hint="cs"/>
          <w:rtl/>
        </w:rPr>
        <w:t xml:space="preserve">הפקה </w:t>
      </w:r>
      <w:r w:rsidRPr="00B34CFE">
        <w:rPr>
          <w:rtl/>
        </w:rPr>
        <w:t xml:space="preserve">בגובה הסך הקבוע בתקנות חופש המידע (אגרות) </w:t>
      </w:r>
      <w:proofErr w:type="spellStart"/>
      <w:r w:rsidRPr="00B34CFE">
        <w:rPr>
          <w:rtl/>
        </w:rPr>
        <w:t>התשנ"ט</w:t>
      </w:r>
      <w:proofErr w:type="spellEnd"/>
      <w:r w:rsidRPr="00B34CFE">
        <w:rPr>
          <w:rtl/>
        </w:rPr>
        <w:t>-1999.</w:t>
      </w:r>
    </w:p>
    <w:p w:rsidR="00F73042" w:rsidRPr="00EA46FE" w:rsidRDefault="00F73042" w:rsidP="00F73042">
      <w:pPr>
        <w:numPr>
          <w:ilvl w:val="0"/>
          <w:numId w:val="1"/>
        </w:numPr>
        <w:spacing w:after="120" w:line="360" w:lineRule="auto"/>
        <w:rPr>
          <w:b/>
          <w:bCs/>
          <w:i/>
          <w:iCs/>
          <w:sz w:val="28"/>
          <w:szCs w:val="28"/>
          <w:rtl/>
        </w:rPr>
      </w:pPr>
      <w:r w:rsidRPr="00EA46FE">
        <w:rPr>
          <w:b/>
          <w:bCs/>
          <w:i/>
          <w:iCs/>
          <w:sz w:val="28"/>
          <w:szCs w:val="28"/>
          <w:rtl/>
        </w:rPr>
        <w:t>הגשת ההצעה</w:t>
      </w:r>
      <w:r>
        <w:rPr>
          <w:b/>
          <w:bCs/>
          <w:i/>
          <w:iCs/>
          <w:sz w:val="28"/>
          <w:szCs w:val="28"/>
          <w:rtl/>
        </w:rPr>
        <w:t>:</w:t>
      </w:r>
    </w:p>
    <w:p w:rsidR="00F73042" w:rsidRPr="00875032" w:rsidRDefault="00F73042" w:rsidP="000325F1">
      <w:pPr>
        <w:numPr>
          <w:ilvl w:val="0"/>
          <w:numId w:val="17"/>
        </w:numPr>
        <w:spacing w:after="240" w:line="360" w:lineRule="auto"/>
        <w:ind w:right="-480"/>
      </w:pPr>
      <w:r w:rsidRPr="00875032">
        <w:rPr>
          <w:rtl/>
        </w:rPr>
        <w:t>את ההצעה בצירוף המסמכים הנלווים כנ"ל יש להגיש במקור + 3 עותקים במעטפה עליה יצוין "</w:t>
      </w:r>
      <w:r w:rsidR="000325F1" w:rsidRPr="000325F1">
        <w:rPr>
          <w:rFonts w:ascii="Arial" w:hAnsi="Arial" w:hint="cs"/>
          <w:sz w:val="24"/>
          <w:rtl/>
        </w:rPr>
        <w:t xml:space="preserve">מכרז מס' </w:t>
      </w:r>
      <w:r w:rsidR="000325F1">
        <w:rPr>
          <w:rFonts w:ascii="Arial" w:hAnsi="Arial" w:hint="cs"/>
          <w:sz w:val="24"/>
          <w:rtl/>
        </w:rPr>
        <w:t>1</w:t>
      </w:r>
      <w:r w:rsidR="000325F1" w:rsidRPr="000325F1">
        <w:rPr>
          <w:rFonts w:ascii="Arial" w:hAnsi="Arial" w:hint="cs"/>
          <w:sz w:val="24"/>
          <w:rtl/>
        </w:rPr>
        <w:t>/2010</w:t>
      </w:r>
      <w:r w:rsidR="00EE0742" w:rsidRPr="00EE0742">
        <w:rPr>
          <w:rFonts w:ascii="Arial" w:hAnsi="Arial"/>
          <w:b/>
          <w:bCs/>
          <w:sz w:val="24"/>
          <w:rtl/>
        </w:rPr>
        <w:t xml:space="preserve"> </w:t>
      </w:r>
      <w:r w:rsidR="00EE0742" w:rsidRPr="00EE0742">
        <w:rPr>
          <w:rFonts w:ascii="Arial" w:hAnsi="Arial"/>
          <w:sz w:val="24"/>
          <w:rtl/>
        </w:rPr>
        <w:t xml:space="preserve">שירותי </w:t>
      </w:r>
      <w:r w:rsidR="00EE0742" w:rsidRPr="00EE0742">
        <w:rPr>
          <w:rFonts w:ascii="Arial" w:hAnsi="Arial" w:hint="cs"/>
          <w:sz w:val="24"/>
          <w:rtl/>
        </w:rPr>
        <w:t xml:space="preserve">ייעוץ </w:t>
      </w:r>
      <w:r w:rsidR="00EE0742" w:rsidRPr="00EE0742">
        <w:rPr>
          <w:rFonts w:hint="cs"/>
          <w:rtl/>
        </w:rPr>
        <w:t>למכרז בתחום היבטים חשבונאיים בבסיס התעריף ודרך עדכונו</w:t>
      </w:r>
      <w:r w:rsidR="00EE0742" w:rsidRPr="00875032">
        <w:rPr>
          <w:rtl/>
        </w:rPr>
        <w:t xml:space="preserve"> </w:t>
      </w:r>
      <w:r w:rsidRPr="00875032">
        <w:rPr>
          <w:rtl/>
        </w:rPr>
        <w:t xml:space="preserve">" לתיבת המכרזים במשרדי הרשות לשירותים ציבוריים-חשמל, </w:t>
      </w:r>
      <w:proofErr w:type="spellStart"/>
      <w:r w:rsidRPr="00875032">
        <w:rPr>
          <w:rtl/>
        </w:rPr>
        <w:t>רח</w:t>
      </w:r>
      <w:proofErr w:type="spellEnd"/>
      <w:r w:rsidRPr="00875032">
        <w:rPr>
          <w:rtl/>
        </w:rPr>
        <w:t>' הסורג 1, ירושלים.</w:t>
      </w:r>
    </w:p>
    <w:p w:rsidR="00F73042" w:rsidRPr="006B2E02" w:rsidRDefault="00F73042" w:rsidP="00F73042">
      <w:pPr>
        <w:numPr>
          <w:ilvl w:val="0"/>
          <w:numId w:val="17"/>
        </w:numPr>
        <w:spacing w:after="240" w:line="360" w:lineRule="auto"/>
        <w:ind w:right="-480"/>
      </w:pPr>
      <w:r w:rsidRPr="00875032">
        <w:rPr>
          <w:rtl/>
        </w:rPr>
        <w:t xml:space="preserve">לבקשה יצורף עותק </w:t>
      </w:r>
      <w:r>
        <w:rPr>
          <w:rFonts w:hint="cs"/>
          <w:rtl/>
        </w:rPr>
        <w:t>מ</w:t>
      </w:r>
      <w:r w:rsidRPr="00875032">
        <w:rPr>
          <w:rtl/>
        </w:rPr>
        <w:t>הסכם ההתקשרות המצורף לפנייה זו</w:t>
      </w:r>
      <w:r>
        <w:rPr>
          <w:rtl/>
        </w:rPr>
        <w:t xml:space="preserve"> </w:t>
      </w:r>
      <w:r>
        <w:rPr>
          <w:rFonts w:hint="cs"/>
          <w:rtl/>
        </w:rPr>
        <w:t>כשהוא חתום בראשי תיבות בכל עמוד וחתום חתימה מלאה בעמוד האחרון.</w:t>
      </w:r>
    </w:p>
    <w:p w:rsidR="00F73042" w:rsidRPr="00875032" w:rsidRDefault="00F73042" w:rsidP="00F73042">
      <w:pPr>
        <w:numPr>
          <w:ilvl w:val="0"/>
          <w:numId w:val="17"/>
        </w:numPr>
        <w:spacing w:after="240" w:line="360" w:lineRule="auto"/>
        <w:ind w:right="-480"/>
      </w:pPr>
      <w:r w:rsidRPr="00875032">
        <w:rPr>
          <w:rtl/>
        </w:rPr>
        <w:t xml:space="preserve">הצעת המשתתף תעמוד בתוקפה, ללא זכות חזרה, למשך חודשיים מהמועד האחרון לקבלת הצעות, אלא אם כן יסכים המציע לבקשת הרשות להאריך את תוקפה. ביקשה הרשות להאריך את תוקף ההצעה ולא נתקבלה הסכמת המציע, לא יהיה בכך כדי למנוע מהרשות להמשיך בהליך </w:t>
      </w:r>
      <w:r>
        <w:rPr>
          <w:rFonts w:hint="cs"/>
          <w:rtl/>
        </w:rPr>
        <w:t>ו</w:t>
      </w:r>
      <w:r w:rsidRPr="00875032">
        <w:rPr>
          <w:rtl/>
        </w:rPr>
        <w:t>לבחור לאחר מכן במציע אחר אשר הסכים לבקשתה של הרשות להארכת תוקף הצעתו, וזאת אף אם הצעה אחרת, שתוקפה לא הוארך, כאמור הייתה עדיפה.</w:t>
      </w:r>
    </w:p>
    <w:p w:rsidR="00F73042" w:rsidRDefault="00F73042" w:rsidP="00F73042">
      <w:pPr>
        <w:spacing w:after="120" w:line="360" w:lineRule="auto"/>
        <w:rPr>
          <w:sz w:val="24"/>
          <w:rtl/>
        </w:rPr>
      </w:pPr>
    </w:p>
    <w:p w:rsidR="00F73042" w:rsidRDefault="00F73042" w:rsidP="00335148">
      <w:pPr>
        <w:spacing w:after="120"/>
        <w:rPr>
          <w:rtl/>
        </w:rPr>
      </w:pPr>
      <w:r w:rsidRPr="00AF6BD2">
        <w:rPr>
          <w:b/>
          <w:bCs/>
          <w:sz w:val="28"/>
          <w:szCs w:val="28"/>
          <w:rtl/>
        </w:rPr>
        <w:t xml:space="preserve">המועד הסופי להגשת מועמדות: </w:t>
      </w:r>
      <w:r w:rsidR="00335148">
        <w:rPr>
          <w:rFonts w:hint="cs"/>
          <w:b/>
          <w:bCs/>
          <w:sz w:val="28"/>
          <w:szCs w:val="28"/>
          <w:rtl/>
        </w:rPr>
        <w:t>28.11.10 ב</w:t>
      </w:r>
      <w:r w:rsidRPr="00AF6BD2">
        <w:rPr>
          <w:b/>
          <w:bCs/>
          <w:sz w:val="28"/>
          <w:szCs w:val="28"/>
          <w:rtl/>
        </w:rPr>
        <w:t xml:space="preserve">שעה </w:t>
      </w:r>
      <w:r>
        <w:rPr>
          <w:b/>
          <w:bCs/>
          <w:sz w:val="28"/>
          <w:szCs w:val="28"/>
          <w:rtl/>
        </w:rPr>
        <w:t>14:00.</w:t>
      </w:r>
    </w:p>
    <w:p w:rsidR="00F73042" w:rsidRDefault="00F73042" w:rsidP="00F73042">
      <w:pPr>
        <w:spacing w:after="120"/>
        <w:rPr>
          <w:rtl/>
        </w:rPr>
      </w:pPr>
    </w:p>
    <w:p w:rsidR="00F73042" w:rsidRPr="00AF6BD2" w:rsidRDefault="00F73042" w:rsidP="00F73042">
      <w:pPr>
        <w:spacing w:after="120"/>
        <w:rPr>
          <w:rtl/>
        </w:rPr>
      </w:pPr>
    </w:p>
    <w:p w:rsidR="00F73042" w:rsidRPr="0022460E" w:rsidRDefault="00F73042" w:rsidP="00F73042">
      <w:pPr>
        <w:spacing w:after="120"/>
        <w:ind w:left="5760"/>
        <w:jc w:val="center"/>
        <w:rPr>
          <w:b/>
          <w:bCs/>
          <w:rtl/>
        </w:rPr>
      </w:pPr>
      <w:r w:rsidRPr="0022460E">
        <w:rPr>
          <w:b/>
          <w:bCs/>
          <w:rtl/>
        </w:rPr>
        <w:t>בכבוד רב,</w:t>
      </w:r>
    </w:p>
    <w:p w:rsidR="00F73042" w:rsidRDefault="00F73042" w:rsidP="00F73042">
      <w:pPr>
        <w:spacing w:after="120"/>
        <w:ind w:left="5760"/>
        <w:jc w:val="center"/>
        <w:rPr>
          <w:rtl/>
        </w:rPr>
      </w:pPr>
    </w:p>
    <w:p w:rsidR="00F73042" w:rsidRDefault="00F73042" w:rsidP="00F73042">
      <w:pPr>
        <w:spacing w:after="120"/>
        <w:ind w:left="5760"/>
        <w:jc w:val="center"/>
        <w:rPr>
          <w:rtl/>
        </w:rPr>
      </w:pPr>
    </w:p>
    <w:p w:rsidR="00C6581A" w:rsidRDefault="00F73042">
      <w:pPr>
        <w:spacing w:after="120"/>
        <w:ind w:left="5760"/>
        <w:jc w:val="center"/>
        <w:rPr>
          <w:b/>
          <w:bCs/>
          <w:rtl/>
        </w:rPr>
      </w:pPr>
      <w:r>
        <w:rPr>
          <w:rFonts w:hint="cs"/>
          <w:rtl/>
        </w:rPr>
        <w:t xml:space="preserve"> </w:t>
      </w:r>
      <w:r>
        <w:rPr>
          <w:rtl/>
        </w:rPr>
        <w:t xml:space="preserve"> </w:t>
      </w:r>
      <w:r w:rsidR="002702B9">
        <w:rPr>
          <w:rFonts w:hint="cs"/>
          <w:b/>
          <w:bCs/>
          <w:rtl/>
        </w:rPr>
        <w:t xml:space="preserve">ירון </w:t>
      </w:r>
      <w:proofErr w:type="spellStart"/>
      <w:r w:rsidR="002702B9">
        <w:rPr>
          <w:rFonts w:hint="cs"/>
          <w:b/>
          <w:bCs/>
          <w:rtl/>
        </w:rPr>
        <w:t>פישמן</w:t>
      </w:r>
      <w:proofErr w:type="spellEnd"/>
    </w:p>
    <w:p w:rsidR="00C6581A" w:rsidRDefault="00F73042">
      <w:pPr>
        <w:spacing w:after="120"/>
        <w:ind w:left="5760"/>
        <w:jc w:val="center"/>
        <w:rPr>
          <w:b/>
          <w:bCs/>
          <w:rtl/>
        </w:rPr>
      </w:pPr>
      <w:r w:rsidRPr="006B2E02">
        <w:rPr>
          <w:b/>
          <w:bCs/>
          <w:rtl/>
        </w:rPr>
        <w:t xml:space="preserve"> </w:t>
      </w:r>
      <w:r>
        <w:rPr>
          <w:rFonts w:hint="cs"/>
          <w:b/>
          <w:bCs/>
          <w:rtl/>
        </w:rPr>
        <w:t xml:space="preserve">ראש אגף </w:t>
      </w:r>
      <w:r w:rsidR="002702B9">
        <w:rPr>
          <w:rFonts w:hint="cs"/>
          <w:b/>
          <w:bCs/>
          <w:rtl/>
        </w:rPr>
        <w:t>כלכלה</w:t>
      </w:r>
    </w:p>
    <w:p w:rsidR="00F73042" w:rsidRPr="00147D05" w:rsidRDefault="00F73042" w:rsidP="00F73042">
      <w:pPr>
        <w:tabs>
          <w:tab w:val="left" w:pos="1473"/>
        </w:tabs>
        <w:spacing w:line="360" w:lineRule="auto"/>
        <w:rPr>
          <w:rFonts w:ascii="Arial" w:hAnsi="Arial"/>
          <w:rtl/>
        </w:rPr>
      </w:pPr>
    </w:p>
    <w:p w:rsidR="00F73042" w:rsidRDefault="00F73042" w:rsidP="00F73042">
      <w:pPr>
        <w:spacing w:after="360"/>
        <w:jc w:val="center"/>
        <w:rPr>
          <w:b/>
          <w:bCs/>
          <w:szCs w:val="28"/>
          <w:u w:val="single"/>
          <w:rtl/>
        </w:rPr>
      </w:pPr>
    </w:p>
    <w:p w:rsidR="00F73042" w:rsidRDefault="00F73042" w:rsidP="00F73042">
      <w:pPr>
        <w:spacing w:after="360" w:line="360" w:lineRule="auto"/>
        <w:jc w:val="center"/>
        <w:rPr>
          <w:rFonts w:ascii="Arial" w:hAnsi="Arial"/>
          <w:b/>
          <w:bCs/>
          <w:sz w:val="28"/>
          <w:szCs w:val="28"/>
          <w:u w:val="single"/>
          <w:rtl/>
        </w:rPr>
      </w:pPr>
      <w:r>
        <w:rPr>
          <w:b/>
          <w:bCs/>
          <w:sz w:val="28"/>
          <w:szCs w:val="28"/>
          <w:u w:val="single"/>
          <w:rtl/>
        </w:rPr>
        <w:br w:type="page"/>
      </w:r>
      <w:r>
        <w:rPr>
          <w:rFonts w:ascii="Arial" w:hAnsi="Arial" w:hint="cs"/>
          <w:b/>
          <w:bCs/>
          <w:sz w:val="28"/>
          <w:szCs w:val="28"/>
          <w:u w:val="single"/>
          <w:rtl/>
        </w:rPr>
        <w:t>נספח א'</w:t>
      </w:r>
    </w:p>
    <w:p w:rsidR="00F73042" w:rsidRDefault="00F73042" w:rsidP="00F73042">
      <w:pPr>
        <w:rPr>
          <w:rtl/>
        </w:rPr>
      </w:pPr>
      <w:r>
        <w:rPr>
          <w:rFonts w:hint="cs"/>
          <w:rtl/>
        </w:rPr>
        <w:t xml:space="preserve">לכבוד, </w:t>
      </w:r>
    </w:p>
    <w:p w:rsidR="00F73042" w:rsidRDefault="00F73042" w:rsidP="00F73042">
      <w:pPr>
        <w:rPr>
          <w:rtl/>
        </w:rPr>
      </w:pPr>
      <w:r>
        <w:rPr>
          <w:rFonts w:hint="cs"/>
          <w:rtl/>
        </w:rPr>
        <w:t>הרשות לשירותים ציבוריים חשמל</w:t>
      </w:r>
    </w:p>
    <w:p w:rsidR="00F73042" w:rsidRDefault="00F73042" w:rsidP="00F73042">
      <w:pPr>
        <w:rPr>
          <w:rtl/>
        </w:rPr>
      </w:pPr>
      <w:proofErr w:type="spellStart"/>
      <w:r>
        <w:rPr>
          <w:rFonts w:hint="cs"/>
          <w:rtl/>
        </w:rPr>
        <w:t>רח</w:t>
      </w:r>
      <w:proofErr w:type="spellEnd"/>
      <w:r>
        <w:rPr>
          <w:rFonts w:hint="cs"/>
          <w:rtl/>
        </w:rPr>
        <w:t>' הסורג 1</w:t>
      </w:r>
    </w:p>
    <w:p w:rsidR="00F73042" w:rsidRDefault="00F73042" w:rsidP="00F73042">
      <w:pPr>
        <w:rPr>
          <w:b/>
          <w:bCs/>
          <w:u w:val="single"/>
          <w:rtl/>
        </w:rPr>
      </w:pPr>
      <w:r w:rsidRPr="00A404EE">
        <w:rPr>
          <w:rFonts w:hint="cs"/>
          <w:b/>
          <w:bCs/>
          <w:u w:val="single"/>
          <w:rtl/>
        </w:rPr>
        <w:t xml:space="preserve">ירושלים </w:t>
      </w:r>
    </w:p>
    <w:p w:rsidR="00F73042" w:rsidRDefault="00F73042" w:rsidP="00F73042">
      <w:pPr>
        <w:rPr>
          <w:b/>
          <w:bCs/>
          <w:u w:val="single"/>
          <w:rtl/>
        </w:rPr>
      </w:pPr>
    </w:p>
    <w:p w:rsidR="00F73042" w:rsidRDefault="00F73042" w:rsidP="00F73042">
      <w:pPr>
        <w:rPr>
          <w:b/>
          <w:bCs/>
          <w:u w:val="single"/>
          <w:rtl/>
        </w:rPr>
      </w:pPr>
    </w:p>
    <w:p w:rsidR="00F73042" w:rsidRPr="00A404EE" w:rsidRDefault="00F73042" w:rsidP="00F73042">
      <w:pPr>
        <w:rPr>
          <w:rtl/>
        </w:rPr>
      </w:pPr>
      <w:r>
        <w:rPr>
          <w:rFonts w:hint="cs"/>
          <w:rtl/>
        </w:rPr>
        <w:t>א.ג.נ.,</w:t>
      </w:r>
    </w:p>
    <w:p w:rsidR="00F73042" w:rsidRPr="000A5F8D" w:rsidRDefault="00F73042" w:rsidP="00F73042">
      <w:pPr>
        <w:jc w:val="center"/>
        <w:rPr>
          <w:u w:val="single"/>
          <w:rtl/>
        </w:rPr>
      </w:pPr>
      <w:r w:rsidRPr="000D24F8">
        <w:rPr>
          <w:rFonts w:hint="cs"/>
          <w:b/>
          <w:bCs/>
          <w:u w:val="single"/>
          <w:rtl/>
        </w:rPr>
        <w:t>טופס הצעה</w:t>
      </w:r>
    </w:p>
    <w:p w:rsidR="00F73042" w:rsidRPr="000D24F8" w:rsidRDefault="00F73042" w:rsidP="00F73042">
      <w:pPr>
        <w:rPr>
          <w:rtl/>
        </w:rPr>
      </w:pPr>
    </w:p>
    <w:p w:rsidR="00F73042" w:rsidRPr="000D24F8" w:rsidRDefault="00F73042" w:rsidP="00EE0742">
      <w:pPr>
        <w:numPr>
          <w:ilvl w:val="0"/>
          <w:numId w:val="7"/>
        </w:numPr>
        <w:overflowPunct/>
        <w:autoSpaceDE/>
        <w:autoSpaceDN/>
        <w:adjustRightInd/>
        <w:spacing w:after="120" w:line="240" w:lineRule="auto"/>
        <w:textAlignment w:val="auto"/>
        <w:rPr>
          <w:rtl/>
        </w:rPr>
      </w:pPr>
      <w:r w:rsidRPr="000D24F8">
        <w:rPr>
          <w:rFonts w:hint="cs"/>
          <w:rtl/>
        </w:rPr>
        <w:t>אני החתום מטה</w:t>
      </w:r>
      <w:r>
        <w:rPr>
          <w:rFonts w:hint="cs"/>
          <w:rtl/>
        </w:rPr>
        <w:t xml:space="preserve"> נושא ת.ז. </w:t>
      </w:r>
      <w:r w:rsidRPr="000D24F8">
        <w:rPr>
          <w:rFonts w:hint="cs"/>
          <w:rtl/>
        </w:rPr>
        <w:t xml:space="preserve"> ____________, </w:t>
      </w:r>
      <w:r>
        <w:rPr>
          <w:rFonts w:hint="cs"/>
          <w:rtl/>
        </w:rPr>
        <w:t xml:space="preserve">מורשה חתימה מטעם </w:t>
      </w:r>
      <w:r w:rsidRPr="000D24F8">
        <w:rPr>
          <w:rFonts w:hint="cs"/>
          <w:rtl/>
        </w:rPr>
        <w:t>___________</w:t>
      </w:r>
      <w:r>
        <w:rPr>
          <w:rFonts w:hint="cs"/>
          <w:rtl/>
        </w:rPr>
        <w:t xml:space="preserve"> (להלן </w:t>
      </w:r>
      <w:r w:rsidRPr="005D258A">
        <w:rPr>
          <w:rFonts w:hint="cs"/>
          <w:b/>
          <w:bCs/>
          <w:rtl/>
        </w:rPr>
        <w:t>"המציע"</w:t>
      </w:r>
      <w:r>
        <w:rPr>
          <w:rFonts w:hint="cs"/>
          <w:rtl/>
        </w:rPr>
        <w:t>)</w:t>
      </w:r>
      <w:r w:rsidRPr="000D24F8">
        <w:rPr>
          <w:rFonts w:hint="cs"/>
          <w:rtl/>
        </w:rPr>
        <w:t>, לאחר שקראתי בעיון, בחנתי והבנת</w:t>
      </w:r>
      <w:r>
        <w:rPr>
          <w:rFonts w:hint="cs"/>
          <w:rtl/>
        </w:rPr>
        <w:t>י את מכרז</w:t>
      </w:r>
      <w:r w:rsidRPr="000D24F8">
        <w:rPr>
          <w:rFonts w:hint="cs"/>
          <w:rtl/>
        </w:rPr>
        <w:t xml:space="preserve"> הרשות לשירותים ציבוריים חשמל </w:t>
      </w:r>
      <w:r>
        <w:rPr>
          <w:rFonts w:hint="cs"/>
          <w:rtl/>
        </w:rPr>
        <w:t>(להלן:</w:t>
      </w:r>
      <w:r w:rsidRPr="000D24F8">
        <w:rPr>
          <w:rFonts w:hint="cs"/>
          <w:rtl/>
        </w:rPr>
        <w:t xml:space="preserve"> </w:t>
      </w:r>
      <w:r w:rsidRPr="000D24F8">
        <w:rPr>
          <w:rFonts w:hint="cs"/>
          <w:b/>
          <w:bCs/>
          <w:rtl/>
        </w:rPr>
        <w:t>"הרשות"</w:t>
      </w:r>
      <w:r w:rsidRPr="000D24F8">
        <w:rPr>
          <w:rFonts w:hint="cs"/>
          <w:rtl/>
        </w:rPr>
        <w:t xml:space="preserve">) </w:t>
      </w:r>
      <w:r>
        <w:rPr>
          <w:rFonts w:hint="cs"/>
          <w:rtl/>
        </w:rPr>
        <w:t xml:space="preserve">למתן שירותי </w:t>
      </w:r>
      <w:r w:rsidR="00EE0742" w:rsidRPr="00EE0742">
        <w:rPr>
          <w:rFonts w:ascii="Arial" w:hAnsi="Arial" w:hint="cs"/>
          <w:sz w:val="24"/>
          <w:rtl/>
        </w:rPr>
        <w:t xml:space="preserve">ייעוץ </w:t>
      </w:r>
      <w:r w:rsidR="00EE0742" w:rsidRPr="00EE0742">
        <w:rPr>
          <w:rFonts w:hint="cs"/>
          <w:rtl/>
        </w:rPr>
        <w:t xml:space="preserve">למכרז בתחום היבטים חשבונאיים בבסיס התעריף ודרך עדכונו </w:t>
      </w:r>
      <w:r w:rsidRPr="00EE0742">
        <w:rPr>
          <w:rFonts w:hint="cs"/>
          <w:rtl/>
        </w:rPr>
        <w:t>(</w:t>
      </w:r>
      <w:r w:rsidRPr="000D24F8">
        <w:rPr>
          <w:rFonts w:hint="cs"/>
          <w:rtl/>
        </w:rPr>
        <w:t xml:space="preserve">להלן: </w:t>
      </w:r>
      <w:r w:rsidRPr="000D24F8">
        <w:rPr>
          <w:rFonts w:hint="cs"/>
          <w:b/>
          <w:bCs/>
          <w:rtl/>
        </w:rPr>
        <w:t>"ה</w:t>
      </w:r>
      <w:r>
        <w:rPr>
          <w:rFonts w:hint="cs"/>
          <w:b/>
          <w:bCs/>
          <w:rtl/>
        </w:rPr>
        <w:t>מכרז</w:t>
      </w:r>
      <w:r w:rsidRPr="000D24F8">
        <w:rPr>
          <w:rFonts w:hint="cs"/>
          <w:b/>
          <w:bCs/>
          <w:rtl/>
        </w:rPr>
        <w:t>"</w:t>
      </w:r>
      <w:r w:rsidRPr="000D24F8">
        <w:rPr>
          <w:rFonts w:hint="cs"/>
          <w:rtl/>
        </w:rPr>
        <w:t>)</w:t>
      </w:r>
      <w:r>
        <w:rPr>
          <w:rFonts w:hint="cs"/>
          <w:rtl/>
        </w:rPr>
        <w:t>, הנני</w:t>
      </w:r>
      <w:r w:rsidRPr="000D24F8">
        <w:rPr>
          <w:rFonts w:hint="cs"/>
          <w:rtl/>
        </w:rPr>
        <w:t xml:space="preserve"> מציע בזה ל</w:t>
      </w:r>
      <w:r>
        <w:rPr>
          <w:rFonts w:hint="cs"/>
          <w:rtl/>
        </w:rPr>
        <w:t>רשות לבצע את השירותים נשוא המכרז, הכול כמפורט במכרז</w:t>
      </w:r>
      <w:r w:rsidRPr="000D24F8">
        <w:rPr>
          <w:rFonts w:hint="cs"/>
          <w:rtl/>
        </w:rPr>
        <w:t xml:space="preserve"> על כל נספחי</w:t>
      </w:r>
      <w:r>
        <w:rPr>
          <w:rFonts w:hint="cs"/>
          <w:rtl/>
        </w:rPr>
        <w:t>ו</w:t>
      </w:r>
      <w:r w:rsidRPr="000D24F8">
        <w:rPr>
          <w:rFonts w:hint="cs"/>
          <w:rtl/>
        </w:rPr>
        <w:t>.</w:t>
      </w:r>
    </w:p>
    <w:p w:rsidR="00F73042" w:rsidRPr="000D24F8" w:rsidRDefault="00F73042" w:rsidP="00F73042">
      <w:pPr>
        <w:numPr>
          <w:ilvl w:val="0"/>
          <w:numId w:val="7"/>
        </w:numPr>
        <w:overflowPunct/>
        <w:autoSpaceDE/>
        <w:autoSpaceDN/>
        <w:adjustRightInd/>
        <w:spacing w:after="120" w:line="240" w:lineRule="auto"/>
        <w:textAlignment w:val="auto"/>
      </w:pPr>
      <w:r w:rsidRPr="000D24F8">
        <w:rPr>
          <w:rFonts w:hint="cs"/>
          <w:rtl/>
        </w:rPr>
        <w:t xml:space="preserve">הנני </w:t>
      </w:r>
      <w:r>
        <w:rPr>
          <w:rFonts w:hint="cs"/>
          <w:rtl/>
        </w:rPr>
        <w:t xml:space="preserve">מודיע כי בקשת המציע </w:t>
      </w:r>
      <w:r w:rsidRPr="000D24F8">
        <w:rPr>
          <w:rFonts w:hint="cs"/>
          <w:rtl/>
        </w:rPr>
        <w:t>על כל נספחיה</w:t>
      </w:r>
      <w:r>
        <w:rPr>
          <w:rFonts w:hint="cs"/>
          <w:rtl/>
        </w:rPr>
        <w:t xml:space="preserve"> ערוכה על פי הנחיות המכרז</w:t>
      </w:r>
      <w:r w:rsidRPr="000D24F8">
        <w:rPr>
          <w:rFonts w:hint="cs"/>
          <w:rtl/>
        </w:rPr>
        <w:t>, וכי</w:t>
      </w:r>
      <w:r>
        <w:rPr>
          <w:rFonts w:hint="cs"/>
          <w:rtl/>
        </w:rPr>
        <w:t xml:space="preserve"> המציע</w:t>
      </w:r>
      <w:r w:rsidRPr="000D24F8">
        <w:rPr>
          <w:rFonts w:hint="cs"/>
          <w:rtl/>
        </w:rPr>
        <w:t xml:space="preserve"> קיבל ו/או הועמדו</w:t>
      </w:r>
      <w:r>
        <w:rPr>
          <w:rFonts w:hint="cs"/>
          <w:rtl/>
        </w:rPr>
        <w:t xml:space="preserve"> לרשותו כל המסמכים הקשורים למכרז וכן קיבל המציע</w:t>
      </w:r>
      <w:r w:rsidRPr="000D24F8">
        <w:rPr>
          <w:rFonts w:hint="cs"/>
          <w:rtl/>
        </w:rPr>
        <w:t xml:space="preserve"> הסברים בכל הקשור להצעה ולביצוע</w:t>
      </w:r>
      <w:r>
        <w:rPr>
          <w:rFonts w:hint="cs"/>
          <w:rtl/>
        </w:rPr>
        <w:t xml:space="preserve"> מתן</w:t>
      </w:r>
      <w:r w:rsidRPr="000D24F8">
        <w:rPr>
          <w:rFonts w:hint="cs"/>
          <w:rtl/>
        </w:rPr>
        <w:t xml:space="preserve"> שירות.</w:t>
      </w:r>
    </w:p>
    <w:p w:rsidR="00F73042" w:rsidRPr="000D24F8" w:rsidRDefault="00F73042" w:rsidP="00F73042">
      <w:pPr>
        <w:numPr>
          <w:ilvl w:val="0"/>
          <w:numId w:val="7"/>
        </w:numPr>
        <w:overflowPunct/>
        <w:autoSpaceDE/>
        <w:autoSpaceDN/>
        <w:adjustRightInd/>
        <w:spacing w:after="120" w:line="240" w:lineRule="auto"/>
        <w:textAlignment w:val="auto"/>
      </w:pPr>
      <w:r w:rsidRPr="000D24F8">
        <w:rPr>
          <w:rFonts w:hint="cs"/>
          <w:rtl/>
        </w:rPr>
        <w:t>הנני מצהיר ומתחייב כי אם תתקבל בקשת</w:t>
      </w:r>
      <w:r>
        <w:rPr>
          <w:rFonts w:hint="cs"/>
          <w:rtl/>
        </w:rPr>
        <w:t xml:space="preserve"> המציע, י</w:t>
      </w:r>
      <w:r w:rsidRPr="000D24F8">
        <w:rPr>
          <w:rFonts w:hint="cs"/>
          <w:rtl/>
        </w:rPr>
        <w:t>בצע</w:t>
      </w:r>
      <w:r>
        <w:rPr>
          <w:rFonts w:hint="cs"/>
          <w:rtl/>
        </w:rPr>
        <w:t xml:space="preserve"> המציע</w:t>
      </w:r>
      <w:r w:rsidRPr="000D24F8">
        <w:rPr>
          <w:rFonts w:hint="cs"/>
          <w:rtl/>
        </w:rPr>
        <w:t xml:space="preserve"> את </w:t>
      </w:r>
      <w:r>
        <w:rPr>
          <w:rFonts w:hint="cs"/>
          <w:rtl/>
        </w:rPr>
        <w:t>כל השירותים בהתאם לכל תנאי המכרז והנספחים לו</w:t>
      </w:r>
      <w:r w:rsidRPr="000D24F8">
        <w:rPr>
          <w:rFonts w:hint="cs"/>
          <w:rtl/>
        </w:rPr>
        <w:t xml:space="preserve"> ולשביעות ר</w:t>
      </w:r>
      <w:r>
        <w:rPr>
          <w:rFonts w:hint="cs"/>
          <w:rtl/>
        </w:rPr>
        <w:t>צונכם המלאה וזאת במתכונת המחיר (לא כולל מע"מ) המפורטת</w:t>
      </w:r>
      <w:r w:rsidRPr="000D24F8">
        <w:rPr>
          <w:rFonts w:hint="cs"/>
          <w:rtl/>
        </w:rPr>
        <w:t xml:space="preserve"> להלן.</w:t>
      </w:r>
    </w:p>
    <w:p w:rsidR="00F73042" w:rsidRPr="000D24F8" w:rsidRDefault="00F73042" w:rsidP="00F73042">
      <w:pPr>
        <w:numPr>
          <w:ilvl w:val="0"/>
          <w:numId w:val="7"/>
        </w:numPr>
        <w:overflowPunct/>
        <w:autoSpaceDE/>
        <w:autoSpaceDN/>
        <w:adjustRightInd/>
        <w:spacing w:after="120" w:line="240" w:lineRule="auto"/>
        <w:textAlignment w:val="auto"/>
      </w:pPr>
      <w:r>
        <w:rPr>
          <w:rFonts w:hint="cs"/>
          <w:rtl/>
        </w:rPr>
        <w:t>בקשת המציע</w:t>
      </w:r>
      <w:r w:rsidRPr="000D24F8">
        <w:rPr>
          <w:rFonts w:hint="cs"/>
          <w:rtl/>
        </w:rPr>
        <w:t xml:space="preserve"> היא בלתי חוזרת ואינה ניתנת לביטול או לשינוי ותהא תקפה למשך 60 יום מהמועד האחרון להגשת הבקשות. </w:t>
      </w:r>
    </w:p>
    <w:p w:rsidR="00F73042" w:rsidRPr="000D24F8" w:rsidRDefault="00F73042" w:rsidP="00F73042">
      <w:pPr>
        <w:numPr>
          <w:ilvl w:val="0"/>
          <w:numId w:val="7"/>
        </w:numPr>
        <w:overflowPunct/>
        <w:autoSpaceDE/>
        <w:autoSpaceDN/>
        <w:adjustRightInd/>
        <w:spacing w:after="120" w:line="240" w:lineRule="auto"/>
        <w:textAlignment w:val="auto"/>
      </w:pPr>
      <w:r>
        <w:rPr>
          <w:rFonts w:hint="cs"/>
          <w:rtl/>
        </w:rPr>
        <w:t>היה ובקשת המציע</w:t>
      </w:r>
      <w:r w:rsidRPr="000D24F8">
        <w:rPr>
          <w:rFonts w:hint="cs"/>
          <w:rtl/>
        </w:rPr>
        <w:t xml:space="preserve"> תתקבל אני מתחייב לעמוד בכל התנאים המוקדמים לחתימת הסכם ההתקשרות על ידכם, וכי תוך 14 ימים מיום הודעתכם נפקיד בידכם את כל המסמכים והראיות הנוספים הטעונים המצאה.</w:t>
      </w:r>
    </w:p>
    <w:p w:rsidR="00F73042" w:rsidRDefault="00F73042" w:rsidP="00F73042">
      <w:pPr>
        <w:numPr>
          <w:ilvl w:val="0"/>
          <w:numId w:val="7"/>
        </w:numPr>
        <w:overflowPunct/>
        <w:autoSpaceDE/>
        <w:autoSpaceDN/>
        <w:adjustRightInd/>
        <w:spacing w:after="120" w:line="240" w:lineRule="auto"/>
        <w:textAlignment w:val="auto"/>
      </w:pPr>
      <w:r w:rsidRPr="000D24F8">
        <w:rPr>
          <w:rFonts w:hint="cs"/>
          <w:rtl/>
        </w:rPr>
        <w:t>התעריף המוצע על ידי</w:t>
      </w:r>
      <w:r>
        <w:rPr>
          <w:rFonts w:hint="cs"/>
          <w:rtl/>
        </w:rPr>
        <w:t xml:space="preserve"> המציע</w:t>
      </w:r>
      <w:r w:rsidRPr="000D24F8">
        <w:rPr>
          <w:rFonts w:hint="cs"/>
          <w:rtl/>
        </w:rPr>
        <w:t xml:space="preserve"> לשעת עבודה הנו __________ ₪ לשעה </w:t>
      </w:r>
      <w:r>
        <w:rPr>
          <w:rFonts w:hint="cs"/>
          <w:rtl/>
        </w:rPr>
        <w:t>לא כולל מע"מ</w:t>
      </w:r>
      <w:r w:rsidRPr="000D24F8">
        <w:rPr>
          <w:rFonts w:hint="cs"/>
          <w:rtl/>
        </w:rPr>
        <w:t xml:space="preserve">. (התעריף </w:t>
      </w:r>
      <w:proofErr w:type="spellStart"/>
      <w:r w:rsidRPr="000D24F8">
        <w:rPr>
          <w:rFonts w:hint="cs"/>
          <w:rtl/>
        </w:rPr>
        <w:t>השעתי</w:t>
      </w:r>
      <w:proofErr w:type="spellEnd"/>
      <w:r w:rsidRPr="000D24F8">
        <w:rPr>
          <w:rFonts w:hint="cs"/>
          <w:rtl/>
        </w:rPr>
        <w:t xml:space="preserve"> המקסימאלי אינה עולה</w:t>
      </w:r>
      <w:r w:rsidRPr="000D24F8">
        <w:rPr>
          <w:sz w:val="24"/>
          <w:rtl/>
        </w:rPr>
        <w:t xml:space="preserve"> על תעריפי יועצים לניהול של החשב הכללי כאמור בהוראת </w:t>
      </w:r>
      <w:proofErr w:type="spellStart"/>
      <w:r w:rsidRPr="000D24F8">
        <w:rPr>
          <w:sz w:val="24"/>
          <w:rtl/>
        </w:rPr>
        <w:t>תכ"ם</w:t>
      </w:r>
      <w:proofErr w:type="spellEnd"/>
      <w:r w:rsidRPr="000D24F8">
        <w:rPr>
          <w:sz w:val="24"/>
          <w:rtl/>
        </w:rPr>
        <w:t xml:space="preserve"> מס' 13.9.2.1</w:t>
      </w:r>
      <w:r w:rsidRPr="000D24F8">
        <w:rPr>
          <w:rFonts w:hint="cs"/>
          <w:rtl/>
        </w:rPr>
        <w:t>)</w:t>
      </w:r>
      <w:r>
        <w:rPr>
          <w:rFonts w:hint="cs"/>
          <w:rtl/>
        </w:rPr>
        <w:t>.</w:t>
      </w:r>
    </w:p>
    <w:p w:rsidR="00F73042" w:rsidRPr="000D24F8" w:rsidRDefault="00F73042" w:rsidP="00F73042">
      <w:pPr>
        <w:spacing w:after="120"/>
        <w:ind w:left="360"/>
      </w:pPr>
    </w:p>
    <w:p w:rsidR="00F73042" w:rsidRPr="000D24F8" w:rsidRDefault="00F73042" w:rsidP="00F73042">
      <w:pPr>
        <w:rPr>
          <w:rtl/>
        </w:rPr>
      </w:pPr>
    </w:p>
    <w:p w:rsidR="00F73042" w:rsidRPr="000D24F8" w:rsidRDefault="00F73042" w:rsidP="00F73042">
      <w:pPr>
        <w:rPr>
          <w:rtl/>
        </w:rPr>
      </w:pPr>
      <w:r w:rsidRPr="000D24F8">
        <w:rPr>
          <w:rFonts w:hint="cs"/>
          <w:rtl/>
        </w:rPr>
        <w:t>חתימ</w:t>
      </w:r>
      <w:r>
        <w:rPr>
          <w:rFonts w:hint="cs"/>
          <w:rtl/>
        </w:rPr>
        <w:t>ה</w:t>
      </w:r>
      <w:r w:rsidRPr="000D24F8">
        <w:rPr>
          <w:rFonts w:hint="cs"/>
          <w:rtl/>
        </w:rPr>
        <w:t>: _____________</w:t>
      </w:r>
      <w:r w:rsidRPr="000D24F8">
        <w:rPr>
          <w:rFonts w:hint="cs"/>
          <w:rtl/>
        </w:rPr>
        <w:tab/>
      </w:r>
      <w:r w:rsidRPr="000D24F8">
        <w:rPr>
          <w:rFonts w:hint="cs"/>
          <w:rtl/>
        </w:rPr>
        <w:tab/>
      </w:r>
      <w:r>
        <w:rPr>
          <w:rFonts w:hint="cs"/>
          <w:rtl/>
        </w:rPr>
        <w:tab/>
      </w:r>
      <w:r>
        <w:rPr>
          <w:rFonts w:hint="cs"/>
          <w:rtl/>
        </w:rPr>
        <w:tab/>
      </w:r>
      <w:r>
        <w:rPr>
          <w:rFonts w:hint="cs"/>
          <w:rtl/>
        </w:rPr>
        <w:tab/>
        <w:t xml:space="preserve">   </w:t>
      </w:r>
      <w:r w:rsidRPr="000D24F8">
        <w:rPr>
          <w:rFonts w:hint="cs"/>
          <w:rtl/>
        </w:rPr>
        <w:t>תאריך:_____________</w:t>
      </w:r>
    </w:p>
    <w:p w:rsidR="00F73042" w:rsidRDefault="00F73042" w:rsidP="00F73042">
      <w:pPr>
        <w:rPr>
          <w:rtl/>
        </w:rPr>
      </w:pPr>
    </w:p>
    <w:p w:rsidR="00F73042" w:rsidRPr="00263E8E" w:rsidRDefault="00F73042" w:rsidP="00F73042">
      <w:pPr>
        <w:spacing w:after="360"/>
        <w:jc w:val="center"/>
        <w:rPr>
          <w:sz w:val="28"/>
          <w:szCs w:val="28"/>
        </w:rPr>
      </w:pPr>
      <w:r>
        <w:rPr>
          <w:rtl/>
        </w:rPr>
        <w:br w:type="page"/>
      </w:r>
      <w:r w:rsidRPr="003B144A">
        <w:rPr>
          <w:rFonts w:hint="cs"/>
          <w:b/>
          <w:bCs/>
          <w:sz w:val="28"/>
          <w:szCs w:val="28"/>
          <w:u w:val="single"/>
          <w:rtl/>
        </w:rPr>
        <w:t xml:space="preserve">נספח </w:t>
      </w:r>
      <w:r>
        <w:rPr>
          <w:rFonts w:hint="cs"/>
          <w:b/>
          <w:bCs/>
          <w:sz w:val="28"/>
          <w:szCs w:val="28"/>
          <w:u w:val="single"/>
          <w:rtl/>
        </w:rPr>
        <w:t>ב</w:t>
      </w:r>
      <w:r w:rsidRPr="003B144A">
        <w:rPr>
          <w:rFonts w:hint="cs"/>
          <w:b/>
          <w:bCs/>
          <w:sz w:val="28"/>
          <w:szCs w:val="28"/>
          <w:u w:val="single"/>
          <w:rtl/>
        </w:rPr>
        <w:t>'</w:t>
      </w:r>
    </w:p>
    <w:tbl>
      <w:tblPr>
        <w:tblStyle w:val="13"/>
        <w:bidiVisual/>
        <w:tblW w:w="0" w:type="auto"/>
        <w:tblBorders>
          <w:insideV w:val="none" w:sz="0" w:space="0" w:color="auto"/>
        </w:tblBorders>
        <w:shd w:val="clear" w:color="auto" w:fill="F3F3F3"/>
        <w:tblLayout w:type="fixed"/>
        <w:tblLook w:val="01E0"/>
      </w:tblPr>
      <w:tblGrid>
        <w:gridCol w:w="2908"/>
        <w:gridCol w:w="1592"/>
        <w:gridCol w:w="1980"/>
        <w:gridCol w:w="2520"/>
      </w:tblGrid>
      <w:tr w:rsidR="00F73042" w:rsidRPr="002B7BC6">
        <w:trPr>
          <w:trHeight w:hRule="exact" w:val="567"/>
        </w:trPr>
        <w:tc>
          <w:tcPr>
            <w:tcW w:w="9000" w:type="dxa"/>
            <w:gridSpan w:val="4"/>
            <w:tcBorders>
              <w:right w:val="nil"/>
            </w:tcBorders>
            <w:shd w:val="clear" w:color="auto" w:fill="F3F3F3"/>
            <w:vAlign w:val="center"/>
          </w:tcPr>
          <w:p w:rsidR="00F73042" w:rsidRPr="002B7BC6" w:rsidRDefault="00F73042" w:rsidP="00EE7EE1">
            <w:pPr>
              <w:rPr>
                <w:rFonts w:ascii="Arial" w:hAnsi="Arial" w:cs="Arial"/>
                <w:b/>
                <w:bCs/>
                <w:color w:val="003366"/>
                <w:sz w:val="28"/>
                <w:szCs w:val="28"/>
                <w:rtl/>
              </w:rPr>
            </w:pPr>
            <w:r w:rsidRPr="002B7BC6">
              <w:rPr>
                <w:rFonts w:ascii="Arial" w:hAnsi="Arial" w:cs="Arial"/>
                <w:b/>
                <w:bCs/>
                <w:color w:val="003366"/>
                <w:sz w:val="28"/>
                <w:szCs w:val="28"/>
                <w:rtl/>
              </w:rPr>
              <w:t>שם ההו</w:t>
            </w:r>
            <w:r w:rsidRPr="002B7BC6">
              <w:rPr>
                <w:rFonts w:ascii="Arial" w:hAnsi="Arial" w:cs="Arial" w:hint="cs"/>
                <w:b/>
                <w:bCs/>
                <w:color w:val="003366"/>
                <w:sz w:val="28"/>
                <w:szCs w:val="28"/>
                <w:rtl/>
              </w:rPr>
              <w:t xml:space="preserve">דעה: </w:t>
            </w:r>
            <w:bookmarkStart w:id="0" w:name="Adding11"/>
            <w:bookmarkEnd w:id="0"/>
            <w:r w:rsidRPr="002B7BC6">
              <w:rPr>
                <w:rFonts w:ascii="Arial" w:hAnsi="Arial" w:cs="Arial" w:hint="cs"/>
                <w:b/>
                <w:bCs/>
                <w:color w:val="003366"/>
                <w:sz w:val="28"/>
                <w:szCs w:val="28"/>
                <w:rtl/>
              </w:rPr>
              <w:t>תעריפי התקשרות עם נותן שירותים חיצוניים</w:t>
            </w:r>
          </w:p>
        </w:tc>
      </w:tr>
      <w:tr w:rsidR="00F73042" w:rsidRPr="002B7BC6">
        <w:tc>
          <w:tcPr>
            <w:tcW w:w="4500" w:type="dxa"/>
            <w:gridSpan w:val="2"/>
            <w:shd w:val="clear" w:color="auto" w:fill="003366"/>
            <w:vAlign w:val="center"/>
          </w:tcPr>
          <w:p w:rsidR="00F73042" w:rsidRPr="002B7BC6" w:rsidRDefault="00F73042" w:rsidP="00EE7EE1">
            <w:pPr>
              <w:snapToGrid w:val="0"/>
              <w:spacing w:before="120" w:line="360" w:lineRule="auto"/>
              <w:ind w:right="567"/>
              <w:rPr>
                <w:rFonts w:ascii="Arial" w:hAnsi="Arial" w:cs="Arial"/>
                <w:color w:val="FFFFFF"/>
                <w:sz w:val="20"/>
                <w:szCs w:val="20"/>
                <w:rtl/>
              </w:rPr>
            </w:pPr>
            <w:r w:rsidRPr="002B7BC6">
              <w:rPr>
                <w:rFonts w:ascii="Arial" w:hAnsi="Arial" w:cs="Arial" w:hint="cs"/>
                <w:color w:val="FFFFFF"/>
                <w:sz w:val="20"/>
                <w:szCs w:val="20"/>
                <w:rtl/>
              </w:rPr>
              <w:t xml:space="preserve">פרק ראשי: </w:t>
            </w:r>
            <w:bookmarkStart w:id="1" w:name="Adding12"/>
            <w:bookmarkEnd w:id="1"/>
            <w:r w:rsidRPr="002B7BC6">
              <w:rPr>
                <w:rFonts w:ascii="Arial"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F73042" w:rsidRPr="002B7BC6" w:rsidRDefault="00F73042" w:rsidP="00EE7EE1">
            <w:pPr>
              <w:spacing w:before="120" w:line="360" w:lineRule="auto"/>
              <w:rPr>
                <w:rFonts w:ascii="Arial" w:hAnsi="Arial" w:cs="Arial"/>
                <w:color w:val="FFFFFF"/>
                <w:sz w:val="20"/>
                <w:szCs w:val="20"/>
                <w:rtl/>
              </w:rPr>
            </w:pPr>
            <w:r w:rsidRPr="002B7BC6">
              <w:rPr>
                <w:rFonts w:ascii="Arial" w:hAnsi="Arial" w:cs="Arial" w:hint="cs"/>
                <w:color w:val="FFFFFF"/>
                <w:sz w:val="20"/>
                <w:szCs w:val="20"/>
                <w:rtl/>
              </w:rPr>
              <w:t xml:space="preserve">פרק משני: </w:t>
            </w:r>
            <w:bookmarkStart w:id="2" w:name="Adding13"/>
            <w:bookmarkEnd w:id="2"/>
            <w:r w:rsidRPr="002B7BC6">
              <w:rPr>
                <w:rFonts w:ascii="Arial" w:hAnsi="Arial" w:cs="Arial" w:hint="cs"/>
                <w:color w:val="FFFFFF"/>
                <w:sz w:val="20"/>
                <w:szCs w:val="20"/>
                <w:rtl/>
              </w:rPr>
              <w:t>העסקת נותני שירותים חיצוניים</w:t>
            </w:r>
          </w:p>
        </w:tc>
      </w:tr>
      <w:tr w:rsidR="00F73042" w:rsidRPr="002B7BC6">
        <w:tc>
          <w:tcPr>
            <w:tcW w:w="2908" w:type="dxa"/>
            <w:shd w:val="clear" w:color="auto" w:fill="003366"/>
            <w:vAlign w:val="center"/>
          </w:tcPr>
          <w:p w:rsidR="00F73042" w:rsidRPr="002B7BC6" w:rsidRDefault="00F73042" w:rsidP="00EE7EE1">
            <w:pPr>
              <w:snapToGrid w:val="0"/>
              <w:spacing w:before="120" w:line="360" w:lineRule="auto"/>
              <w:ind w:right="567"/>
              <w:rPr>
                <w:rFonts w:ascii="Arial" w:hAnsi="Arial" w:cs="Arial"/>
                <w:color w:val="FFFFFF"/>
                <w:sz w:val="20"/>
                <w:szCs w:val="20"/>
                <w:rtl/>
              </w:rPr>
            </w:pPr>
            <w:r w:rsidRPr="002B7BC6">
              <w:rPr>
                <w:rFonts w:ascii="Arial" w:hAnsi="Arial" w:cs="Arial" w:hint="cs"/>
                <w:color w:val="FFFFFF"/>
                <w:sz w:val="20"/>
                <w:szCs w:val="20"/>
                <w:rtl/>
              </w:rPr>
              <w:t xml:space="preserve">מספר הוראה: </w:t>
            </w:r>
            <w:bookmarkStart w:id="3" w:name="Adding14"/>
            <w:bookmarkEnd w:id="3"/>
            <w:r w:rsidRPr="002B7BC6">
              <w:rPr>
                <w:rFonts w:ascii="Arial" w:hAnsi="Arial" w:cs="Arial" w:hint="cs"/>
                <w:color w:val="FFFFFF"/>
                <w:sz w:val="20"/>
                <w:szCs w:val="20"/>
                <w:rtl/>
              </w:rPr>
              <w:t>13.9.2</w:t>
            </w:r>
          </w:p>
        </w:tc>
        <w:tc>
          <w:tcPr>
            <w:tcW w:w="3572" w:type="dxa"/>
            <w:gridSpan w:val="2"/>
            <w:shd w:val="clear" w:color="auto" w:fill="003366"/>
            <w:vAlign w:val="center"/>
          </w:tcPr>
          <w:p w:rsidR="00F73042" w:rsidRPr="002B7BC6" w:rsidRDefault="00F73042" w:rsidP="00EE7EE1">
            <w:pPr>
              <w:snapToGrid w:val="0"/>
              <w:spacing w:before="120" w:line="360" w:lineRule="auto"/>
              <w:ind w:right="567"/>
              <w:rPr>
                <w:rFonts w:ascii="Arial" w:hAnsi="Arial" w:cs="Arial"/>
                <w:color w:val="FFFFFF"/>
                <w:sz w:val="20"/>
                <w:szCs w:val="20"/>
                <w:rtl/>
              </w:rPr>
            </w:pPr>
            <w:r w:rsidRPr="002B7BC6">
              <w:rPr>
                <w:rFonts w:ascii="Arial" w:hAnsi="Arial" w:cs="Arial" w:hint="cs"/>
                <w:color w:val="FFFFFF"/>
                <w:sz w:val="20"/>
                <w:szCs w:val="20"/>
                <w:rtl/>
              </w:rPr>
              <w:t xml:space="preserve">מספר הודעה: </w:t>
            </w:r>
            <w:bookmarkStart w:id="4" w:name="Adding16"/>
            <w:bookmarkEnd w:id="4"/>
            <w:r w:rsidRPr="002B7BC6">
              <w:rPr>
                <w:rFonts w:ascii="Arial" w:hAnsi="Arial" w:cs="Arial" w:hint="cs"/>
                <w:color w:val="FFFFFF"/>
                <w:sz w:val="20"/>
                <w:szCs w:val="20"/>
                <w:rtl/>
              </w:rPr>
              <w:t>ה. 13.9.2.1</w:t>
            </w:r>
          </w:p>
        </w:tc>
        <w:tc>
          <w:tcPr>
            <w:tcW w:w="2520" w:type="dxa"/>
            <w:tcBorders>
              <w:right w:val="nil"/>
            </w:tcBorders>
            <w:shd w:val="clear" w:color="auto" w:fill="003366"/>
            <w:vAlign w:val="center"/>
          </w:tcPr>
          <w:p w:rsidR="00F73042" w:rsidRPr="002B7BC6" w:rsidRDefault="00F73042" w:rsidP="00EE7EE1">
            <w:pPr>
              <w:snapToGrid w:val="0"/>
              <w:spacing w:before="120" w:line="360" w:lineRule="auto"/>
              <w:ind w:right="567"/>
              <w:rPr>
                <w:rFonts w:ascii="Arial" w:hAnsi="Arial" w:cs="Arial"/>
                <w:color w:val="FFFFFF"/>
                <w:sz w:val="20"/>
                <w:szCs w:val="20"/>
                <w:rtl/>
              </w:rPr>
            </w:pPr>
            <w:r w:rsidRPr="002B7BC6">
              <w:rPr>
                <w:rFonts w:ascii="Arial" w:hAnsi="Arial" w:cs="Arial" w:hint="cs"/>
                <w:color w:val="FFFFFF"/>
                <w:sz w:val="20"/>
                <w:szCs w:val="20"/>
                <w:rtl/>
              </w:rPr>
              <w:t xml:space="preserve">מהדורה: </w:t>
            </w:r>
            <w:bookmarkStart w:id="5" w:name="Adding15"/>
            <w:bookmarkEnd w:id="5"/>
            <w:r w:rsidRPr="002B7BC6">
              <w:rPr>
                <w:rFonts w:ascii="Arial" w:hAnsi="Arial" w:cs="Arial" w:hint="cs"/>
                <w:color w:val="FFFFFF"/>
                <w:sz w:val="20"/>
                <w:szCs w:val="20"/>
                <w:rtl/>
              </w:rPr>
              <w:t>01</w:t>
            </w:r>
          </w:p>
        </w:tc>
      </w:tr>
    </w:tbl>
    <w:p w:rsidR="00F73042" w:rsidRDefault="00F73042" w:rsidP="00F73042">
      <w:pPr>
        <w:spacing w:line="360" w:lineRule="auto"/>
        <w:rPr>
          <w:rtl/>
        </w:rPr>
      </w:pPr>
    </w:p>
    <w:p w:rsidR="00F73042" w:rsidRPr="002B7BC6" w:rsidRDefault="00F73042" w:rsidP="00F73042">
      <w:pPr>
        <w:numPr>
          <w:ilvl w:val="0"/>
          <w:numId w:val="18"/>
        </w:numPr>
        <w:tabs>
          <w:tab w:val="clear" w:pos="360"/>
          <w:tab w:val="num" w:pos="397"/>
          <w:tab w:val="num" w:pos="430"/>
        </w:tabs>
        <w:overflowPunct/>
        <w:autoSpaceDE/>
        <w:autoSpaceDN/>
        <w:adjustRightInd/>
        <w:spacing w:line="360" w:lineRule="auto"/>
        <w:ind w:left="397" w:hanging="397"/>
        <w:jc w:val="left"/>
        <w:textAlignment w:val="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6480"/>
        <w:gridCol w:w="2160"/>
      </w:tblGrid>
      <w:tr w:rsidR="00F73042">
        <w:trPr>
          <w:cantSplit/>
          <w:trHeight w:val="631"/>
          <w:tblHeader/>
        </w:trPr>
        <w:tc>
          <w:tcPr>
            <w:tcW w:w="6480" w:type="dxa"/>
            <w:tcBorders>
              <w:bottom w:val="double" w:sz="4" w:space="0" w:color="auto"/>
            </w:tcBorders>
            <w:shd w:val="clear" w:color="auto" w:fill="CCCCCC"/>
            <w:vAlign w:val="center"/>
          </w:tcPr>
          <w:p w:rsidR="00F73042" w:rsidRPr="002B7BC6" w:rsidRDefault="00F73042" w:rsidP="00EE7EE1">
            <w:pPr>
              <w:spacing w:line="360" w:lineRule="auto"/>
              <w:jc w:val="center"/>
              <w:rPr>
                <w:rFonts w:ascii="Arial" w:hAnsi="Arial" w:cs="Arial"/>
                <w:b/>
                <w:bCs/>
                <w:szCs w:val="22"/>
                <w:rtl/>
              </w:rPr>
            </w:pPr>
            <w:r w:rsidRPr="002B7BC6">
              <w:rPr>
                <w:rFonts w:ascii="Arial" w:hAnsi="Arial" w:cs="Arial" w:hint="cs"/>
                <w:b/>
                <w:bCs/>
                <w:szCs w:val="22"/>
                <w:rtl/>
              </w:rPr>
              <w:t>סוג יועץ</w:t>
            </w:r>
          </w:p>
        </w:tc>
        <w:tc>
          <w:tcPr>
            <w:tcW w:w="2160" w:type="dxa"/>
            <w:tcBorders>
              <w:bottom w:val="double" w:sz="4" w:space="0" w:color="auto"/>
            </w:tcBorders>
            <w:shd w:val="clear" w:color="auto" w:fill="CCCCCC"/>
            <w:vAlign w:val="center"/>
          </w:tcPr>
          <w:p w:rsidR="00F73042" w:rsidRPr="002B7BC6" w:rsidRDefault="00F73042" w:rsidP="00EE7EE1">
            <w:pPr>
              <w:spacing w:line="360" w:lineRule="auto"/>
              <w:jc w:val="center"/>
              <w:rPr>
                <w:rFonts w:ascii="Arial" w:hAnsi="Arial" w:cs="Arial"/>
                <w:b/>
                <w:bCs/>
                <w:szCs w:val="22"/>
                <w:rtl/>
              </w:rPr>
            </w:pPr>
            <w:r w:rsidRPr="002B7BC6">
              <w:rPr>
                <w:rFonts w:ascii="Arial" w:hAnsi="Arial" w:cs="Arial"/>
                <w:b/>
                <w:bCs/>
                <w:szCs w:val="22"/>
                <w:rtl/>
              </w:rPr>
              <w:t>תעריף מרבי</w:t>
            </w:r>
          </w:p>
        </w:tc>
      </w:tr>
      <w:tr w:rsidR="00F73042">
        <w:trPr>
          <w:cantSplit/>
          <w:trHeight w:val="3020"/>
        </w:trPr>
        <w:tc>
          <w:tcPr>
            <w:tcW w:w="6480" w:type="dxa"/>
            <w:tcBorders>
              <w:top w:val="double" w:sz="4" w:space="0" w:color="auto"/>
              <w:bottom w:val="double" w:sz="4" w:space="0" w:color="auto"/>
            </w:tcBorders>
          </w:tcPr>
          <w:p w:rsidR="00F73042" w:rsidRPr="002B7BC6" w:rsidRDefault="00F73042" w:rsidP="00EE7EE1">
            <w:pPr>
              <w:numPr>
                <w:ilvl w:val="1"/>
                <w:numId w:val="18"/>
              </w:numPr>
              <w:tabs>
                <w:tab w:val="num" w:pos="612"/>
              </w:tabs>
              <w:overflowPunct/>
              <w:autoSpaceDE/>
              <w:autoSpaceDN/>
              <w:adjustRightInd/>
              <w:spacing w:before="120" w:line="360" w:lineRule="auto"/>
              <w:ind w:left="1021" w:hanging="947"/>
              <w:textAlignment w:val="auto"/>
              <w:rPr>
                <w:rFonts w:ascii="Arial" w:hAnsi="Arial" w:cs="Arial"/>
                <w:szCs w:val="22"/>
              </w:rPr>
            </w:pPr>
            <w:r w:rsidRPr="002B7BC6">
              <w:rPr>
                <w:rFonts w:ascii="Arial" w:hAnsi="Arial" w:cs="Arial"/>
                <w:b/>
                <w:bCs/>
                <w:szCs w:val="22"/>
                <w:u w:val="single"/>
                <w:rtl/>
              </w:rPr>
              <w:t>יועץ 1</w:t>
            </w:r>
          </w:p>
          <w:p w:rsidR="00F73042" w:rsidRPr="002B7BC6" w:rsidRDefault="00F73042" w:rsidP="00EE7EE1">
            <w:pPr>
              <w:spacing w:line="360" w:lineRule="auto"/>
              <w:ind w:left="612"/>
              <w:rPr>
                <w:rFonts w:ascii="Arial" w:hAnsi="Arial" w:cs="Arial"/>
                <w:szCs w:val="22"/>
              </w:rPr>
            </w:pPr>
            <w:r w:rsidRPr="002B7BC6">
              <w:rPr>
                <w:rFonts w:ascii="Arial" w:hAnsi="Arial" w:cs="Arial"/>
                <w:szCs w:val="22"/>
                <w:rtl/>
              </w:rPr>
              <w:t xml:space="preserve">יועץ העונה על שלושת התנאים הבאים, </w:t>
            </w:r>
            <w:r w:rsidRPr="002B7BC6">
              <w:rPr>
                <w:rFonts w:ascii="Arial" w:hAnsi="Arial" w:cs="Arial"/>
                <w:b/>
                <w:bCs/>
                <w:szCs w:val="22"/>
                <w:u w:val="single"/>
                <w:rtl/>
              </w:rPr>
              <w:t>במצטבר</w:t>
            </w:r>
            <w:r w:rsidRPr="002B7BC6">
              <w:rPr>
                <w:rFonts w:ascii="Arial" w:hAnsi="Arial" w:cs="Arial"/>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hanging="1145"/>
              <w:textAlignment w:val="auto"/>
              <w:rPr>
                <w:rFonts w:ascii="Arial" w:hAnsi="Arial" w:cs="Arial"/>
                <w:szCs w:val="22"/>
              </w:rPr>
            </w:pPr>
            <w:r w:rsidRPr="002B7BC6">
              <w:rPr>
                <w:rFonts w:ascii="Arial" w:hAnsi="Arial" w:cs="Arial"/>
                <w:szCs w:val="22"/>
                <w:rtl/>
              </w:rPr>
              <w:t>בעל תואר מהנדס או בעל תואר שני או שלישי</w:t>
            </w:r>
            <w:r w:rsidRPr="002B7BC6">
              <w:rPr>
                <w:rFonts w:ascii="Arial" w:hAnsi="Arial" w:cs="Arial" w:hint="cs"/>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left="1332" w:hanging="720"/>
              <w:textAlignment w:val="auto"/>
              <w:rPr>
                <w:rFonts w:ascii="Arial" w:hAnsi="Arial" w:cs="Arial"/>
                <w:szCs w:val="22"/>
              </w:rPr>
            </w:pPr>
            <w:r w:rsidRPr="002B7BC6">
              <w:rPr>
                <w:rFonts w:ascii="Arial" w:hAnsi="Arial" w:cs="Arial"/>
                <w:szCs w:val="22"/>
                <w:rtl/>
              </w:rPr>
              <w:t>בעל ניסיון מקצועי מעל 10 שנים בתחום הרלוונטי</w:t>
            </w:r>
            <w:r w:rsidRPr="002B7BC6">
              <w:rPr>
                <w:rFonts w:ascii="Arial" w:hAnsi="Arial" w:cs="Arial" w:hint="cs"/>
                <w:szCs w:val="22"/>
                <w:rtl/>
              </w:rPr>
              <w:t xml:space="preserve"> ב</w:t>
            </w:r>
            <w:r w:rsidRPr="002B7BC6">
              <w:rPr>
                <w:rFonts w:ascii="Arial" w:hAnsi="Arial" w:cs="Arial"/>
                <w:szCs w:val="22"/>
                <w:rtl/>
              </w:rPr>
              <w:t>ו נדרשת עבודת הייעוץ</w:t>
            </w:r>
            <w:r w:rsidRPr="002B7BC6">
              <w:rPr>
                <w:rFonts w:ascii="Arial" w:hAnsi="Arial" w:cs="Arial" w:hint="cs"/>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left="1332" w:hanging="720"/>
              <w:textAlignment w:val="auto"/>
              <w:rPr>
                <w:rFonts w:ascii="Arial" w:hAnsi="Arial" w:cs="Arial"/>
                <w:szCs w:val="22"/>
                <w:rtl/>
              </w:rPr>
            </w:pPr>
            <w:r w:rsidRPr="002B7BC6">
              <w:rPr>
                <w:rFonts w:ascii="Arial" w:hAnsi="Arial" w:cs="Arial"/>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Cs w:val="22"/>
                <w:rtl/>
              </w:rPr>
              <w:t>.</w:t>
            </w:r>
          </w:p>
        </w:tc>
        <w:tc>
          <w:tcPr>
            <w:tcW w:w="2160" w:type="dxa"/>
            <w:tcBorders>
              <w:top w:val="double" w:sz="4" w:space="0" w:color="auto"/>
              <w:bottom w:val="double" w:sz="4" w:space="0" w:color="auto"/>
            </w:tcBorders>
            <w:vAlign w:val="center"/>
          </w:tcPr>
          <w:p w:rsidR="00F73042" w:rsidRPr="002B7BC6" w:rsidRDefault="00F73042" w:rsidP="00EE7EE1">
            <w:pPr>
              <w:spacing w:line="360" w:lineRule="auto"/>
              <w:jc w:val="center"/>
              <w:rPr>
                <w:rFonts w:ascii="Arial" w:hAnsi="Arial" w:cs="Arial"/>
                <w:szCs w:val="22"/>
                <w:rtl/>
              </w:rPr>
            </w:pPr>
          </w:p>
          <w:p w:rsidR="00F73042" w:rsidRPr="002B7BC6" w:rsidRDefault="00F73042" w:rsidP="00EE7EE1">
            <w:pPr>
              <w:spacing w:line="360" w:lineRule="auto"/>
              <w:jc w:val="center"/>
              <w:rPr>
                <w:rFonts w:ascii="Arial" w:hAnsi="Arial" w:cs="Arial"/>
                <w:b/>
                <w:bCs/>
                <w:szCs w:val="22"/>
                <w:u w:val="single"/>
                <w:rtl/>
              </w:rPr>
            </w:pPr>
            <w:r w:rsidRPr="002B7BC6">
              <w:rPr>
                <w:rFonts w:ascii="Arial" w:hAnsi="Arial" w:cs="Arial"/>
                <w:szCs w:val="22"/>
                <w:rtl/>
              </w:rPr>
              <w:t>עד 271 ש"ח לשעה</w:t>
            </w:r>
          </w:p>
        </w:tc>
      </w:tr>
      <w:tr w:rsidR="00F73042">
        <w:trPr>
          <w:cantSplit/>
          <w:trHeight w:val="4225"/>
        </w:trPr>
        <w:tc>
          <w:tcPr>
            <w:tcW w:w="6480" w:type="dxa"/>
            <w:tcBorders>
              <w:top w:val="double" w:sz="4" w:space="0" w:color="auto"/>
              <w:bottom w:val="double" w:sz="4" w:space="0" w:color="auto"/>
            </w:tcBorders>
          </w:tcPr>
          <w:p w:rsidR="00F73042" w:rsidRPr="002B7BC6" w:rsidRDefault="00F73042" w:rsidP="00EE7EE1">
            <w:pPr>
              <w:numPr>
                <w:ilvl w:val="1"/>
                <w:numId w:val="19"/>
              </w:numPr>
              <w:tabs>
                <w:tab w:val="num" w:pos="612"/>
              </w:tabs>
              <w:overflowPunct/>
              <w:autoSpaceDE/>
              <w:autoSpaceDN/>
              <w:adjustRightInd/>
              <w:spacing w:before="120" w:line="360" w:lineRule="auto"/>
              <w:ind w:left="1021" w:hanging="947"/>
              <w:jc w:val="left"/>
              <w:textAlignment w:val="auto"/>
              <w:rPr>
                <w:rFonts w:ascii="Arial" w:hAnsi="Arial" w:cs="Arial"/>
                <w:b/>
                <w:bCs/>
                <w:szCs w:val="22"/>
                <w:u w:val="single"/>
              </w:rPr>
            </w:pPr>
            <w:r w:rsidRPr="002B7BC6">
              <w:rPr>
                <w:rFonts w:ascii="Arial" w:hAnsi="Arial" w:cs="Arial"/>
                <w:b/>
                <w:bCs/>
                <w:szCs w:val="22"/>
                <w:u w:val="single"/>
                <w:rtl/>
              </w:rPr>
              <w:t>יועץ 2</w:t>
            </w:r>
          </w:p>
          <w:p w:rsidR="00F73042" w:rsidRPr="002B7BC6" w:rsidRDefault="00F73042" w:rsidP="00EE7EE1">
            <w:pPr>
              <w:spacing w:line="360" w:lineRule="auto"/>
              <w:ind w:left="612"/>
              <w:rPr>
                <w:rFonts w:ascii="Arial" w:hAnsi="Arial" w:cs="Arial"/>
                <w:szCs w:val="22"/>
              </w:rPr>
            </w:pPr>
            <w:r w:rsidRPr="002B7BC6">
              <w:rPr>
                <w:rFonts w:ascii="Arial" w:hAnsi="Arial" w:cs="Arial"/>
                <w:szCs w:val="22"/>
                <w:rtl/>
              </w:rPr>
              <w:t>יועץ העונה על אחת משתי החלופות הבאות:</w:t>
            </w:r>
          </w:p>
          <w:p w:rsidR="00F73042" w:rsidRPr="002B7BC6" w:rsidRDefault="00F73042" w:rsidP="00EE7EE1">
            <w:pPr>
              <w:numPr>
                <w:ilvl w:val="2"/>
                <w:numId w:val="19"/>
              </w:numPr>
              <w:tabs>
                <w:tab w:val="num" w:pos="1332"/>
              </w:tabs>
              <w:overflowPunct/>
              <w:autoSpaceDE/>
              <w:autoSpaceDN/>
              <w:adjustRightInd/>
              <w:spacing w:line="360" w:lineRule="auto"/>
              <w:ind w:left="1332" w:hanging="720"/>
              <w:jc w:val="left"/>
              <w:textAlignment w:val="auto"/>
              <w:rPr>
                <w:rFonts w:ascii="Arial" w:hAnsi="Arial" w:cs="Arial"/>
                <w:szCs w:val="22"/>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 xml:space="preserve">: </w:t>
            </w:r>
          </w:p>
          <w:p w:rsidR="00F73042" w:rsidRPr="002B7BC6" w:rsidRDefault="00F73042" w:rsidP="00EE7EE1">
            <w:pPr>
              <w:numPr>
                <w:ilvl w:val="3"/>
                <w:numId w:val="19"/>
              </w:numPr>
              <w:tabs>
                <w:tab w:val="num" w:pos="2232"/>
              </w:tabs>
              <w:overflowPunct/>
              <w:autoSpaceDE/>
              <w:autoSpaceDN/>
              <w:adjustRightInd/>
              <w:spacing w:line="360" w:lineRule="auto"/>
              <w:ind w:left="2232" w:hanging="900"/>
              <w:jc w:val="left"/>
              <w:textAlignment w:val="auto"/>
              <w:rPr>
                <w:rFonts w:ascii="Arial" w:hAnsi="Arial" w:cs="Arial"/>
                <w:szCs w:val="22"/>
              </w:rPr>
            </w:pPr>
            <w:r w:rsidRPr="002B7BC6">
              <w:rPr>
                <w:rFonts w:ascii="Arial" w:hAnsi="Arial" w:cs="Arial"/>
                <w:szCs w:val="22"/>
                <w:rtl/>
              </w:rPr>
              <w:t>בעל תואר  מהנדס או בעל תואר שני או שלישי</w:t>
            </w:r>
            <w:r w:rsidRPr="002B7BC6">
              <w:rPr>
                <w:rFonts w:ascii="Arial" w:hAnsi="Arial" w:cs="Arial" w:hint="cs"/>
                <w:szCs w:val="22"/>
                <w:rtl/>
              </w:rPr>
              <w:t>;</w:t>
            </w:r>
          </w:p>
          <w:p w:rsidR="00F73042" w:rsidRPr="002B7BC6" w:rsidRDefault="00F73042" w:rsidP="00EE7EE1">
            <w:pPr>
              <w:numPr>
                <w:ilvl w:val="3"/>
                <w:numId w:val="19"/>
              </w:numPr>
              <w:tabs>
                <w:tab w:val="num" w:pos="2232"/>
              </w:tabs>
              <w:overflowPunct/>
              <w:autoSpaceDE/>
              <w:autoSpaceDN/>
              <w:adjustRightInd/>
              <w:spacing w:line="360" w:lineRule="auto"/>
              <w:ind w:left="2232" w:hanging="900"/>
              <w:jc w:val="left"/>
              <w:textAlignment w:val="auto"/>
              <w:rPr>
                <w:rFonts w:ascii="Arial" w:hAnsi="Arial" w:cs="Arial"/>
                <w:szCs w:val="22"/>
              </w:rPr>
            </w:pPr>
            <w:r w:rsidRPr="002B7BC6">
              <w:rPr>
                <w:rFonts w:ascii="Arial" w:hAnsi="Arial" w:cs="Arial"/>
                <w:szCs w:val="22"/>
                <w:rtl/>
              </w:rPr>
              <w:t>בעל ניסיון מקצועי מעל 7 שנים בתחום הרלוונטי בו נדרשת עבודת הייעוץ</w:t>
            </w:r>
            <w:r w:rsidRPr="002B7BC6">
              <w:rPr>
                <w:rFonts w:ascii="Arial" w:hAnsi="Arial" w:cs="Arial" w:hint="cs"/>
                <w:szCs w:val="22"/>
                <w:rtl/>
              </w:rPr>
              <w:t>.</w:t>
            </w:r>
            <w:r w:rsidRPr="002B7BC6">
              <w:rPr>
                <w:rFonts w:ascii="Arial" w:hAnsi="Arial" w:cs="Arial"/>
                <w:szCs w:val="22"/>
                <w:rtl/>
              </w:rPr>
              <w:t xml:space="preserve"> </w:t>
            </w:r>
          </w:p>
          <w:p w:rsidR="00F73042" w:rsidRPr="002B7BC6" w:rsidRDefault="00F73042" w:rsidP="00EE7EE1">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F73042" w:rsidRPr="002B7BC6" w:rsidRDefault="00F73042" w:rsidP="00EE7EE1">
            <w:pPr>
              <w:numPr>
                <w:ilvl w:val="2"/>
                <w:numId w:val="19"/>
              </w:numPr>
              <w:tabs>
                <w:tab w:val="num" w:pos="1332"/>
              </w:tabs>
              <w:overflowPunct/>
              <w:autoSpaceDE/>
              <w:autoSpaceDN/>
              <w:adjustRightInd/>
              <w:spacing w:line="360" w:lineRule="auto"/>
              <w:ind w:left="1332" w:hanging="720"/>
              <w:jc w:val="left"/>
              <w:textAlignment w:val="auto"/>
              <w:rPr>
                <w:rFonts w:ascii="Arial" w:hAnsi="Arial" w:cs="Arial"/>
                <w:szCs w:val="22"/>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F73042" w:rsidRPr="002B7BC6" w:rsidRDefault="00F73042" w:rsidP="00EE7EE1">
            <w:pPr>
              <w:numPr>
                <w:ilvl w:val="3"/>
                <w:numId w:val="19"/>
              </w:numPr>
              <w:tabs>
                <w:tab w:val="left" w:pos="2232"/>
              </w:tabs>
              <w:overflowPunct/>
              <w:autoSpaceDE/>
              <w:autoSpaceDN/>
              <w:adjustRightInd/>
              <w:spacing w:line="360" w:lineRule="auto"/>
              <w:ind w:left="2232" w:hanging="900"/>
              <w:jc w:val="left"/>
              <w:textAlignment w:val="auto"/>
              <w:rPr>
                <w:rFonts w:ascii="Arial" w:hAnsi="Arial" w:cs="Arial"/>
                <w:szCs w:val="22"/>
              </w:rPr>
            </w:pPr>
            <w:r w:rsidRPr="002B7BC6">
              <w:rPr>
                <w:rFonts w:ascii="Arial" w:hAnsi="Arial" w:cs="Arial"/>
                <w:szCs w:val="22"/>
                <w:rtl/>
              </w:rPr>
              <w:t>בעל תואר אקדמאי ראשון</w:t>
            </w:r>
            <w:r w:rsidRPr="002B7BC6">
              <w:rPr>
                <w:rFonts w:ascii="Arial" w:hAnsi="Arial" w:cs="Arial" w:hint="cs"/>
                <w:szCs w:val="22"/>
                <w:rtl/>
              </w:rPr>
              <w:t>;</w:t>
            </w:r>
          </w:p>
          <w:p w:rsidR="00F73042" w:rsidRPr="002B7BC6" w:rsidRDefault="00F73042" w:rsidP="00EE7EE1">
            <w:pPr>
              <w:numPr>
                <w:ilvl w:val="3"/>
                <w:numId w:val="19"/>
              </w:numPr>
              <w:tabs>
                <w:tab w:val="left" w:pos="2232"/>
              </w:tabs>
              <w:overflowPunct/>
              <w:autoSpaceDE/>
              <w:autoSpaceDN/>
              <w:adjustRightInd/>
              <w:spacing w:line="360" w:lineRule="auto"/>
              <w:ind w:left="2232" w:hanging="900"/>
              <w:jc w:val="left"/>
              <w:textAlignment w:val="auto"/>
              <w:rPr>
                <w:rFonts w:ascii="Arial" w:hAnsi="Arial" w:cs="Arial"/>
                <w:szCs w:val="22"/>
                <w:rtl/>
              </w:rPr>
            </w:pPr>
            <w:r w:rsidRPr="002B7BC6">
              <w:rPr>
                <w:rFonts w:ascii="Arial" w:hAnsi="Arial" w:cs="Arial"/>
                <w:szCs w:val="22"/>
                <w:rtl/>
              </w:rPr>
              <w:t>בעל ניסיון מקצועי מעל 10 שנים בתחום הרלוונטי בו נדרשת עבודת הייעוץ</w:t>
            </w:r>
            <w:r w:rsidRPr="002B7BC6">
              <w:rPr>
                <w:rFonts w:ascii="Arial" w:hAnsi="Arial" w:cs="Arial" w:hint="cs"/>
                <w:szCs w:val="22"/>
                <w:rtl/>
              </w:rPr>
              <w:t>.</w:t>
            </w:r>
          </w:p>
        </w:tc>
        <w:tc>
          <w:tcPr>
            <w:tcW w:w="2160" w:type="dxa"/>
            <w:tcBorders>
              <w:top w:val="double" w:sz="4" w:space="0" w:color="auto"/>
              <w:bottom w:val="double" w:sz="4" w:space="0" w:color="auto"/>
            </w:tcBorders>
            <w:vAlign w:val="center"/>
          </w:tcPr>
          <w:p w:rsidR="00F73042" w:rsidRPr="002B7BC6" w:rsidRDefault="00F73042" w:rsidP="00EE7EE1">
            <w:pPr>
              <w:spacing w:line="360" w:lineRule="auto"/>
              <w:jc w:val="center"/>
              <w:rPr>
                <w:rFonts w:ascii="Arial" w:hAnsi="Arial" w:cs="Arial"/>
                <w:szCs w:val="22"/>
                <w:rtl/>
              </w:rPr>
            </w:pPr>
            <w:r w:rsidRPr="002B7BC6">
              <w:rPr>
                <w:rFonts w:ascii="Arial" w:hAnsi="Arial" w:cs="Arial"/>
                <w:szCs w:val="22"/>
                <w:rtl/>
              </w:rPr>
              <w:t>עד 241 ש"ח לשעה</w:t>
            </w:r>
          </w:p>
        </w:tc>
      </w:tr>
      <w:tr w:rsidR="00F73042">
        <w:trPr>
          <w:cantSplit/>
          <w:trHeight w:val="1885"/>
        </w:trPr>
        <w:tc>
          <w:tcPr>
            <w:tcW w:w="6480" w:type="dxa"/>
            <w:tcBorders>
              <w:top w:val="double" w:sz="4" w:space="0" w:color="auto"/>
            </w:tcBorders>
          </w:tcPr>
          <w:p w:rsidR="00F73042" w:rsidRPr="002B7BC6" w:rsidRDefault="00F73042" w:rsidP="00EE7EE1">
            <w:pPr>
              <w:numPr>
                <w:ilvl w:val="1"/>
                <w:numId w:val="19"/>
              </w:numPr>
              <w:tabs>
                <w:tab w:val="num" w:pos="612"/>
              </w:tabs>
              <w:overflowPunct/>
              <w:autoSpaceDE/>
              <w:autoSpaceDN/>
              <w:adjustRightInd/>
              <w:spacing w:before="120" w:line="360" w:lineRule="auto"/>
              <w:ind w:left="1021" w:hanging="947"/>
              <w:jc w:val="left"/>
              <w:textAlignment w:val="auto"/>
              <w:rPr>
                <w:rFonts w:ascii="Arial" w:hAnsi="Arial" w:cs="Arial"/>
                <w:b/>
                <w:bCs/>
                <w:szCs w:val="22"/>
                <w:u w:val="single"/>
              </w:rPr>
            </w:pPr>
            <w:r w:rsidRPr="002B7BC6">
              <w:rPr>
                <w:rFonts w:ascii="Arial" w:hAnsi="Arial" w:cs="Arial" w:hint="cs"/>
                <w:b/>
                <w:bCs/>
                <w:szCs w:val="22"/>
                <w:u w:val="single"/>
                <w:rtl/>
              </w:rPr>
              <w:t>יועץ 3</w:t>
            </w:r>
          </w:p>
          <w:p w:rsidR="00F73042" w:rsidRPr="002B7BC6" w:rsidRDefault="00F73042" w:rsidP="00EE7EE1">
            <w:pPr>
              <w:spacing w:line="360" w:lineRule="auto"/>
              <w:ind w:firstLine="612"/>
              <w:rPr>
                <w:rFonts w:ascii="Arial" w:hAnsi="Arial" w:cs="Arial"/>
                <w:szCs w:val="22"/>
                <w:u w:val="single"/>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hanging="1145"/>
              <w:textAlignment w:val="auto"/>
              <w:rPr>
                <w:rFonts w:ascii="Arial" w:hAnsi="Arial" w:cs="Arial"/>
                <w:szCs w:val="22"/>
              </w:rPr>
            </w:pPr>
            <w:r w:rsidRPr="002B7BC6">
              <w:rPr>
                <w:rFonts w:ascii="Arial" w:hAnsi="Arial" w:cs="Arial"/>
                <w:szCs w:val="22"/>
                <w:rtl/>
              </w:rPr>
              <w:t>בעל תואר אקדמאי</w:t>
            </w:r>
            <w:r w:rsidRPr="002B7BC6">
              <w:rPr>
                <w:rFonts w:ascii="Arial" w:hAnsi="Arial" w:cs="Arial" w:hint="cs"/>
                <w:szCs w:val="22"/>
                <w:rtl/>
              </w:rPr>
              <w:t>;</w:t>
            </w:r>
          </w:p>
          <w:p w:rsidR="00F73042" w:rsidRPr="002B7BC6" w:rsidRDefault="00F73042" w:rsidP="00EE7EE1">
            <w:pPr>
              <w:numPr>
                <w:ilvl w:val="2"/>
                <w:numId w:val="19"/>
              </w:numPr>
              <w:tabs>
                <w:tab w:val="num" w:pos="1332"/>
              </w:tabs>
              <w:overflowPunct/>
              <w:autoSpaceDE/>
              <w:autoSpaceDN/>
              <w:adjustRightInd/>
              <w:spacing w:line="360" w:lineRule="auto"/>
              <w:ind w:left="1332" w:hanging="720"/>
              <w:textAlignment w:val="auto"/>
              <w:rPr>
                <w:rFonts w:ascii="Arial" w:hAnsi="Arial" w:cs="Arial"/>
                <w:szCs w:val="22"/>
                <w:rtl/>
              </w:rPr>
            </w:pPr>
            <w:r w:rsidRPr="002B7BC6">
              <w:rPr>
                <w:rFonts w:ascii="Arial" w:hAnsi="Arial" w:cs="Arial"/>
                <w:szCs w:val="22"/>
                <w:rtl/>
              </w:rPr>
              <w:t>בעל ניסיון מקצועי של 10-5 שנים בתחום הרלוונטי בו נדרשת עבודת הייעוץ</w:t>
            </w:r>
            <w:r w:rsidRPr="002B7BC6">
              <w:rPr>
                <w:rFonts w:ascii="Arial" w:hAnsi="Arial" w:cs="Arial" w:hint="cs"/>
                <w:szCs w:val="22"/>
                <w:rtl/>
              </w:rPr>
              <w:t>.</w:t>
            </w:r>
          </w:p>
        </w:tc>
        <w:tc>
          <w:tcPr>
            <w:tcW w:w="2160" w:type="dxa"/>
            <w:tcBorders>
              <w:top w:val="double" w:sz="4" w:space="0" w:color="auto"/>
            </w:tcBorders>
            <w:vAlign w:val="center"/>
          </w:tcPr>
          <w:p w:rsidR="00F73042" w:rsidRPr="002B7BC6" w:rsidRDefault="00F73042" w:rsidP="00EE7EE1">
            <w:pPr>
              <w:spacing w:line="360" w:lineRule="auto"/>
              <w:jc w:val="center"/>
              <w:rPr>
                <w:rFonts w:ascii="Arial" w:hAnsi="Arial" w:cs="Arial"/>
                <w:szCs w:val="22"/>
                <w:rtl/>
              </w:rPr>
            </w:pPr>
            <w:r w:rsidRPr="002B7BC6">
              <w:rPr>
                <w:rFonts w:ascii="Arial" w:hAnsi="Arial" w:cs="Arial"/>
                <w:szCs w:val="22"/>
                <w:rtl/>
              </w:rPr>
              <w:t>עד 168 ש"ח לשעה</w:t>
            </w:r>
          </w:p>
        </w:tc>
      </w:tr>
      <w:tr w:rsidR="00F73042">
        <w:trPr>
          <w:cantSplit/>
          <w:trHeight w:val="4035"/>
        </w:trPr>
        <w:tc>
          <w:tcPr>
            <w:tcW w:w="6480" w:type="dxa"/>
            <w:tcBorders>
              <w:bottom w:val="double" w:sz="4" w:space="0" w:color="auto"/>
            </w:tcBorders>
          </w:tcPr>
          <w:p w:rsidR="00F73042" w:rsidRPr="002B7BC6" w:rsidRDefault="00F73042" w:rsidP="00EE7EE1">
            <w:pPr>
              <w:numPr>
                <w:ilvl w:val="1"/>
                <w:numId w:val="19"/>
              </w:numPr>
              <w:tabs>
                <w:tab w:val="num" w:pos="612"/>
              </w:tabs>
              <w:overflowPunct/>
              <w:autoSpaceDE/>
              <w:autoSpaceDN/>
              <w:adjustRightInd/>
              <w:spacing w:before="120" w:line="360" w:lineRule="auto"/>
              <w:ind w:left="1021" w:hanging="947"/>
              <w:jc w:val="left"/>
              <w:textAlignment w:val="auto"/>
              <w:rPr>
                <w:rFonts w:ascii="Arial" w:hAnsi="Arial" w:cs="Arial"/>
                <w:b/>
                <w:bCs/>
                <w:szCs w:val="22"/>
                <w:u w:val="single"/>
              </w:rPr>
            </w:pPr>
            <w:r w:rsidRPr="002B7BC6">
              <w:rPr>
                <w:rFonts w:ascii="Arial" w:hAnsi="Arial" w:cs="Arial" w:hint="cs"/>
                <w:b/>
                <w:bCs/>
                <w:szCs w:val="22"/>
                <w:u w:val="single"/>
                <w:rtl/>
              </w:rPr>
              <w:t>יועץ 4</w:t>
            </w:r>
          </w:p>
          <w:p w:rsidR="00F73042" w:rsidRPr="002B7BC6" w:rsidRDefault="00F73042" w:rsidP="00EE7EE1">
            <w:pPr>
              <w:spacing w:line="360" w:lineRule="auto"/>
              <w:ind w:left="397" w:firstLine="215"/>
              <w:rPr>
                <w:rFonts w:ascii="Arial" w:hAnsi="Arial" w:cs="Arial"/>
                <w:szCs w:val="22"/>
              </w:rPr>
            </w:pPr>
            <w:r w:rsidRPr="002B7BC6">
              <w:rPr>
                <w:rFonts w:ascii="Arial" w:hAnsi="Arial" w:cs="Arial" w:hint="cs"/>
                <w:szCs w:val="22"/>
                <w:rtl/>
              </w:rPr>
              <w:t xml:space="preserve">יועץ העונה על אחת משתי החלופות הבאות: </w:t>
            </w:r>
          </w:p>
          <w:p w:rsidR="00F73042" w:rsidRPr="002B7BC6" w:rsidRDefault="00F73042" w:rsidP="00EE7EE1">
            <w:pPr>
              <w:numPr>
                <w:ilvl w:val="2"/>
                <w:numId w:val="19"/>
              </w:numPr>
              <w:tabs>
                <w:tab w:val="num" w:pos="1332"/>
              </w:tabs>
              <w:overflowPunct/>
              <w:autoSpaceDE/>
              <w:autoSpaceDN/>
              <w:adjustRightInd/>
              <w:spacing w:line="360" w:lineRule="auto"/>
              <w:ind w:left="1332" w:hanging="720"/>
              <w:textAlignment w:val="auto"/>
              <w:rPr>
                <w:rFonts w:ascii="Arial" w:hAnsi="Arial" w:cs="Arial"/>
                <w:b/>
                <w:bCs/>
                <w:szCs w:val="22"/>
              </w:rPr>
            </w:pPr>
            <w:r w:rsidRPr="002B7BC6">
              <w:rPr>
                <w:rFonts w:ascii="Arial" w:hAnsi="Arial" w:cs="Arial" w:hint="cs"/>
                <w:szCs w:val="22"/>
                <w:rtl/>
              </w:rPr>
              <w:t xml:space="preserve">יועץ העונה על שני התנאים הבאים, </w:t>
            </w:r>
            <w:r w:rsidRPr="002B7BC6">
              <w:rPr>
                <w:rFonts w:ascii="Arial" w:hAnsi="Arial" w:cs="Arial" w:hint="cs"/>
                <w:b/>
                <w:bCs/>
                <w:szCs w:val="22"/>
                <w:u w:val="single"/>
                <w:rtl/>
              </w:rPr>
              <w:t>במצטבר</w:t>
            </w:r>
            <w:r w:rsidRPr="002B7BC6">
              <w:rPr>
                <w:rFonts w:ascii="Arial" w:hAnsi="Arial" w:cs="Arial" w:hint="cs"/>
                <w:szCs w:val="22"/>
                <w:rtl/>
              </w:rPr>
              <w:t>:</w:t>
            </w:r>
          </w:p>
          <w:p w:rsidR="00F73042" w:rsidRPr="002B7BC6" w:rsidRDefault="00F73042" w:rsidP="00EE7EE1">
            <w:pPr>
              <w:numPr>
                <w:ilvl w:val="3"/>
                <w:numId w:val="19"/>
              </w:numPr>
              <w:tabs>
                <w:tab w:val="num" w:pos="2232"/>
              </w:tabs>
              <w:overflowPunct/>
              <w:autoSpaceDE/>
              <w:autoSpaceDN/>
              <w:adjustRightInd/>
              <w:spacing w:line="360" w:lineRule="auto"/>
              <w:ind w:left="2232" w:hanging="900"/>
              <w:textAlignment w:val="auto"/>
              <w:rPr>
                <w:rFonts w:ascii="Arial" w:hAnsi="Arial" w:cs="Arial"/>
                <w:b/>
                <w:bCs/>
                <w:szCs w:val="22"/>
              </w:rPr>
            </w:pPr>
            <w:r w:rsidRPr="002B7BC6">
              <w:rPr>
                <w:rFonts w:ascii="Arial" w:hAnsi="Arial" w:cs="Arial" w:hint="cs"/>
                <w:szCs w:val="22"/>
                <w:rtl/>
              </w:rPr>
              <w:t>בעל תואר אקדמאי;</w:t>
            </w:r>
          </w:p>
          <w:p w:rsidR="00F73042" w:rsidRPr="002B7BC6" w:rsidRDefault="00F73042" w:rsidP="00EE7EE1">
            <w:pPr>
              <w:numPr>
                <w:ilvl w:val="3"/>
                <w:numId w:val="19"/>
              </w:numPr>
              <w:tabs>
                <w:tab w:val="num" w:pos="2232"/>
              </w:tabs>
              <w:overflowPunct/>
              <w:autoSpaceDE/>
              <w:autoSpaceDN/>
              <w:adjustRightInd/>
              <w:spacing w:line="360" w:lineRule="auto"/>
              <w:ind w:left="2232" w:hanging="900"/>
              <w:textAlignment w:val="auto"/>
              <w:rPr>
                <w:rFonts w:ascii="Arial" w:hAnsi="Arial" w:cs="Arial"/>
                <w:b/>
                <w:bCs/>
                <w:szCs w:val="22"/>
              </w:rPr>
            </w:pPr>
            <w:r w:rsidRPr="002B7BC6">
              <w:rPr>
                <w:rFonts w:ascii="Arial" w:hAnsi="Arial" w:cs="Arial" w:hint="cs"/>
                <w:szCs w:val="22"/>
                <w:rtl/>
              </w:rPr>
              <w:t>בעל ניסיון מקצועי עד 5 שנים בתחום הרלוונטי בו נדרשת עבודת הייעוץ.</w:t>
            </w:r>
          </w:p>
          <w:p w:rsidR="00F73042" w:rsidRPr="002B7BC6" w:rsidRDefault="00F73042" w:rsidP="00EE7EE1">
            <w:pPr>
              <w:tabs>
                <w:tab w:val="left" w:pos="378"/>
              </w:tabs>
              <w:spacing w:line="360" w:lineRule="auto"/>
              <w:ind w:left="378" w:firstLine="274"/>
              <w:rPr>
                <w:rFonts w:ascii="Arial" w:hAnsi="Arial" w:cs="Arial"/>
                <w:b/>
                <w:bCs/>
                <w:szCs w:val="22"/>
                <w:rtl/>
              </w:rPr>
            </w:pPr>
            <w:r w:rsidRPr="002B7BC6">
              <w:rPr>
                <w:rFonts w:ascii="Arial" w:hAnsi="Arial" w:cs="Arial"/>
                <w:b/>
                <w:bCs/>
                <w:szCs w:val="22"/>
                <w:rtl/>
              </w:rPr>
              <w:t>או</w:t>
            </w:r>
          </w:p>
          <w:p w:rsidR="00F73042" w:rsidRPr="002B7BC6" w:rsidRDefault="00F73042" w:rsidP="00EE7EE1">
            <w:pPr>
              <w:numPr>
                <w:ilvl w:val="2"/>
                <w:numId w:val="19"/>
              </w:numPr>
              <w:tabs>
                <w:tab w:val="num" w:pos="1332"/>
              </w:tabs>
              <w:overflowPunct/>
              <w:autoSpaceDE/>
              <w:autoSpaceDN/>
              <w:adjustRightInd/>
              <w:spacing w:line="360" w:lineRule="auto"/>
              <w:ind w:hanging="1145"/>
              <w:textAlignment w:val="auto"/>
              <w:rPr>
                <w:rFonts w:ascii="Arial" w:hAnsi="Arial" w:cs="Arial"/>
                <w:b/>
                <w:bCs/>
                <w:szCs w:val="22"/>
              </w:rPr>
            </w:pPr>
            <w:r w:rsidRPr="002B7BC6">
              <w:rPr>
                <w:rFonts w:ascii="Arial" w:hAnsi="Arial" w:cs="Arial" w:hint="cs"/>
                <w:szCs w:val="22"/>
                <w:rtl/>
              </w:rPr>
              <w:t xml:space="preserve">יועץ העונה על שני התנאים הבאים, </w:t>
            </w:r>
            <w:r w:rsidRPr="002B7BC6">
              <w:rPr>
                <w:rFonts w:ascii="Arial" w:hAnsi="Arial" w:cs="Arial" w:hint="cs"/>
                <w:b/>
                <w:bCs/>
                <w:szCs w:val="22"/>
                <w:u w:val="single"/>
                <w:rtl/>
              </w:rPr>
              <w:t>במצטבר</w:t>
            </w:r>
            <w:r w:rsidRPr="002B7BC6">
              <w:rPr>
                <w:rFonts w:ascii="Arial" w:hAnsi="Arial" w:cs="Arial" w:hint="cs"/>
                <w:szCs w:val="22"/>
                <w:rtl/>
              </w:rPr>
              <w:t>:</w:t>
            </w:r>
          </w:p>
          <w:p w:rsidR="00F73042" w:rsidRPr="002B7BC6" w:rsidRDefault="00F73042" w:rsidP="00EE7EE1">
            <w:pPr>
              <w:numPr>
                <w:ilvl w:val="3"/>
                <w:numId w:val="19"/>
              </w:numPr>
              <w:tabs>
                <w:tab w:val="num" w:pos="2232"/>
              </w:tabs>
              <w:overflowPunct/>
              <w:autoSpaceDE/>
              <w:autoSpaceDN/>
              <w:adjustRightInd/>
              <w:spacing w:line="360" w:lineRule="auto"/>
              <w:ind w:left="2232" w:hanging="900"/>
              <w:textAlignment w:val="auto"/>
              <w:rPr>
                <w:rFonts w:ascii="Arial" w:hAnsi="Arial" w:cs="Arial"/>
                <w:b/>
                <w:bCs/>
                <w:szCs w:val="22"/>
              </w:rPr>
            </w:pPr>
            <w:r w:rsidRPr="002B7BC6">
              <w:rPr>
                <w:rFonts w:ascii="Arial" w:hAnsi="Arial" w:cs="Arial" w:hint="cs"/>
                <w:szCs w:val="22"/>
                <w:rtl/>
              </w:rPr>
              <w:t>בעל  תואר  מקצועי  מוכר;</w:t>
            </w:r>
          </w:p>
          <w:p w:rsidR="00F73042" w:rsidRPr="002B7BC6" w:rsidRDefault="00F73042" w:rsidP="00EE7EE1">
            <w:pPr>
              <w:numPr>
                <w:ilvl w:val="3"/>
                <w:numId w:val="19"/>
              </w:numPr>
              <w:tabs>
                <w:tab w:val="num" w:pos="2232"/>
              </w:tabs>
              <w:overflowPunct/>
              <w:autoSpaceDE/>
              <w:autoSpaceDN/>
              <w:adjustRightInd/>
              <w:spacing w:line="360" w:lineRule="auto"/>
              <w:ind w:left="2232" w:hanging="900"/>
              <w:textAlignment w:val="auto"/>
              <w:rPr>
                <w:rFonts w:ascii="Arial" w:hAnsi="Arial" w:cs="Arial"/>
                <w:b/>
                <w:bCs/>
                <w:szCs w:val="22"/>
                <w:rtl/>
              </w:rPr>
            </w:pPr>
            <w:r w:rsidRPr="002B7BC6">
              <w:rPr>
                <w:rFonts w:ascii="Arial" w:hAnsi="Arial" w:cs="Arial" w:hint="cs"/>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F73042" w:rsidRPr="002B7BC6" w:rsidRDefault="00F73042" w:rsidP="00EE7EE1">
            <w:pPr>
              <w:jc w:val="center"/>
              <w:rPr>
                <w:rFonts w:ascii="Arial" w:hAnsi="Arial" w:cs="Arial"/>
                <w:szCs w:val="22"/>
                <w:rtl/>
              </w:rPr>
            </w:pPr>
            <w:r w:rsidRPr="002B7BC6">
              <w:rPr>
                <w:rFonts w:ascii="Arial" w:hAnsi="Arial" w:cs="Arial" w:hint="cs"/>
                <w:szCs w:val="22"/>
                <w:rtl/>
              </w:rPr>
              <w:t>עד 126 ש"ח לשעה</w:t>
            </w:r>
          </w:p>
        </w:tc>
      </w:tr>
      <w:tr w:rsidR="00F73042" w:rsidRPr="002B7BC6">
        <w:trPr>
          <w:cantSplit/>
          <w:trHeight w:val="1066"/>
        </w:trPr>
        <w:tc>
          <w:tcPr>
            <w:tcW w:w="6480" w:type="dxa"/>
            <w:tcBorders>
              <w:top w:val="double" w:sz="4" w:space="0" w:color="auto"/>
            </w:tcBorders>
          </w:tcPr>
          <w:p w:rsidR="00F73042" w:rsidRPr="002B7BC6" w:rsidRDefault="00F73042" w:rsidP="00EE7EE1">
            <w:pPr>
              <w:numPr>
                <w:ilvl w:val="1"/>
                <w:numId w:val="19"/>
              </w:numPr>
              <w:tabs>
                <w:tab w:val="num" w:pos="612"/>
              </w:tabs>
              <w:overflowPunct/>
              <w:autoSpaceDE/>
              <w:autoSpaceDN/>
              <w:adjustRightInd/>
              <w:spacing w:before="120" w:line="360" w:lineRule="auto"/>
              <w:ind w:left="1021" w:hanging="947"/>
              <w:jc w:val="left"/>
              <w:textAlignment w:val="auto"/>
              <w:rPr>
                <w:rFonts w:ascii="Arial" w:hAnsi="Arial" w:cs="Arial"/>
                <w:b/>
                <w:bCs/>
                <w:szCs w:val="22"/>
                <w:u w:val="single"/>
              </w:rPr>
            </w:pPr>
            <w:r w:rsidRPr="002B7BC6">
              <w:rPr>
                <w:rFonts w:ascii="Arial" w:hAnsi="Arial" w:cs="Arial"/>
                <w:b/>
                <w:bCs/>
                <w:szCs w:val="22"/>
                <w:u w:val="single"/>
                <w:rtl/>
              </w:rPr>
              <w:t xml:space="preserve">יועץ </w:t>
            </w:r>
            <w:r w:rsidRPr="002B7BC6">
              <w:rPr>
                <w:rFonts w:ascii="Arial" w:hAnsi="Arial" w:cs="Arial" w:hint="cs"/>
                <w:b/>
                <w:bCs/>
                <w:szCs w:val="22"/>
                <w:u w:val="single"/>
                <w:rtl/>
              </w:rPr>
              <w:t>5</w:t>
            </w:r>
          </w:p>
          <w:p w:rsidR="00F73042" w:rsidRPr="002B7BC6" w:rsidRDefault="00F73042" w:rsidP="00EE7EE1">
            <w:pPr>
              <w:spacing w:line="360" w:lineRule="auto"/>
              <w:ind w:left="612"/>
              <w:rPr>
                <w:rFonts w:ascii="Arial" w:hAnsi="Arial" w:cs="Arial"/>
                <w:szCs w:val="22"/>
                <w:rtl/>
              </w:rPr>
            </w:pPr>
            <w:r w:rsidRPr="002B7BC6">
              <w:rPr>
                <w:rFonts w:ascii="Arial" w:hAnsi="Arial" w:cs="Arial"/>
                <w:szCs w:val="22"/>
                <w:rtl/>
              </w:rPr>
              <w:t xml:space="preserve">יועץ העונה על שני התנאים הבאים, </w:t>
            </w:r>
            <w:r w:rsidRPr="002B7BC6">
              <w:rPr>
                <w:rFonts w:ascii="Arial" w:hAnsi="Arial" w:cs="Arial"/>
                <w:b/>
                <w:bCs/>
                <w:szCs w:val="22"/>
                <w:u w:val="single"/>
                <w:rtl/>
              </w:rPr>
              <w:t>במצטבר</w:t>
            </w:r>
            <w:r w:rsidRPr="002B7BC6">
              <w:rPr>
                <w:rFonts w:ascii="Arial" w:hAnsi="Arial" w:cs="Arial"/>
                <w:szCs w:val="22"/>
                <w:rtl/>
              </w:rPr>
              <w:t>:</w:t>
            </w:r>
          </w:p>
          <w:p w:rsidR="00F73042" w:rsidRPr="002B7BC6" w:rsidRDefault="00F73042" w:rsidP="00EE7EE1">
            <w:pPr>
              <w:numPr>
                <w:ilvl w:val="2"/>
                <w:numId w:val="19"/>
              </w:numPr>
              <w:tabs>
                <w:tab w:val="left" w:pos="1332"/>
              </w:tabs>
              <w:overflowPunct/>
              <w:autoSpaceDE/>
              <w:autoSpaceDN/>
              <w:adjustRightInd/>
              <w:spacing w:line="360" w:lineRule="auto"/>
              <w:ind w:left="1332" w:hanging="720"/>
              <w:textAlignment w:val="auto"/>
              <w:rPr>
                <w:rFonts w:ascii="Arial" w:hAnsi="Arial" w:cs="Arial"/>
                <w:szCs w:val="22"/>
              </w:rPr>
            </w:pPr>
            <w:r w:rsidRPr="002B7BC6">
              <w:rPr>
                <w:rFonts w:ascii="Arial" w:hAnsi="Arial" w:cs="Arial" w:hint="cs"/>
                <w:szCs w:val="22"/>
                <w:rtl/>
              </w:rPr>
              <w:t>בעל תואר מקצועי מוכר;</w:t>
            </w:r>
          </w:p>
          <w:p w:rsidR="00F73042" w:rsidRPr="002B7BC6" w:rsidRDefault="00F73042" w:rsidP="00EE7EE1">
            <w:pPr>
              <w:numPr>
                <w:ilvl w:val="2"/>
                <w:numId w:val="19"/>
              </w:numPr>
              <w:tabs>
                <w:tab w:val="left" w:pos="1332"/>
              </w:tabs>
              <w:overflowPunct/>
              <w:autoSpaceDE/>
              <w:autoSpaceDN/>
              <w:adjustRightInd/>
              <w:spacing w:line="360" w:lineRule="auto"/>
              <w:ind w:left="1332" w:hanging="720"/>
              <w:textAlignment w:val="auto"/>
              <w:rPr>
                <w:rFonts w:ascii="Arial" w:hAnsi="Arial" w:cs="Arial"/>
                <w:szCs w:val="22"/>
                <w:rtl/>
              </w:rPr>
            </w:pPr>
            <w:r w:rsidRPr="002B7BC6">
              <w:rPr>
                <w:rFonts w:ascii="Arial" w:hAnsi="Arial" w:cs="Arial" w:hint="cs"/>
                <w:szCs w:val="22"/>
                <w:rtl/>
              </w:rPr>
              <w:t>בעל ניסיון מקצועי  עד  5 שנים בתחום הרלוונטי בו נדרשת עבודת הייעוץ.</w:t>
            </w:r>
          </w:p>
        </w:tc>
        <w:tc>
          <w:tcPr>
            <w:tcW w:w="2160" w:type="dxa"/>
            <w:tcBorders>
              <w:top w:val="double" w:sz="4" w:space="0" w:color="auto"/>
            </w:tcBorders>
            <w:vAlign w:val="center"/>
          </w:tcPr>
          <w:p w:rsidR="00F73042" w:rsidRPr="002B7BC6" w:rsidRDefault="00F73042" w:rsidP="00EE7EE1">
            <w:pPr>
              <w:tabs>
                <w:tab w:val="left" w:pos="441"/>
              </w:tabs>
              <w:spacing w:line="360" w:lineRule="auto"/>
              <w:ind w:left="459" w:hanging="459"/>
              <w:jc w:val="center"/>
              <w:rPr>
                <w:rFonts w:ascii="Arial" w:hAnsi="Arial" w:cs="Arial"/>
                <w:szCs w:val="22"/>
                <w:rtl/>
              </w:rPr>
            </w:pPr>
            <w:r w:rsidRPr="002B7BC6">
              <w:rPr>
                <w:rFonts w:ascii="Arial" w:hAnsi="Arial" w:cs="Arial" w:hint="cs"/>
                <w:szCs w:val="22"/>
                <w:rtl/>
              </w:rPr>
              <w:t>עד 95 ש"ח לשעה</w:t>
            </w:r>
          </w:p>
        </w:tc>
      </w:tr>
    </w:tbl>
    <w:p w:rsidR="00F73042" w:rsidRPr="002B7BC6" w:rsidRDefault="00F73042" w:rsidP="00F73042">
      <w:pPr>
        <w:rPr>
          <w:rFonts w:ascii="Arial" w:hAnsi="Arial" w:cs="Arial"/>
          <w:rtl/>
        </w:rPr>
      </w:pPr>
    </w:p>
    <w:p w:rsidR="00F73042" w:rsidRPr="002B7BC6" w:rsidRDefault="00F73042" w:rsidP="00F73042">
      <w:pPr>
        <w:rPr>
          <w:rFonts w:ascii="Arial" w:hAnsi="Arial" w:cs="Arial"/>
        </w:rPr>
      </w:pPr>
    </w:p>
    <w:p w:rsidR="00F73042" w:rsidRPr="002B7BC6" w:rsidRDefault="00F73042" w:rsidP="00F73042">
      <w:pPr>
        <w:tabs>
          <w:tab w:val="left" w:pos="1150"/>
        </w:tabs>
        <w:ind w:left="-51"/>
        <w:rPr>
          <w:rFonts w:ascii="Arial" w:hAnsi="Arial" w:cs="Arial"/>
          <w:rtl/>
        </w:rPr>
      </w:pPr>
    </w:p>
    <w:p w:rsidR="00F73042" w:rsidRPr="002B7BC6" w:rsidRDefault="00F73042" w:rsidP="00F73042">
      <w:pPr>
        <w:numPr>
          <w:ilvl w:val="0"/>
          <w:numId w:val="18"/>
        </w:numPr>
        <w:tabs>
          <w:tab w:val="clear" w:pos="360"/>
          <w:tab w:val="num" w:pos="397"/>
          <w:tab w:val="num" w:pos="430"/>
        </w:tabs>
        <w:overflowPunct/>
        <w:autoSpaceDE/>
        <w:autoSpaceDN/>
        <w:adjustRightInd/>
        <w:spacing w:line="360" w:lineRule="auto"/>
        <w:ind w:left="430" w:hanging="430"/>
        <w:jc w:val="left"/>
        <w:textAlignment w:val="auto"/>
        <w:rPr>
          <w:rFonts w:ascii="Arial" w:hAnsi="Arial" w:cs="Arial"/>
          <w:b/>
          <w:bCs/>
          <w:sz w:val="20"/>
          <w:szCs w:val="20"/>
        </w:rPr>
      </w:pPr>
      <w:r w:rsidRPr="002B7BC6">
        <w:rPr>
          <w:rFonts w:ascii="Arial" w:hAnsi="Arial" w:cs="Arial" w:hint="cs"/>
          <w:b/>
          <w:bCs/>
          <w:sz w:val="26"/>
          <w:szCs w:val="26"/>
          <w:u w:val="single"/>
          <w:rtl/>
        </w:rPr>
        <w:t>ה</w:t>
      </w:r>
      <w:r w:rsidRPr="002B7BC6">
        <w:rPr>
          <w:rFonts w:ascii="Arial" w:hAnsi="Arial" w:cs="Arial"/>
          <w:b/>
          <w:bCs/>
          <w:sz w:val="26"/>
          <w:szCs w:val="26"/>
          <w:u w:val="single"/>
          <w:rtl/>
        </w:rPr>
        <w:t>תקשרות עם רואה חשבון</w:t>
      </w:r>
    </w:p>
    <w:p w:rsidR="00F73042" w:rsidRPr="002B7BC6" w:rsidRDefault="00F73042" w:rsidP="00F73042">
      <w:pPr>
        <w:numPr>
          <w:ilvl w:val="1"/>
          <w:numId w:val="18"/>
        </w:numPr>
        <w:tabs>
          <w:tab w:val="num" w:pos="970"/>
          <w:tab w:val="num" w:pos="1440"/>
        </w:tabs>
        <w:overflowPunct/>
        <w:autoSpaceDE/>
        <w:autoSpaceDN/>
        <w:adjustRightInd/>
        <w:spacing w:line="360" w:lineRule="auto"/>
        <w:textAlignment w:val="auto"/>
        <w:rPr>
          <w:rFonts w:ascii="Arial" w:hAnsi="Arial" w:cs="Arial"/>
          <w:b/>
          <w:bCs/>
          <w:szCs w:val="22"/>
        </w:rPr>
      </w:pPr>
      <w:r w:rsidRPr="002B7BC6">
        <w:rPr>
          <w:rFonts w:ascii="Arial" w:hAnsi="Arial" w:cs="Arial"/>
          <w:b/>
          <w:bCs/>
          <w:szCs w:val="22"/>
          <w:u w:val="single"/>
          <w:rtl/>
        </w:rPr>
        <w:t>התקשרות בתעריף שעתי</w:t>
      </w:r>
    </w:p>
    <w:p w:rsidR="00F73042" w:rsidRPr="002B7BC6" w:rsidRDefault="00F73042" w:rsidP="00F73042">
      <w:pPr>
        <w:numPr>
          <w:ilvl w:val="2"/>
          <w:numId w:val="18"/>
        </w:numPr>
        <w:tabs>
          <w:tab w:val="num" w:pos="1690"/>
        </w:tabs>
        <w:overflowPunct/>
        <w:autoSpaceDE/>
        <w:autoSpaceDN/>
        <w:adjustRightInd/>
        <w:spacing w:line="360" w:lineRule="auto"/>
        <w:ind w:left="1690" w:hanging="720"/>
        <w:textAlignment w:val="auto"/>
        <w:rPr>
          <w:rFonts w:ascii="Arial" w:hAnsi="Arial" w:cs="Arial"/>
          <w:b/>
          <w:bCs/>
          <w:szCs w:val="22"/>
        </w:rPr>
      </w:pPr>
      <w:r w:rsidRPr="002B7BC6">
        <w:rPr>
          <w:rFonts w:ascii="Arial" w:hAnsi="Arial" w:cs="Arial"/>
          <w:szCs w:val="22"/>
          <w:rtl/>
        </w:rPr>
        <w:t xml:space="preserve">התעריף </w:t>
      </w:r>
      <w:proofErr w:type="spellStart"/>
      <w:r w:rsidRPr="002B7BC6">
        <w:rPr>
          <w:rFonts w:ascii="Arial" w:hAnsi="Arial" w:cs="Arial"/>
          <w:szCs w:val="22"/>
          <w:rtl/>
        </w:rPr>
        <w:t>השעתי</w:t>
      </w:r>
      <w:proofErr w:type="spellEnd"/>
      <w:r w:rsidRPr="002B7BC6">
        <w:rPr>
          <w:rFonts w:ascii="Arial" w:hAnsi="Arial" w:cs="Arial"/>
          <w:szCs w:val="22"/>
          <w:rtl/>
        </w:rPr>
        <w:t xml:space="preserve"> לעבודתו של רואה החשבון</w:t>
      </w:r>
      <w:r w:rsidRPr="002B7BC6">
        <w:rPr>
          <w:rFonts w:ascii="Arial" w:hAnsi="Arial" w:cs="Arial"/>
          <w:b/>
          <w:bCs/>
          <w:szCs w:val="22"/>
          <w:rtl/>
        </w:rPr>
        <w:t xml:space="preserve"> לא תעלה</w:t>
      </w:r>
      <w:r w:rsidRPr="002B7BC6">
        <w:rPr>
          <w:rFonts w:ascii="Arial" w:hAnsi="Arial" w:cs="Arial"/>
          <w:szCs w:val="22"/>
          <w:rtl/>
        </w:rPr>
        <w:t xml:space="preserve"> על </w:t>
      </w:r>
      <w:r w:rsidRPr="002B7BC6">
        <w:rPr>
          <w:rFonts w:ascii="Arial" w:hAnsi="Arial" w:cs="Arial"/>
          <w:b/>
          <w:bCs/>
          <w:szCs w:val="22"/>
          <w:rtl/>
        </w:rPr>
        <w:t>210 ₪</w:t>
      </w:r>
      <w:r w:rsidRPr="002B7BC6">
        <w:rPr>
          <w:rFonts w:ascii="Arial" w:hAnsi="Arial" w:cs="Arial"/>
          <w:szCs w:val="22"/>
          <w:rtl/>
        </w:rPr>
        <w:t xml:space="preserve"> בתוספת מע"מ כדין.</w:t>
      </w:r>
    </w:p>
    <w:p w:rsidR="00F73042" w:rsidRDefault="00F73042" w:rsidP="00F73042"/>
    <w:p w:rsidR="00F73042" w:rsidRPr="002B7BC6" w:rsidRDefault="00F73042" w:rsidP="00F73042">
      <w:pPr>
        <w:rPr>
          <w:sz w:val="20"/>
          <w:rtl/>
        </w:rPr>
      </w:pPr>
    </w:p>
    <w:p w:rsidR="00F73042" w:rsidRDefault="00F73042" w:rsidP="00F73042"/>
    <w:p w:rsidR="00F73042" w:rsidRPr="002A6CFF" w:rsidRDefault="00F73042" w:rsidP="00F73042">
      <w:pPr>
        <w:rPr>
          <w:rFonts w:ascii="Arial" w:hAnsi="Arial" w:cs="Arial"/>
          <w:rtl/>
        </w:rPr>
      </w:pPr>
    </w:p>
    <w:p w:rsidR="00F73042" w:rsidRPr="002B7BC6" w:rsidRDefault="00F73042" w:rsidP="00F73042">
      <w:pPr>
        <w:rPr>
          <w:rFonts w:ascii="Arial" w:hAnsi="Arial" w:cs="Arial"/>
        </w:rPr>
      </w:pPr>
    </w:p>
    <w:p w:rsidR="00F73042" w:rsidRPr="00185369" w:rsidRDefault="00F73042" w:rsidP="00F73042">
      <w:pPr>
        <w:spacing w:line="360" w:lineRule="auto"/>
        <w:jc w:val="center"/>
        <w:rPr>
          <w:b/>
          <w:bCs/>
          <w:sz w:val="28"/>
          <w:szCs w:val="28"/>
          <w:u w:val="single"/>
          <w:rtl/>
        </w:rPr>
      </w:pPr>
      <w:r w:rsidRPr="00AB38FD">
        <w:rPr>
          <w:rFonts w:hint="cs"/>
          <w:b/>
          <w:bCs/>
          <w:sz w:val="28"/>
          <w:szCs w:val="28"/>
          <w:u w:val="single"/>
          <w:rtl/>
        </w:rPr>
        <w:t>נספח ג'</w:t>
      </w:r>
    </w:p>
    <w:p w:rsidR="00F73042" w:rsidRPr="00A837DE" w:rsidRDefault="00F73042" w:rsidP="00F73042">
      <w:pPr>
        <w:spacing w:after="360"/>
        <w:jc w:val="center"/>
        <w:rPr>
          <w:b/>
          <w:bCs/>
          <w:u w:val="single"/>
          <w:rtl/>
        </w:rPr>
      </w:pPr>
      <w:r w:rsidRPr="00A837DE">
        <w:rPr>
          <w:rFonts w:hint="cs"/>
          <w:b/>
          <w:bCs/>
          <w:u w:val="single"/>
          <w:rtl/>
        </w:rPr>
        <w:t>תצהיר העדר הרשעות בגין העסקת עובדים זרים ותשלום שכר מינימום כדין</w:t>
      </w:r>
    </w:p>
    <w:p w:rsidR="00F73042" w:rsidRDefault="00F73042" w:rsidP="00F73042">
      <w:pPr>
        <w:spacing w:after="240" w:line="240" w:lineRule="auto"/>
        <w:rPr>
          <w:rtl/>
        </w:rPr>
      </w:pPr>
      <w:r>
        <w:rPr>
          <w:rFonts w:hint="cs"/>
          <w:rtl/>
        </w:rPr>
        <w:t>אני הח"מ ___________ ת.ז. _____________- לאחר שהוזהרתי כי עלי לומר את האמת וכי אהיה צפוי לעונשים הקבועים בחוק אם לא אעשה כן , מצהיר/ה בזה כדלקמן:</w:t>
      </w:r>
    </w:p>
    <w:p w:rsidR="00F73042" w:rsidRPr="00543CD7" w:rsidRDefault="00F73042" w:rsidP="00EE0742">
      <w:pPr>
        <w:spacing w:after="240" w:line="240" w:lineRule="auto"/>
        <w:rPr>
          <w:rtl/>
        </w:rPr>
      </w:pPr>
      <w:r>
        <w:rPr>
          <w:rFonts w:hint="cs"/>
          <w:rtl/>
        </w:rPr>
        <w:t xml:space="preserve">הנני נותן תצהיר זה בשם _____________ שהוא המציע המבקש להתקשר עם </w:t>
      </w:r>
      <w:r>
        <w:rPr>
          <w:rtl/>
        </w:rPr>
        <w:t>מכרז פומבי מס'</w:t>
      </w:r>
      <w:r w:rsidRPr="00A837DE">
        <w:rPr>
          <w:rtl/>
        </w:rPr>
        <w:t xml:space="preserve"> </w:t>
      </w:r>
      <w:r w:rsidR="00EE0742">
        <w:rPr>
          <w:rFonts w:hint="cs"/>
          <w:rtl/>
        </w:rPr>
        <w:t>1</w:t>
      </w:r>
      <w:r w:rsidRPr="00A837DE">
        <w:rPr>
          <w:rFonts w:hint="cs"/>
          <w:rtl/>
        </w:rPr>
        <w:t xml:space="preserve"> </w:t>
      </w:r>
      <w:r w:rsidRPr="00A837DE">
        <w:rPr>
          <w:rtl/>
        </w:rPr>
        <w:t xml:space="preserve">– </w:t>
      </w:r>
      <w:r>
        <w:rPr>
          <w:rFonts w:hint="cs"/>
          <w:rtl/>
        </w:rPr>
        <w:t>התק</w:t>
      </w:r>
      <w:r w:rsidR="000325F1">
        <w:rPr>
          <w:rFonts w:hint="cs"/>
          <w:rtl/>
        </w:rPr>
        <w:t>ש</w:t>
      </w:r>
      <w:r>
        <w:rPr>
          <w:rFonts w:hint="cs"/>
          <w:rtl/>
        </w:rPr>
        <w:t xml:space="preserve">רות עם יועץ </w:t>
      </w:r>
      <w:r w:rsidR="00EE0742" w:rsidRPr="00EE0742">
        <w:rPr>
          <w:rFonts w:hint="cs"/>
          <w:rtl/>
        </w:rPr>
        <w:t>היבטים חשבונאיים בבסיס התעריף ודרך עדכונו</w:t>
      </w:r>
      <w:r w:rsidR="00EE0742" w:rsidRPr="00543CD7">
        <w:rPr>
          <w:rFonts w:hint="cs"/>
          <w:rtl/>
        </w:rPr>
        <w:t xml:space="preserve"> </w:t>
      </w:r>
      <w:r w:rsidRPr="00543CD7">
        <w:rPr>
          <w:rFonts w:hint="cs"/>
          <w:rtl/>
        </w:rPr>
        <w:t xml:space="preserve">(להלן: </w:t>
      </w:r>
      <w:r w:rsidRPr="00543CD7">
        <w:rPr>
          <w:rFonts w:hint="cs"/>
          <w:b/>
          <w:bCs/>
          <w:rtl/>
        </w:rPr>
        <w:t>"המציע"</w:t>
      </w:r>
      <w:r w:rsidRPr="00543CD7">
        <w:rPr>
          <w:rFonts w:hint="cs"/>
          <w:rtl/>
        </w:rPr>
        <w:t>). אני מצהיר/ה כי הנני מוסמך/ת לתת תצהיר זה בשם המציע.</w:t>
      </w:r>
    </w:p>
    <w:p w:rsidR="00F73042" w:rsidRDefault="00F73042" w:rsidP="00F73042">
      <w:pPr>
        <w:numPr>
          <w:ilvl w:val="0"/>
          <w:numId w:val="28"/>
        </w:numPr>
        <w:overflowPunct/>
        <w:autoSpaceDE/>
        <w:autoSpaceDN/>
        <w:adjustRightInd/>
        <w:spacing w:after="240" w:line="240" w:lineRule="auto"/>
        <w:textAlignment w:val="auto"/>
        <w:rPr>
          <w:rtl/>
        </w:rPr>
      </w:pPr>
      <w:r>
        <w:rPr>
          <w:rFonts w:hint="cs"/>
          <w:rtl/>
        </w:rPr>
        <w:t>בתצהירי זה, משמעותו של המונח "בעל זיקה" כהגדרתו בחוק עסקאות גופים ציבוריים תשל"ו-1976 (להלן: "חוק עסקאות גופים ציבוריים"). אני מאשר/ת כי הוסברה לי משמעותו של מונח זה וכי אני מבין/ה את תוכנו.</w:t>
      </w:r>
    </w:p>
    <w:p w:rsidR="00F73042" w:rsidRDefault="00F73042" w:rsidP="00F73042">
      <w:pPr>
        <w:numPr>
          <w:ilvl w:val="0"/>
          <w:numId w:val="28"/>
        </w:numPr>
        <w:overflowPunct/>
        <w:autoSpaceDE/>
        <w:autoSpaceDN/>
        <w:adjustRightInd/>
        <w:spacing w:after="240" w:line="240" w:lineRule="auto"/>
        <w:textAlignment w:val="auto"/>
      </w:pPr>
      <w:r>
        <w:rPr>
          <w:rFonts w:hint="cs"/>
          <w:rtl/>
        </w:rPr>
        <w:t>המציע הינו תאגיד הרשום בישראל.</w:t>
      </w:r>
    </w:p>
    <w:p w:rsidR="00F73042" w:rsidRDefault="00F73042" w:rsidP="00F73042">
      <w:pPr>
        <w:numPr>
          <w:ilvl w:val="0"/>
          <w:numId w:val="28"/>
        </w:numPr>
        <w:overflowPunct/>
        <w:autoSpaceDE/>
        <w:autoSpaceDN/>
        <w:adjustRightInd/>
        <w:spacing w:after="240" w:line="240" w:lineRule="auto"/>
        <w:textAlignment w:val="auto"/>
      </w:pPr>
      <w:r>
        <w:rPr>
          <w:rFonts w:hint="cs"/>
          <w:rtl/>
        </w:rPr>
        <w:t xml:space="preserve">(למילוי ולסימון </w:t>
      </w:r>
      <w:r>
        <w:rPr>
          <w:rFonts w:hint="cs"/>
        </w:rPr>
        <w:t>X</w:t>
      </w:r>
      <w:r>
        <w:rPr>
          <w:rFonts w:hint="cs"/>
          <w:rtl/>
        </w:rPr>
        <w:t xml:space="preserve"> בעיגול הנכון, והכול בכפוף לחוק עסקאות גופים ציבוריים).</w:t>
      </w:r>
    </w:p>
    <w:p w:rsidR="00F73042" w:rsidRDefault="00F73042" w:rsidP="00BF64E1">
      <w:pPr>
        <w:numPr>
          <w:ilvl w:val="0"/>
          <w:numId w:val="29"/>
        </w:numPr>
        <w:overflowPunct/>
        <w:autoSpaceDE/>
        <w:autoSpaceDN/>
        <w:adjustRightInd/>
        <w:spacing w:after="240" w:line="240" w:lineRule="auto"/>
        <w:textAlignment w:val="auto"/>
      </w:pPr>
      <w:r>
        <w:rPr>
          <w:rFonts w:hint="cs"/>
          <w:rtl/>
        </w:rPr>
        <w:t xml:space="preserve">המציע ו"בעל זיקה" אליו לא הורשעו ביותר משתי עבירות לפי חוק עובדים זרים, </w:t>
      </w:r>
      <w:proofErr w:type="spellStart"/>
      <w:r>
        <w:rPr>
          <w:rFonts w:hint="cs"/>
          <w:rtl/>
        </w:rPr>
        <w:t>התשנ"א</w:t>
      </w:r>
      <w:proofErr w:type="spellEnd"/>
      <w:r>
        <w:rPr>
          <w:rFonts w:hint="cs"/>
          <w:rtl/>
        </w:rPr>
        <w:t xml:space="preserve">-1991 (להלן: </w:t>
      </w:r>
      <w:r w:rsidRPr="003E587E">
        <w:rPr>
          <w:rFonts w:hint="cs"/>
          <w:b/>
          <w:bCs/>
          <w:rtl/>
        </w:rPr>
        <w:t>"חוק עובדים זרים"</w:t>
      </w:r>
      <w:r>
        <w:rPr>
          <w:rFonts w:hint="cs"/>
          <w:rtl/>
        </w:rPr>
        <w:t xml:space="preserve">) וחוק שכר מינימום, </w:t>
      </w:r>
      <w:proofErr w:type="spellStart"/>
      <w:r>
        <w:rPr>
          <w:rFonts w:hint="cs"/>
          <w:rtl/>
        </w:rPr>
        <w:t>התשמ"ז</w:t>
      </w:r>
      <w:proofErr w:type="spellEnd"/>
      <w:r>
        <w:rPr>
          <w:rFonts w:hint="cs"/>
          <w:rtl/>
        </w:rPr>
        <w:t xml:space="preserve">-1987 (להלן: </w:t>
      </w:r>
      <w:r w:rsidRPr="003E587E">
        <w:rPr>
          <w:rFonts w:hint="cs"/>
          <w:b/>
          <w:bCs/>
          <w:rtl/>
        </w:rPr>
        <w:t>"חוק שכר מינימום"</w:t>
      </w:r>
      <w:r>
        <w:rPr>
          <w:rFonts w:hint="cs"/>
          <w:rtl/>
        </w:rPr>
        <w:t>) עד למועד האחרון להגשת ההצעות ב</w:t>
      </w:r>
      <w:r>
        <w:rPr>
          <w:rtl/>
        </w:rPr>
        <w:t>מכרז</w:t>
      </w:r>
      <w:r>
        <w:rPr>
          <w:rFonts w:hint="cs"/>
          <w:rtl/>
        </w:rPr>
        <w:t xml:space="preserve"> (להלן: </w:t>
      </w:r>
      <w:r w:rsidRPr="003E587E">
        <w:rPr>
          <w:rFonts w:hint="cs"/>
          <w:b/>
          <w:bCs/>
          <w:rtl/>
        </w:rPr>
        <w:t>"מועד ההגשה"</w:t>
      </w:r>
      <w:r>
        <w:rPr>
          <w:rFonts w:hint="cs"/>
          <w:rtl/>
        </w:rPr>
        <w:t>).</w:t>
      </w:r>
    </w:p>
    <w:p w:rsidR="00F73042" w:rsidRDefault="00F73042" w:rsidP="00F73042">
      <w:pPr>
        <w:numPr>
          <w:ilvl w:val="0"/>
          <w:numId w:val="29"/>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F73042" w:rsidRDefault="00F73042" w:rsidP="00F73042">
      <w:pPr>
        <w:numPr>
          <w:ilvl w:val="0"/>
          <w:numId w:val="29"/>
        </w:numPr>
        <w:overflowPunct/>
        <w:autoSpaceDE/>
        <w:autoSpaceDN/>
        <w:adjustRightInd/>
        <w:spacing w:after="240" w:line="240" w:lineRule="auto"/>
        <w:textAlignment w:val="auto"/>
      </w:pPr>
      <w:r>
        <w:rPr>
          <w:rFonts w:hint="cs"/>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F73042" w:rsidRDefault="00F73042" w:rsidP="00F73042">
      <w:pPr>
        <w:numPr>
          <w:ilvl w:val="0"/>
          <w:numId w:val="28"/>
        </w:numPr>
        <w:overflowPunct/>
        <w:autoSpaceDE/>
        <w:autoSpaceDN/>
        <w:adjustRightInd/>
        <w:spacing w:after="240" w:line="360" w:lineRule="auto"/>
        <w:textAlignment w:val="auto"/>
        <w:rPr>
          <w:rtl/>
        </w:rPr>
      </w:pPr>
      <w:r>
        <w:rPr>
          <w:rFonts w:hint="cs"/>
          <w:rtl/>
        </w:rPr>
        <w:t>זה שמי, להלן חתימתי ותוכן תצהירי אמת.</w:t>
      </w:r>
    </w:p>
    <w:p w:rsidR="00F73042" w:rsidRDefault="00F73042" w:rsidP="00F73042">
      <w:pPr>
        <w:overflowPunct/>
        <w:autoSpaceDE/>
        <w:autoSpaceDN/>
        <w:adjustRightInd/>
        <w:spacing w:line="240" w:lineRule="auto"/>
        <w:ind w:left="360"/>
        <w:textAlignment w:val="auto"/>
        <w:rPr>
          <w:rtl/>
        </w:rPr>
      </w:pPr>
      <w:r>
        <w:rPr>
          <w:rFonts w:hint="cs"/>
          <w:rtl/>
        </w:rPr>
        <w:t>________</w:t>
      </w:r>
      <w:r>
        <w:rPr>
          <w:rFonts w:hint="cs"/>
          <w:rtl/>
        </w:rPr>
        <w:tab/>
      </w:r>
      <w:r>
        <w:rPr>
          <w:rFonts w:hint="cs"/>
          <w:rtl/>
        </w:rPr>
        <w:tab/>
      </w:r>
      <w:r>
        <w:rPr>
          <w:rFonts w:hint="cs"/>
          <w:rtl/>
        </w:rPr>
        <w:tab/>
      </w:r>
      <w:r>
        <w:rPr>
          <w:rFonts w:hint="cs"/>
          <w:rtl/>
        </w:rPr>
        <w:tab/>
        <w:t>___________</w:t>
      </w:r>
      <w:r>
        <w:rPr>
          <w:rFonts w:hint="cs"/>
          <w:rtl/>
        </w:rPr>
        <w:tab/>
      </w:r>
      <w:r>
        <w:rPr>
          <w:rFonts w:hint="cs"/>
          <w:rtl/>
        </w:rPr>
        <w:tab/>
        <w:t xml:space="preserve">         _______________</w:t>
      </w:r>
    </w:p>
    <w:p w:rsidR="00F73042" w:rsidRPr="00A84818" w:rsidRDefault="00F73042" w:rsidP="00F73042">
      <w:pPr>
        <w:overflowPunct/>
        <w:autoSpaceDE/>
        <w:autoSpaceDN/>
        <w:adjustRightInd/>
        <w:spacing w:after="240" w:line="240" w:lineRule="auto"/>
        <w:ind w:left="360"/>
        <w:textAlignment w:val="auto"/>
      </w:pPr>
      <w:r>
        <w:rPr>
          <w:rFonts w:hint="cs"/>
          <w:rtl/>
        </w:rPr>
        <w:t xml:space="preserve">   תאריך </w:t>
      </w:r>
      <w:r>
        <w:rPr>
          <w:rFonts w:hint="cs"/>
          <w:rtl/>
        </w:rPr>
        <w:tab/>
      </w:r>
      <w:r>
        <w:rPr>
          <w:rFonts w:hint="cs"/>
          <w:rtl/>
        </w:rPr>
        <w:tab/>
      </w:r>
      <w:r>
        <w:rPr>
          <w:rFonts w:hint="cs"/>
          <w:rtl/>
        </w:rPr>
        <w:tab/>
      </w:r>
      <w:r>
        <w:rPr>
          <w:rFonts w:hint="cs"/>
          <w:rtl/>
        </w:rPr>
        <w:tab/>
        <w:t xml:space="preserve">         שם </w:t>
      </w:r>
      <w:r>
        <w:rPr>
          <w:rFonts w:hint="cs"/>
          <w:rtl/>
        </w:rPr>
        <w:tab/>
      </w:r>
      <w:r>
        <w:rPr>
          <w:rFonts w:hint="cs"/>
          <w:rtl/>
        </w:rPr>
        <w:tab/>
      </w:r>
      <w:r>
        <w:rPr>
          <w:rFonts w:hint="cs"/>
          <w:rtl/>
        </w:rPr>
        <w:tab/>
        <w:t>חתימה וחותמת</w:t>
      </w:r>
    </w:p>
    <w:p w:rsidR="00F73042" w:rsidRDefault="00F73042" w:rsidP="00F73042">
      <w:pPr>
        <w:spacing w:after="240" w:line="240" w:lineRule="auto"/>
        <w:jc w:val="center"/>
        <w:rPr>
          <w:u w:val="single"/>
          <w:rtl/>
        </w:rPr>
      </w:pPr>
    </w:p>
    <w:p w:rsidR="00F73042" w:rsidRPr="00147D05" w:rsidRDefault="00F73042" w:rsidP="00F73042">
      <w:pPr>
        <w:spacing w:after="240" w:line="240" w:lineRule="auto"/>
        <w:jc w:val="center"/>
        <w:rPr>
          <w:u w:val="single"/>
          <w:rtl/>
        </w:rPr>
      </w:pPr>
      <w:r w:rsidRPr="00147D05">
        <w:rPr>
          <w:rFonts w:hint="cs"/>
          <w:u w:val="single"/>
          <w:rtl/>
        </w:rPr>
        <w:t>אישור</w:t>
      </w:r>
    </w:p>
    <w:p w:rsidR="00F73042" w:rsidRPr="00147D05" w:rsidRDefault="00F73042" w:rsidP="00F73042">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F73042" w:rsidRPr="00147D05" w:rsidRDefault="00F73042" w:rsidP="00F73042">
      <w:pPr>
        <w:spacing w:after="240" w:line="240" w:lineRule="auto"/>
        <w:rPr>
          <w:rtl/>
        </w:rPr>
      </w:pPr>
      <w:r w:rsidRPr="00147D05">
        <w:rPr>
          <w:rFonts w:hint="cs"/>
          <w:rtl/>
        </w:rPr>
        <w:t xml:space="preserve">                                                                                                      __________________</w:t>
      </w:r>
    </w:p>
    <w:p w:rsidR="00F73042" w:rsidRPr="00147D05" w:rsidRDefault="00F73042" w:rsidP="00F73042">
      <w:pPr>
        <w:spacing w:after="240" w:line="240" w:lineRule="auto"/>
        <w:rPr>
          <w:rtl/>
        </w:rPr>
        <w:sectPr w:rsidR="00F73042" w:rsidRPr="00147D05" w:rsidSect="00EE7EE1">
          <w:headerReference w:type="default" r:id="rId10"/>
          <w:footerReference w:type="even" r:id="rId11"/>
          <w:footerReference w:type="default" r:id="rId12"/>
          <w:endnotePr>
            <w:numFmt w:val="lowerLetter"/>
          </w:endnotePr>
          <w:pgSz w:w="11907" w:h="16840"/>
          <w:pgMar w:top="963" w:right="1797" w:bottom="1440" w:left="1797" w:header="720" w:footer="720" w:gutter="0"/>
          <w:cols w:space="720"/>
          <w:bidi/>
          <w:rtlGutter/>
        </w:sect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F73042" w:rsidRPr="00F4036D" w:rsidRDefault="00F73042" w:rsidP="00F73042">
      <w:pPr>
        <w:spacing w:after="120" w:line="360" w:lineRule="auto"/>
        <w:ind w:right="-480"/>
        <w:jc w:val="center"/>
        <w:rPr>
          <w:b/>
          <w:bCs/>
          <w:sz w:val="28"/>
          <w:szCs w:val="28"/>
          <w:u w:val="single"/>
          <w:rtl/>
        </w:rPr>
      </w:pPr>
      <w:r w:rsidRPr="00F4036D">
        <w:rPr>
          <w:rFonts w:hint="cs"/>
          <w:b/>
          <w:bCs/>
          <w:sz w:val="28"/>
          <w:szCs w:val="28"/>
          <w:u w:val="single"/>
          <w:rtl/>
        </w:rPr>
        <w:t>נספח ד'</w:t>
      </w:r>
    </w:p>
    <w:p w:rsidR="00F73042" w:rsidRPr="00803B42" w:rsidRDefault="00F73042" w:rsidP="00F73042">
      <w:pPr>
        <w:spacing w:after="120" w:line="360" w:lineRule="auto"/>
        <w:ind w:right="-480"/>
        <w:jc w:val="center"/>
        <w:rPr>
          <w:b/>
          <w:bCs/>
          <w:u w:val="single"/>
          <w:rtl/>
        </w:rPr>
      </w:pPr>
      <w:r w:rsidRPr="00803B42">
        <w:rPr>
          <w:rFonts w:hint="cs"/>
          <w:b/>
          <w:bCs/>
          <w:u w:val="single"/>
          <w:rtl/>
        </w:rPr>
        <w:t>אישור תשלום תנאים סוציאליים</w:t>
      </w:r>
    </w:p>
    <w:p w:rsidR="00F73042" w:rsidRDefault="00F73042" w:rsidP="00F73042">
      <w:pPr>
        <w:spacing w:after="120" w:line="240" w:lineRule="auto"/>
        <w:ind w:right="-480"/>
        <w:rPr>
          <w:rtl/>
        </w:rPr>
      </w:pPr>
      <w:r>
        <w:rPr>
          <w:rFonts w:hint="cs"/>
          <w:rtl/>
        </w:rPr>
        <w:t>אני הח"מ ____________ ת.ז. ___________ לאחר שהוזהרתי כי עלי לומר את האמת וכי אהיה צפוי לעונשים הקבועים בחוק אם לא אעשה כן, מצהיר/ה בזה כדלקמן:</w:t>
      </w:r>
    </w:p>
    <w:p w:rsidR="00F73042" w:rsidRDefault="00F73042" w:rsidP="00EE0742">
      <w:pPr>
        <w:spacing w:after="120" w:line="240" w:lineRule="auto"/>
        <w:ind w:right="-480"/>
        <w:rPr>
          <w:rtl/>
        </w:rPr>
      </w:pPr>
      <w:r>
        <w:rPr>
          <w:rFonts w:hint="cs"/>
          <w:rtl/>
        </w:rPr>
        <w:t xml:space="preserve">הנני נותן תצהיר זה בשם ______________ שהוא המציע המבקש להתקשר עם  </w:t>
      </w:r>
      <w:r>
        <w:rPr>
          <w:rtl/>
        </w:rPr>
        <w:t>מכרז פומבי מס'</w:t>
      </w:r>
      <w:r w:rsidRPr="00A837DE">
        <w:rPr>
          <w:rtl/>
        </w:rPr>
        <w:t xml:space="preserve"> </w:t>
      </w:r>
      <w:r w:rsidR="00EE0742">
        <w:rPr>
          <w:rFonts w:hint="cs"/>
          <w:rtl/>
        </w:rPr>
        <w:t>1</w:t>
      </w:r>
      <w:r w:rsidRPr="00A837DE">
        <w:rPr>
          <w:rFonts w:hint="cs"/>
          <w:rtl/>
        </w:rPr>
        <w:t xml:space="preserve"> </w:t>
      </w:r>
      <w:r w:rsidRPr="00A837DE">
        <w:rPr>
          <w:rtl/>
        </w:rPr>
        <w:t xml:space="preserve">– </w:t>
      </w:r>
      <w:r w:rsidRPr="00543CD7">
        <w:rPr>
          <w:rFonts w:hint="cs"/>
          <w:rtl/>
        </w:rPr>
        <w:t xml:space="preserve">התקשרות </w:t>
      </w:r>
      <w:r>
        <w:rPr>
          <w:rFonts w:hint="cs"/>
          <w:rtl/>
        </w:rPr>
        <w:t xml:space="preserve">למתן </w:t>
      </w:r>
      <w:r w:rsidR="00EE0742" w:rsidRPr="00EE0742">
        <w:rPr>
          <w:rFonts w:ascii="Arial" w:hAnsi="Arial"/>
          <w:sz w:val="24"/>
          <w:rtl/>
        </w:rPr>
        <w:t xml:space="preserve">שירותי </w:t>
      </w:r>
      <w:r w:rsidR="00EE0742" w:rsidRPr="00EE0742">
        <w:rPr>
          <w:rFonts w:ascii="Arial" w:hAnsi="Arial" w:hint="cs"/>
          <w:sz w:val="24"/>
          <w:rtl/>
        </w:rPr>
        <w:t xml:space="preserve">ייעוץ </w:t>
      </w:r>
      <w:r w:rsidR="00EE0742" w:rsidRPr="00EE0742">
        <w:rPr>
          <w:rFonts w:hint="cs"/>
          <w:rtl/>
        </w:rPr>
        <w:t>למכרז בתחום היבטים חשבונאיים בבסיס התעריף ודרך עדכונו</w:t>
      </w:r>
      <w:r w:rsidR="00EE0742" w:rsidRPr="00543CD7">
        <w:rPr>
          <w:rFonts w:hint="cs"/>
          <w:rtl/>
        </w:rPr>
        <w:t xml:space="preserve"> </w:t>
      </w:r>
      <w:r w:rsidRPr="00543CD7">
        <w:rPr>
          <w:rFonts w:hint="cs"/>
          <w:rtl/>
        </w:rPr>
        <w:t xml:space="preserve">(להלן: </w:t>
      </w:r>
      <w:r w:rsidRPr="00543CD7">
        <w:rPr>
          <w:rFonts w:hint="cs"/>
          <w:b/>
          <w:bCs/>
          <w:rtl/>
        </w:rPr>
        <w:t>"המציע"</w:t>
      </w:r>
      <w:r w:rsidRPr="00543CD7">
        <w:rPr>
          <w:rFonts w:hint="cs"/>
          <w:rtl/>
        </w:rPr>
        <w:t>).</w:t>
      </w:r>
      <w:r>
        <w:rPr>
          <w:rFonts w:hint="cs"/>
          <w:rtl/>
        </w:rPr>
        <w:t xml:space="preserve"> אני מצהיר/ה כי הנני מוסמך/ת לתת תצהיר זה בשם המציע.</w:t>
      </w:r>
    </w:p>
    <w:p w:rsidR="00F73042" w:rsidRDefault="00F73042" w:rsidP="00F73042">
      <w:pPr>
        <w:spacing w:after="120" w:line="240" w:lineRule="auto"/>
        <w:ind w:right="-480"/>
        <w:rPr>
          <w:rtl/>
        </w:rPr>
      </w:pPr>
      <w:r>
        <w:rPr>
          <w:rFonts w:hint="cs"/>
          <w:rtl/>
        </w:rPr>
        <w:t>התחייבות לקיום החקיקה בתחום העסקת עובדים</w:t>
      </w:r>
    </w:p>
    <w:p w:rsidR="00F73042" w:rsidRDefault="00F73042" w:rsidP="00F73042">
      <w:pPr>
        <w:spacing w:after="120" w:line="240" w:lineRule="auto"/>
        <w:ind w:right="-480"/>
        <w:rPr>
          <w:rtl/>
        </w:rPr>
      </w:pPr>
      <w:r>
        <w:rPr>
          <w:rFonts w:hint="cs"/>
          <w:rtl/>
        </w:rPr>
        <w:t>אני הח"מ מתחייב בזאת לקיים בכל תקופת ההסכם שייחתם בעקבות זכייתי במכרז, לגבי העובדים שיועסקו על ידי את האמור בחוקי העבודה המפורטים להלן:</w:t>
      </w:r>
    </w:p>
    <w:p w:rsidR="00F73042" w:rsidRDefault="00F73042" w:rsidP="00F73042">
      <w:pPr>
        <w:numPr>
          <w:ilvl w:val="0"/>
          <w:numId w:val="41"/>
        </w:numPr>
        <w:spacing w:after="120" w:line="240" w:lineRule="auto"/>
        <w:ind w:right="-480"/>
      </w:pPr>
      <w:r>
        <w:rPr>
          <w:rFonts w:hint="cs"/>
          <w:rtl/>
        </w:rPr>
        <w:t xml:space="preserve">חוק שירות התעסוקה, </w:t>
      </w:r>
      <w:proofErr w:type="spellStart"/>
      <w:r>
        <w:rPr>
          <w:rFonts w:hint="cs"/>
          <w:rtl/>
        </w:rPr>
        <w:t>התשי"ט</w:t>
      </w:r>
      <w:proofErr w:type="spellEnd"/>
      <w:r>
        <w:rPr>
          <w:rFonts w:hint="cs"/>
          <w:rtl/>
        </w:rPr>
        <w:t>-1959</w:t>
      </w:r>
    </w:p>
    <w:p w:rsidR="00F73042" w:rsidRDefault="00F73042" w:rsidP="00F73042">
      <w:pPr>
        <w:numPr>
          <w:ilvl w:val="0"/>
          <w:numId w:val="41"/>
        </w:numPr>
        <w:spacing w:after="120" w:line="240" w:lineRule="auto"/>
        <w:ind w:right="-480"/>
      </w:pPr>
      <w:r>
        <w:rPr>
          <w:rFonts w:hint="cs"/>
          <w:rtl/>
        </w:rPr>
        <w:t xml:space="preserve">חוק שעות העבודה והמנוחה, </w:t>
      </w:r>
      <w:proofErr w:type="spellStart"/>
      <w:r>
        <w:rPr>
          <w:rFonts w:hint="cs"/>
          <w:rtl/>
        </w:rPr>
        <w:t>התשי"א</w:t>
      </w:r>
      <w:proofErr w:type="spellEnd"/>
      <w:r>
        <w:rPr>
          <w:rFonts w:hint="cs"/>
          <w:rtl/>
        </w:rPr>
        <w:t>-1951</w:t>
      </w:r>
    </w:p>
    <w:p w:rsidR="00F73042" w:rsidRDefault="00F73042" w:rsidP="00F73042">
      <w:pPr>
        <w:numPr>
          <w:ilvl w:val="0"/>
          <w:numId w:val="41"/>
        </w:numPr>
        <w:spacing w:after="120" w:line="240" w:lineRule="auto"/>
        <w:ind w:right="-480"/>
      </w:pPr>
      <w:r>
        <w:rPr>
          <w:rFonts w:hint="cs"/>
          <w:rtl/>
        </w:rPr>
        <w:t xml:space="preserve">חוק דמי מחלה, </w:t>
      </w:r>
      <w:proofErr w:type="spellStart"/>
      <w:r>
        <w:rPr>
          <w:rFonts w:hint="cs"/>
          <w:rtl/>
        </w:rPr>
        <w:t>התשל"ו</w:t>
      </w:r>
      <w:proofErr w:type="spellEnd"/>
      <w:r>
        <w:rPr>
          <w:rFonts w:hint="cs"/>
          <w:rtl/>
        </w:rPr>
        <w:t>-1976</w:t>
      </w:r>
    </w:p>
    <w:p w:rsidR="00F73042" w:rsidRDefault="00F73042" w:rsidP="00F73042">
      <w:pPr>
        <w:numPr>
          <w:ilvl w:val="0"/>
          <w:numId w:val="41"/>
        </w:numPr>
        <w:spacing w:after="120" w:line="240" w:lineRule="auto"/>
        <w:ind w:right="-480"/>
      </w:pPr>
      <w:r>
        <w:rPr>
          <w:rFonts w:hint="cs"/>
          <w:rtl/>
        </w:rPr>
        <w:t xml:space="preserve">חוק חופשה שנתית, </w:t>
      </w:r>
      <w:proofErr w:type="spellStart"/>
      <w:r>
        <w:rPr>
          <w:rFonts w:hint="cs"/>
          <w:rtl/>
        </w:rPr>
        <w:t>התשי"א</w:t>
      </w:r>
      <w:proofErr w:type="spellEnd"/>
      <w:r>
        <w:rPr>
          <w:rFonts w:hint="cs"/>
          <w:rtl/>
        </w:rPr>
        <w:t>-1951</w:t>
      </w:r>
    </w:p>
    <w:p w:rsidR="00F73042" w:rsidRDefault="00F73042" w:rsidP="00F73042">
      <w:pPr>
        <w:numPr>
          <w:ilvl w:val="0"/>
          <w:numId w:val="41"/>
        </w:numPr>
        <w:spacing w:after="120" w:line="240" w:lineRule="auto"/>
        <w:ind w:right="-480"/>
      </w:pPr>
      <w:r>
        <w:rPr>
          <w:rFonts w:hint="cs"/>
          <w:rtl/>
        </w:rPr>
        <w:t xml:space="preserve">חוק עבודת נשים, </w:t>
      </w:r>
      <w:proofErr w:type="spellStart"/>
      <w:r>
        <w:rPr>
          <w:rFonts w:hint="cs"/>
          <w:rtl/>
        </w:rPr>
        <w:t>התשי"ד</w:t>
      </w:r>
      <w:proofErr w:type="spellEnd"/>
      <w:r>
        <w:rPr>
          <w:rFonts w:hint="cs"/>
          <w:rtl/>
        </w:rPr>
        <w:t>-1954</w:t>
      </w:r>
    </w:p>
    <w:p w:rsidR="00F73042" w:rsidRDefault="00F73042" w:rsidP="00F73042">
      <w:pPr>
        <w:numPr>
          <w:ilvl w:val="0"/>
          <w:numId w:val="41"/>
        </w:numPr>
        <w:spacing w:after="120" w:line="240" w:lineRule="auto"/>
        <w:ind w:right="-480"/>
      </w:pPr>
      <w:r>
        <w:rPr>
          <w:rFonts w:hint="cs"/>
          <w:rtl/>
        </w:rPr>
        <w:t xml:space="preserve">חוק שכר שווה לעובדת ולעבוד, </w:t>
      </w:r>
      <w:proofErr w:type="spellStart"/>
      <w:r>
        <w:rPr>
          <w:rFonts w:hint="cs"/>
          <w:rtl/>
        </w:rPr>
        <w:t>התשנ"ו</w:t>
      </w:r>
      <w:proofErr w:type="spellEnd"/>
      <w:r>
        <w:rPr>
          <w:rFonts w:hint="cs"/>
          <w:rtl/>
        </w:rPr>
        <w:t>-1996</w:t>
      </w:r>
    </w:p>
    <w:p w:rsidR="00F73042" w:rsidRDefault="00F73042" w:rsidP="00F73042">
      <w:pPr>
        <w:numPr>
          <w:ilvl w:val="0"/>
          <w:numId w:val="41"/>
        </w:numPr>
        <w:spacing w:after="120" w:line="240" w:lineRule="auto"/>
        <w:ind w:right="-480"/>
      </w:pPr>
      <w:r>
        <w:rPr>
          <w:rFonts w:hint="cs"/>
          <w:rtl/>
        </w:rPr>
        <w:t xml:space="preserve">חוק עבודת הנוער, </w:t>
      </w:r>
      <w:proofErr w:type="spellStart"/>
      <w:r>
        <w:rPr>
          <w:rFonts w:hint="cs"/>
          <w:rtl/>
        </w:rPr>
        <w:t>התשי"ג</w:t>
      </w:r>
      <w:proofErr w:type="spellEnd"/>
      <w:r>
        <w:rPr>
          <w:rFonts w:hint="cs"/>
          <w:rtl/>
        </w:rPr>
        <w:t>-1952</w:t>
      </w:r>
    </w:p>
    <w:p w:rsidR="00F73042" w:rsidRDefault="00F73042" w:rsidP="00F73042">
      <w:pPr>
        <w:numPr>
          <w:ilvl w:val="0"/>
          <w:numId w:val="41"/>
        </w:numPr>
        <w:spacing w:after="120" w:line="240" w:lineRule="auto"/>
        <w:ind w:right="-480"/>
      </w:pPr>
      <w:r>
        <w:rPr>
          <w:rFonts w:hint="cs"/>
          <w:rtl/>
        </w:rPr>
        <w:t xml:space="preserve">חוק החניכות, </w:t>
      </w:r>
      <w:proofErr w:type="spellStart"/>
      <w:r>
        <w:rPr>
          <w:rFonts w:hint="cs"/>
          <w:rtl/>
        </w:rPr>
        <w:t>התשי"ג</w:t>
      </w:r>
      <w:proofErr w:type="spellEnd"/>
      <w:r>
        <w:rPr>
          <w:rFonts w:hint="cs"/>
          <w:rtl/>
        </w:rPr>
        <w:t>-1953</w:t>
      </w:r>
    </w:p>
    <w:p w:rsidR="00F73042" w:rsidRDefault="00F73042" w:rsidP="00F73042">
      <w:pPr>
        <w:numPr>
          <w:ilvl w:val="0"/>
          <w:numId w:val="41"/>
        </w:numPr>
        <w:spacing w:after="120" w:line="240" w:lineRule="auto"/>
        <w:ind w:right="-480"/>
      </w:pPr>
      <w:r>
        <w:rPr>
          <w:rFonts w:hint="cs"/>
          <w:rtl/>
        </w:rPr>
        <w:t xml:space="preserve">חוק החיילים המשוחררים (החזרה לעבודה), </w:t>
      </w:r>
      <w:proofErr w:type="spellStart"/>
      <w:r>
        <w:rPr>
          <w:rFonts w:hint="cs"/>
          <w:rtl/>
        </w:rPr>
        <w:t>התש"ט</w:t>
      </w:r>
      <w:proofErr w:type="spellEnd"/>
      <w:r>
        <w:rPr>
          <w:rFonts w:hint="cs"/>
          <w:rtl/>
        </w:rPr>
        <w:t>-1949</w:t>
      </w:r>
    </w:p>
    <w:p w:rsidR="00F73042" w:rsidRDefault="00F73042" w:rsidP="00F73042">
      <w:pPr>
        <w:numPr>
          <w:ilvl w:val="0"/>
          <w:numId w:val="41"/>
        </w:numPr>
        <w:spacing w:after="120" w:line="240" w:lineRule="auto"/>
        <w:ind w:right="-480"/>
      </w:pPr>
      <w:r>
        <w:rPr>
          <w:rFonts w:hint="cs"/>
          <w:rtl/>
        </w:rPr>
        <w:t xml:space="preserve">חוק הגנת השכר, </w:t>
      </w:r>
      <w:proofErr w:type="spellStart"/>
      <w:r>
        <w:rPr>
          <w:rFonts w:hint="cs"/>
          <w:rtl/>
        </w:rPr>
        <w:t>התשי"ח1958</w:t>
      </w:r>
      <w:proofErr w:type="spellEnd"/>
    </w:p>
    <w:p w:rsidR="00F73042" w:rsidRDefault="00F73042" w:rsidP="00F73042">
      <w:pPr>
        <w:numPr>
          <w:ilvl w:val="0"/>
          <w:numId w:val="41"/>
        </w:numPr>
        <w:spacing w:after="120" w:line="240" w:lineRule="auto"/>
        <w:ind w:right="-480"/>
      </w:pPr>
      <w:r>
        <w:rPr>
          <w:rFonts w:hint="cs"/>
          <w:rtl/>
        </w:rPr>
        <w:t xml:space="preserve">חוק פיצויי הפיטורין, </w:t>
      </w:r>
      <w:proofErr w:type="spellStart"/>
      <w:r>
        <w:rPr>
          <w:rFonts w:hint="cs"/>
          <w:rtl/>
        </w:rPr>
        <w:t>התשכ"ג</w:t>
      </w:r>
      <w:proofErr w:type="spellEnd"/>
      <w:r>
        <w:rPr>
          <w:rFonts w:hint="cs"/>
          <w:rtl/>
        </w:rPr>
        <w:t>-1963</w:t>
      </w:r>
    </w:p>
    <w:p w:rsidR="00F73042" w:rsidRDefault="00F73042" w:rsidP="00F73042">
      <w:pPr>
        <w:numPr>
          <w:ilvl w:val="0"/>
          <w:numId w:val="41"/>
        </w:numPr>
        <w:spacing w:after="120" w:line="240" w:lineRule="auto"/>
        <w:ind w:right="-480"/>
      </w:pPr>
      <w:r>
        <w:rPr>
          <w:rFonts w:hint="cs"/>
          <w:rtl/>
        </w:rPr>
        <w:t xml:space="preserve">חוק שכר מינימום, </w:t>
      </w:r>
      <w:proofErr w:type="spellStart"/>
      <w:r>
        <w:rPr>
          <w:rFonts w:hint="cs"/>
          <w:rtl/>
        </w:rPr>
        <w:t>התשמ"ז</w:t>
      </w:r>
      <w:proofErr w:type="spellEnd"/>
      <w:r>
        <w:rPr>
          <w:rFonts w:hint="cs"/>
          <w:rtl/>
        </w:rPr>
        <w:t>-1987</w:t>
      </w:r>
    </w:p>
    <w:p w:rsidR="00F73042" w:rsidRDefault="00F73042" w:rsidP="00F73042">
      <w:pPr>
        <w:numPr>
          <w:ilvl w:val="0"/>
          <w:numId w:val="41"/>
        </w:numPr>
        <w:spacing w:after="120" w:line="240" w:lineRule="auto"/>
        <w:ind w:right="-480"/>
      </w:pPr>
      <w:r>
        <w:rPr>
          <w:rFonts w:hint="cs"/>
          <w:rtl/>
        </w:rPr>
        <w:t xml:space="preserve">חוק הביטוח הלאומי (נוסח משולב), </w:t>
      </w:r>
      <w:proofErr w:type="spellStart"/>
      <w:r>
        <w:rPr>
          <w:rFonts w:hint="cs"/>
          <w:rtl/>
        </w:rPr>
        <w:t>התשנ"ה</w:t>
      </w:r>
      <w:proofErr w:type="spellEnd"/>
      <w:r>
        <w:rPr>
          <w:rFonts w:hint="cs"/>
          <w:rtl/>
        </w:rPr>
        <w:t>-1985</w:t>
      </w:r>
    </w:p>
    <w:p w:rsidR="00F73042" w:rsidRDefault="00F73042" w:rsidP="00F73042">
      <w:pPr>
        <w:spacing w:after="120" w:line="240" w:lineRule="auto"/>
        <w:ind w:left="360" w:right="-480"/>
      </w:pPr>
    </w:p>
    <w:p w:rsidR="00F73042" w:rsidRDefault="00F73042" w:rsidP="00F73042">
      <w:pPr>
        <w:spacing w:line="240" w:lineRule="auto"/>
        <w:ind w:left="360" w:right="-480"/>
        <w:rPr>
          <w:rtl/>
        </w:rPr>
      </w:pPr>
      <w:r>
        <w:rPr>
          <w:rFonts w:hint="cs"/>
          <w:rtl/>
        </w:rPr>
        <w:t>_________________</w:t>
      </w:r>
      <w:r>
        <w:rPr>
          <w:rFonts w:hint="cs"/>
          <w:rtl/>
        </w:rPr>
        <w:tab/>
      </w:r>
      <w:r>
        <w:rPr>
          <w:rFonts w:hint="cs"/>
          <w:rtl/>
        </w:rPr>
        <w:tab/>
        <w:t>_________________                       ___________</w:t>
      </w:r>
    </w:p>
    <w:p w:rsidR="00F73042" w:rsidRDefault="00F73042" w:rsidP="00F73042">
      <w:pPr>
        <w:spacing w:after="120" w:line="360" w:lineRule="auto"/>
        <w:ind w:left="360" w:right="-480"/>
        <w:rPr>
          <w:rtl/>
        </w:rPr>
      </w:pPr>
      <w:r>
        <w:rPr>
          <w:rFonts w:hint="cs"/>
          <w:rtl/>
        </w:rPr>
        <w:t>שם מלא של נציב המציע</w:t>
      </w:r>
      <w:r>
        <w:rPr>
          <w:rFonts w:hint="cs"/>
          <w:rtl/>
        </w:rPr>
        <w:tab/>
      </w:r>
      <w:r>
        <w:rPr>
          <w:rFonts w:hint="cs"/>
          <w:rtl/>
        </w:rPr>
        <w:tab/>
        <w:t>חתימה וחותמת המציע</w:t>
      </w:r>
      <w:r>
        <w:rPr>
          <w:rFonts w:hint="cs"/>
          <w:rtl/>
        </w:rPr>
        <w:tab/>
      </w:r>
      <w:r>
        <w:rPr>
          <w:rFonts w:hint="cs"/>
          <w:rtl/>
        </w:rPr>
        <w:tab/>
      </w:r>
      <w:r>
        <w:rPr>
          <w:rFonts w:hint="cs"/>
          <w:rtl/>
        </w:rPr>
        <w:tab/>
        <w:t>תאריך</w:t>
      </w:r>
    </w:p>
    <w:p w:rsidR="00F73042" w:rsidRDefault="00F73042" w:rsidP="00F73042">
      <w:pPr>
        <w:spacing w:after="240" w:line="240" w:lineRule="auto"/>
        <w:jc w:val="center"/>
        <w:rPr>
          <w:u w:val="single"/>
          <w:rtl/>
        </w:rPr>
      </w:pPr>
    </w:p>
    <w:p w:rsidR="00F73042" w:rsidRPr="00147D05" w:rsidRDefault="00F73042" w:rsidP="00F73042">
      <w:pPr>
        <w:spacing w:after="240" w:line="240" w:lineRule="auto"/>
        <w:jc w:val="center"/>
        <w:rPr>
          <w:u w:val="single"/>
          <w:rtl/>
        </w:rPr>
      </w:pPr>
      <w:r w:rsidRPr="00147D05">
        <w:rPr>
          <w:rFonts w:hint="cs"/>
          <w:u w:val="single"/>
          <w:rtl/>
        </w:rPr>
        <w:t>אישור</w:t>
      </w:r>
    </w:p>
    <w:p w:rsidR="00F73042" w:rsidRPr="00147D05" w:rsidRDefault="00F73042" w:rsidP="00F73042">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F73042" w:rsidRPr="00147D05" w:rsidRDefault="00F73042" w:rsidP="00F73042">
      <w:pPr>
        <w:spacing w:after="240" w:line="240" w:lineRule="auto"/>
        <w:rPr>
          <w:rtl/>
        </w:rPr>
      </w:pPr>
      <w:r w:rsidRPr="00147D05">
        <w:rPr>
          <w:rFonts w:hint="cs"/>
          <w:rtl/>
        </w:rPr>
        <w:t xml:space="preserve">                                                                                                      __________________</w:t>
      </w:r>
    </w:p>
    <w:p w:rsidR="00F73042" w:rsidRPr="00147D05" w:rsidRDefault="00F73042" w:rsidP="00F73042">
      <w:pPr>
        <w:spacing w:after="240" w:line="240" w:lineRule="auto"/>
        <w:rPr>
          <w:rtl/>
        </w:r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F73042" w:rsidRPr="00147D05" w:rsidRDefault="00F73042" w:rsidP="00F73042">
      <w:pPr>
        <w:spacing w:line="360" w:lineRule="auto"/>
        <w:jc w:val="center"/>
        <w:rPr>
          <w:u w:val="single"/>
          <w:rtl/>
        </w:rPr>
      </w:pPr>
      <w:r>
        <w:rPr>
          <w:b/>
          <w:bCs/>
          <w:sz w:val="28"/>
          <w:szCs w:val="28"/>
          <w:u w:val="single"/>
          <w:rtl/>
        </w:rPr>
        <w:br w:type="page"/>
      </w:r>
      <w:r w:rsidRPr="003B144A">
        <w:rPr>
          <w:rFonts w:hint="cs"/>
          <w:b/>
          <w:bCs/>
          <w:sz w:val="28"/>
          <w:szCs w:val="28"/>
          <w:u w:val="single"/>
          <w:rtl/>
        </w:rPr>
        <w:t xml:space="preserve">נספח </w:t>
      </w:r>
      <w:r>
        <w:rPr>
          <w:rFonts w:hint="cs"/>
          <w:b/>
          <w:bCs/>
          <w:sz w:val="28"/>
          <w:szCs w:val="28"/>
          <w:u w:val="single"/>
          <w:rtl/>
        </w:rPr>
        <w:t>ה</w:t>
      </w:r>
      <w:r w:rsidRPr="003B144A">
        <w:rPr>
          <w:rFonts w:hint="cs"/>
          <w:b/>
          <w:bCs/>
          <w:sz w:val="28"/>
          <w:szCs w:val="28"/>
          <w:u w:val="single"/>
          <w:rtl/>
        </w:rPr>
        <w:t>'</w:t>
      </w:r>
    </w:p>
    <w:p w:rsidR="00F73042" w:rsidRDefault="00F73042" w:rsidP="00F73042">
      <w:pPr>
        <w:tabs>
          <w:tab w:val="left" w:pos="793"/>
          <w:tab w:val="left" w:pos="1218"/>
        </w:tabs>
        <w:spacing w:line="360" w:lineRule="auto"/>
        <w:ind w:left="368" w:right="510" w:hanging="426"/>
        <w:jc w:val="center"/>
        <w:rPr>
          <w:b/>
          <w:bCs/>
          <w:noProof/>
          <w:u w:val="single"/>
          <w:rtl/>
        </w:rPr>
      </w:pPr>
    </w:p>
    <w:p w:rsidR="00F73042" w:rsidRPr="00147D05" w:rsidRDefault="00F73042" w:rsidP="00F73042">
      <w:pPr>
        <w:tabs>
          <w:tab w:val="left" w:pos="793"/>
          <w:tab w:val="left" w:pos="1218"/>
        </w:tabs>
        <w:spacing w:line="360" w:lineRule="auto"/>
        <w:ind w:left="368" w:right="510" w:hanging="426"/>
        <w:jc w:val="center"/>
        <w:rPr>
          <w:b/>
          <w:bCs/>
          <w:noProof/>
          <w:u w:val="single"/>
          <w:rtl/>
        </w:rPr>
      </w:pPr>
      <w:r w:rsidRPr="00147D05">
        <w:rPr>
          <w:rFonts w:hint="cs"/>
          <w:b/>
          <w:bCs/>
          <w:noProof/>
          <w:u w:val="single"/>
          <w:rtl/>
        </w:rPr>
        <w:t>הצהרה על העדר ניגוד עניינים</w:t>
      </w:r>
    </w:p>
    <w:p w:rsidR="00F73042" w:rsidRPr="00147D05" w:rsidRDefault="00F73042" w:rsidP="00F73042">
      <w:pPr>
        <w:spacing w:line="360" w:lineRule="auto"/>
        <w:ind w:left="-58"/>
        <w:rPr>
          <w:rtl/>
        </w:rPr>
      </w:pPr>
    </w:p>
    <w:p w:rsidR="00F73042" w:rsidRPr="00147D05" w:rsidRDefault="00F73042" w:rsidP="00F73042">
      <w:pPr>
        <w:spacing w:line="360" w:lineRule="auto"/>
        <w:ind w:left="-58"/>
        <w:rPr>
          <w:rtl/>
        </w:rPr>
      </w:pPr>
    </w:p>
    <w:p w:rsidR="00F73042" w:rsidRPr="00147D05" w:rsidRDefault="00F73042" w:rsidP="00F73042">
      <w:pPr>
        <w:spacing w:line="360" w:lineRule="auto"/>
        <w:ind w:left="-58"/>
        <w:rPr>
          <w:rtl/>
        </w:rPr>
      </w:pPr>
      <w:r w:rsidRPr="00147D05">
        <w:rPr>
          <w:rFonts w:hint="eastAsia"/>
          <w:rtl/>
        </w:rPr>
        <w:t>אני</w:t>
      </w:r>
      <w:r w:rsidRPr="00147D05">
        <w:rPr>
          <w:rtl/>
        </w:rPr>
        <w:t xml:space="preserve"> </w:t>
      </w:r>
      <w:r w:rsidRPr="00147D05">
        <w:rPr>
          <w:rFonts w:hint="eastAsia"/>
          <w:rtl/>
        </w:rPr>
        <w:t>הח</w:t>
      </w:r>
      <w:r w:rsidRPr="00147D05">
        <w:rPr>
          <w:rtl/>
        </w:rPr>
        <w:t>"</w:t>
      </w:r>
      <w:r w:rsidRPr="00147D05">
        <w:rPr>
          <w:rFonts w:hint="eastAsia"/>
          <w:rtl/>
        </w:rPr>
        <w:t>מ</w:t>
      </w:r>
      <w:r w:rsidRPr="00147D05">
        <w:rPr>
          <w:rtl/>
        </w:rPr>
        <w:t xml:space="preserve"> ______________ </w:t>
      </w:r>
      <w:r w:rsidRPr="00147D05">
        <w:rPr>
          <w:rFonts w:hint="eastAsia"/>
          <w:rtl/>
        </w:rPr>
        <w:t>נושא</w:t>
      </w:r>
      <w:r w:rsidRPr="00147D05">
        <w:rPr>
          <w:rtl/>
        </w:rPr>
        <w:t xml:space="preserve"> </w:t>
      </w:r>
      <w:r w:rsidRPr="00147D05">
        <w:rPr>
          <w:rFonts w:hint="eastAsia"/>
          <w:rtl/>
        </w:rPr>
        <w:t>ת</w:t>
      </w:r>
      <w:r w:rsidRPr="00147D05">
        <w:rPr>
          <w:rtl/>
        </w:rPr>
        <w:t>.</w:t>
      </w:r>
      <w:r w:rsidRPr="00147D05">
        <w:rPr>
          <w:rFonts w:hint="eastAsia"/>
          <w:rtl/>
        </w:rPr>
        <w:t>ז</w:t>
      </w:r>
      <w:r w:rsidRPr="00147D05">
        <w:rPr>
          <w:rtl/>
        </w:rPr>
        <w:t xml:space="preserve">. </w:t>
      </w:r>
      <w:r w:rsidRPr="00147D05">
        <w:rPr>
          <w:rFonts w:hint="eastAsia"/>
          <w:rtl/>
        </w:rPr>
        <w:t>מס</w:t>
      </w:r>
      <w:r w:rsidRPr="00147D05">
        <w:rPr>
          <w:rtl/>
        </w:rPr>
        <w:t xml:space="preserve">' ______________ </w:t>
      </w:r>
      <w:r w:rsidRPr="00147D05">
        <w:rPr>
          <w:rFonts w:hint="eastAsia"/>
          <w:rtl/>
        </w:rPr>
        <w:t>מורשה</w:t>
      </w:r>
      <w:r w:rsidRPr="00147D05">
        <w:rPr>
          <w:rtl/>
        </w:rPr>
        <w:t xml:space="preserve"> </w:t>
      </w:r>
      <w:r w:rsidRPr="00147D05">
        <w:rPr>
          <w:rFonts w:hint="eastAsia"/>
          <w:rtl/>
        </w:rPr>
        <w:t>חתימה</w:t>
      </w:r>
      <w:r w:rsidRPr="00147D05">
        <w:rPr>
          <w:rtl/>
        </w:rPr>
        <w:t xml:space="preserve"> </w:t>
      </w:r>
      <w:r w:rsidRPr="00147D05">
        <w:rPr>
          <w:rFonts w:hint="eastAsia"/>
          <w:rtl/>
        </w:rPr>
        <w:t>מטעם</w:t>
      </w:r>
      <w:r w:rsidRPr="00147D05">
        <w:rPr>
          <w:rtl/>
        </w:rPr>
        <w:t xml:space="preserve"> _______________ </w:t>
      </w:r>
      <w:r w:rsidRPr="00147D05">
        <w:rPr>
          <w:rFonts w:hint="eastAsia"/>
          <w:rtl/>
        </w:rPr>
        <w:t>שמספרו</w:t>
      </w:r>
      <w:r w:rsidRPr="00147D05">
        <w:rPr>
          <w:rtl/>
        </w:rPr>
        <w:t xml:space="preserve"> ______________ (</w:t>
      </w:r>
      <w:r w:rsidRPr="00147D05">
        <w:rPr>
          <w:rFonts w:hint="eastAsia"/>
          <w:rtl/>
        </w:rPr>
        <w:t>להלן</w:t>
      </w:r>
      <w:r w:rsidRPr="00147D05">
        <w:rPr>
          <w:rtl/>
        </w:rPr>
        <w:t xml:space="preserve">: </w:t>
      </w:r>
      <w:r w:rsidRPr="00EE0742">
        <w:rPr>
          <w:b/>
          <w:bCs/>
          <w:rtl/>
        </w:rPr>
        <w:t>"</w:t>
      </w:r>
      <w:r w:rsidRPr="00EE0742">
        <w:rPr>
          <w:rFonts w:hint="eastAsia"/>
          <w:b/>
          <w:bCs/>
          <w:rtl/>
        </w:rPr>
        <w:t>המציע</w:t>
      </w:r>
      <w:r w:rsidRPr="00EE0742">
        <w:rPr>
          <w:b/>
          <w:bCs/>
          <w:rtl/>
        </w:rPr>
        <w:t>"</w:t>
      </w:r>
      <w:r w:rsidRPr="00147D05">
        <w:rPr>
          <w:rtl/>
        </w:rPr>
        <w:t xml:space="preserve">) </w:t>
      </w:r>
      <w:r w:rsidRPr="00147D05">
        <w:rPr>
          <w:rFonts w:hint="cs"/>
          <w:rtl/>
        </w:rPr>
        <w:t xml:space="preserve">מצהיר </w:t>
      </w:r>
      <w:r w:rsidRPr="00147D05">
        <w:rPr>
          <w:rFonts w:hint="eastAsia"/>
          <w:rtl/>
        </w:rPr>
        <w:t>בזאת</w:t>
      </w:r>
      <w:r w:rsidRPr="00147D05">
        <w:rPr>
          <w:rtl/>
        </w:rPr>
        <w:t xml:space="preserve"> </w:t>
      </w:r>
      <w:r w:rsidRPr="00147D05">
        <w:rPr>
          <w:rFonts w:hint="eastAsia"/>
          <w:rtl/>
        </w:rPr>
        <w:t>בכתב</w:t>
      </w:r>
      <w:r w:rsidRPr="00147D05">
        <w:rPr>
          <w:rtl/>
        </w:rPr>
        <w:t xml:space="preserve">, </w:t>
      </w:r>
      <w:r w:rsidRPr="00147D05">
        <w:rPr>
          <w:rFonts w:hint="eastAsia"/>
          <w:rtl/>
        </w:rPr>
        <w:t>כדלקמן</w:t>
      </w:r>
      <w:r w:rsidRPr="00147D05">
        <w:rPr>
          <w:rtl/>
        </w:rPr>
        <w:t xml:space="preserve">: </w:t>
      </w:r>
    </w:p>
    <w:p w:rsidR="00F73042" w:rsidRPr="00147D05" w:rsidRDefault="00F73042" w:rsidP="00F73042">
      <w:pPr>
        <w:spacing w:line="360" w:lineRule="auto"/>
        <w:rPr>
          <w:rtl/>
        </w:rPr>
      </w:pPr>
    </w:p>
    <w:p w:rsidR="00F73042" w:rsidRDefault="00F73042" w:rsidP="00F73042">
      <w:pPr>
        <w:tabs>
          <w:tab w:val="left" w:pos="2352"/>
        </w:tabs>
        <w:spacing w:line="360" w:lineRule="auto"/>
        <w:rPr>
          <w:rtl/>
        </w:rPr>
      </w:pPr>
      <w:r>
        <w:rPr>
          <w:rtl/>
        </w:rPr>
        <w:t>ה</w:t>
      </w:r>
      <w:r>
        <w:rPr>
          <w:rFonts w:hint="cs"/>
          <w:rtl/>
        </w:rPr>
        <w:t>מציע</w:t>
      </w:r>
      <w:r>
        <w:rPr>
          <w:rtl/>
        </w:rPr>
        <w:t xml:space="preserve"> מצהיר בזאת כי </w:t>
      </w:r>
      <w:r w:rsidRPr="00AF6BD2">
        <w:rPr>
          <w:rtl/>
        </w:rPr>
        <w:t>ב</w:t>
      </w:r>
      <w:r>
        <w:rPr>
          <w:rFonts w:hint="cs"/>
          <w:rtl/>
        </w:rPr>
        <w:t>מהלך השנה שקדמה ל</w:t>
      </w:r>
      <w:r w:rsidRPr="00AF6BD2">
        <w:rPr>
          <w:rtl/>
        </w:rPr>
        <w:t>מועד הגשת הצעת המחיר מטע</w:t>
      </w:r>
      <w:r>
        <w:rPr>
          <w:rtl/>
        </w:rPr>
        <w:t>מ</w:t>
      </w:r>
      <w:r>
        <w:rPr>
          <w:rFonts w:hint="cs"/>
          <w:rtl/>
        </w:rPr>
        <w:t>ו</w:t>
      </w:r>
      <w:r>
        <w:rPr>
          <w:rtl/>
        </w:rPr>
        <w:t xml:space="preserve"> לא עסק ולא הי</w:t>
      </w:r>
      <w:r>
        <w:rPr>
          <w:rFonts w:hint="cs"/>
          <w:rtl/>
        </w:rPr>
        <w:t>ה</w:t>
      </w:r>
      <w:r>
        <w:rPr>
          <w:rtl/>
        </w:rPr>
        <w:t xml:space="preserve"> קשור במישרין ו/או בעקיפין בין בעצמ</w:t>
      </w:r>
      <w:r>
        <w:rPr>
          <w:rFonts w:hint="cs"/>
          <w:rtl/>
        </w:rPr>
        <w:t>ו</w:t>
      </w:r>
      <w:r>
        <w:rPr>
          <w:rtl/>
        </w:rPr>
        <w:t xml:space="preserve"> ו/או באמצעות אחרים לרבות באמצעות תאגיד בשליטת</w:t>
      </w:r>
      <w:r>
        <w:rPr>
          <w:rFonts w:hint="cs"/>
          <w:rtl/>
        </w:rPr>
        <w:t>ו</w:t>
      </w:r>
      <w:r>
        <w:rPr>
          <w:rtl/>
        </w:rPr>
        <w:t xml:space="preserve">, בעסק ו/או בעבודה ו/או כל קשר אחר, עם חברת החשמל ו/או עם שותפים לעסקים הקשורים עם חברת החשמל </w:t>
      </w:r>
      <w:r>
        <w:rPr>
          <w:rFonts w:hint="cs"/>
          <w:rtl/>
        </w:rPr>
        <w:t xml:space="preserve">ו/או עם יזמים פרטיים בתחום משק החשמל הישראלי </w:t>
      </w:r>
      <w:r>
        <w:rPr>
          <w:rtl/>
        </w:rPr>
        <w:t>ו/או עם בעלי/מבקשי ר</w:t>
      </w:r>
      <w:r>
        <w:rPr>
          <w:rFonts w:hint="cs"/>
          <w:rtl/>
        </w:rPr>
        <w:t>י</w:t>
      </w:r>
      <w:r>
        <w:rPr>
          <w:rtl/>
        </w:rPr>
        <w:t>שיונות אחרים</w:t>
      </w:r>
      <w:r>
        <w:rPr>
          <w:rFonts w:hint="cs"/>
          <w:rtl/>
        </w:rPr>
        <w:t>;</w:t>
      </w:r>
      <w:r>
        <w:rPr>
          <w:rtl/>
        </w:rPr>
        <w:t xml:space="preserve"> </w:t>
      </w:r>
      <w:r w:rsidRPr="00AF6BD2">
        <w:rPr>
          <w:rtl/>
        </w:rPr>
        <w:t>וכי</w:t>
      </w:r>
      <w:r>
        <w:rPr>
          <w:rFonts w:hint="cs"/>
          <w:rtl/>
        </w:rPr>
        <w:t xml:space="preserve"> המציע</w:t>
      </w:r>
      <w:r w:rsidRPr="00AF6BD2">
        <w:rPr>
          <w:rtl/>
        </w:rPr>
        <w:t xml:space="preserve"> </w:t>
      </w:r>
      <w:r w:rsidRPr="00147D05">
        <w:rPr>
          <w:rFonts w:hint="cs"/>
          <w:rtl/>
        </w:rPr>
        <w:t xml:space="preserve">איננו ואין הוא עשוי להימצא, במישרין או בעקיפין, </w:t>
      </w:r>
      <w:r>
        <w:rPr>
          <w:rtl/>
        </w:rPr>
        <w:t xml:space="preserve"> בניגוד עניינים ב</w:t>
      </w:r>
      <w:r>
        <w:rPr>
          <w:rFonts w:hint="cs"/>
          <w:rtl/>
        </w:rPr>
        <w:t>ין ביצוע השירות נשוא מכרז זה ו"עניין אחר" שלו.</w:t>
      </w:r>
    </w:p>
    <w:p w:rsidR="00F73042" w:rsidRPr="00AF6BD2" w:rsidRDefault="00F73042" w:rsidP="00F73042">
      <w:pPr>
        <w:tabs>
          <w:tab w:val="left" w:pos="2352"/>
        </w:tabs>
        <w:spacing w:line="360" w:lineRule="auto"/>
        <w:rPr>
          <w:rtl/>
        </w:rPr>
      </w:pPr>
    </w:p>
    <w:p w:rsidR="00F73042" w:rsidRPr="00147D05" w:rsidRDefault="00F73042" w:rsidP="00F73042">
      <w:pPr>
        <w:spacing w:line="360" w:lineRule="auto"/>
        <w:rPr>
          <w:rtl/>
        </w:rPr>
      </w:pPr>
    </w:p>
    <w:p w:rsidR="00F73042" w:rsidRPr="00147D05" w:rsidRDefault="00F73042" w:rsidP="00F73042">
      <w:pPr>
        <w:spacing w:line="360" w:lineRule="auto"/>
        <w:rPr>
          <w:rtl/>
        </w:rPr>
      </w:pPr>
    </w:p>
    <w:p w:rsidR="00F73042" w:rsidRPr="00147D05" w:rsidRDefault="00F73042" w:rsidP="00F73042">
      <w:pPr>
        <w:spacing w:line="360" w:lineRule="auto"/>
        <w:rPr>
          <w:rtl/>
        </w:rPr>
      </w:pPr>
      <w:r w:rsidRPr="00147D05">
        <w:rPr>
          <w:rtl/>
        </w:rPr>
        <w:t>_______________________</w:t>
      </w:r>
      <w:r w:rsidRPr="00147D05">
        <w:rPr>
          <w:rtl/>
        </w:rPr>
        <w:tab/>
        <w:t xml:space="preserve">          _________________</w:t>
      </w:r>
      <w:r w:rsidRPr="00147D05">
        <w:rPr>
          <w:rtl/>
        </w:rPr>
        <w:tab/>
        <w:t>_______________</w:t>
      </w:r>
    </w:p>
    <w:p w:rsidR="00F73042" w:rsidRPr="00147D05" w:rsidRDefault="00F73042" w:rsidP="00F73042">
      <w:pPr>
        <w:spacing w:line="360" w:lineRule="auto"/>
        <w:rPr>
          <w:rtl/>
        </w:rPr>
      </w:pPr>
      <w:r w:rsidRPr="00147D05">
        <w:rPr>
          <w:rtl/>
        </w:rPr>
        <w:t xml:space="preserve"> </w:t>
      </w:r>
      <w:r w:rsidRPr="00147D05">
        <w:rPr>
          <w:rFonts w:hint="eastAsia"/>
          <w:rtl/>
        </w:rPr>
        <w:t>שם</w:t>
      </w:r>
      <w:r w:rsidRPr="00147D05">
        <w:rPr>
          <w:rtl/>
        </w:rPr>
        <w:t xml:space="preserve"> + </w:t>
      </w:r>
      <w:r w:rsidRPr="00147D05">
        <w:rPr>
          <w:rFonts w:hint="eastAsia"/>
          <w:rtl/>
        </w:rPr>
        <w:t>חתימת</w:t>
      </w:r>
      <w:r w:rsidRPr="00147D05">
        <w:rPr>
          <w:rtl/>
        </w:rPr>
        <w:t xml:space="preserve"> </w:t>
      </w:r>
      <w:r w:rsidRPr="00147D05">
        <w:rPr>
          <w:rFonts w:hint="eastAsia"/>
          <w:rtl/>
        </w:rPr>
        <w:t>מורשה</w:t>
      </w:r>
      <w:r w:rsidRPr="00147D05">
        <w:rPr>
          <w:rtl/>
        </w:rPr>
        <w:t xml:space="preserve"> </w:t>
      </w:r>
      <w:r w:rsidRPr="00147D05">
        <w:rPr>
          <w:rFonts w:hint="eastAsia"/>
          <w:rtl/>
        </w:rPr>
        <w:t>חתימה</w:t>
      </w:r>
      <w:r w:rsidRPr="00147D05">
        <w:rPr>
          <w:rtl/>
        </w:rPr>
        <w:t xml:space="preserve">                      </w:t>
      </w:r>
      <w:r w:rsidRPr="00147D05">
        <w:rPr>
          <w:rFonts w:hint="eastAsia"/>
          <w:rtl/>
        </w:rPr>
        <w:t>חותמת</w:t>
      </w:r>
      <w:r w:rsidRPr="00147D05">
        <w:rPr>
          <w:rtl/>
        </w:rPr>
        <w:t xml:space="preserve"> </w:t>
      </w:r>
      <w:r w:rsidRPr="00147D05">
        <w:rPr>
          <w:rFonts w:hint="eastAsia"/>
          <w:rtl/>
        </w:rPr>
        <w:t>תאגיד</w:t>
      </w:r>
      <w:r w:rsidRPr="00147D05">
        <w:rPr>
          <w:rtl/>
        </w:rPr>
        <w:tab/>
      </w:r>
      <w:r w:rsidRPr="00147D05">
        <w:rPr>
          <w:rtl/>
        </w:rPr>
        <w:tab/>
      </w:r>
      <w:r w:rsidRPr="00147D05">
        <w:rPr>
          <w:rtl/>
        </w:rPr>
        <w:tab/>
      </w:r>
      <w:r w:rsidRPr="00147D05">
        <w:rPr>
          <w:rFonts w:hint="eastAsia"/>
          <w:rtl/>
        </w:rPr>
        <w:t>תאריך</w:t>
      </w:r>
    </w:p>
    <w:p w:rsidR="00F73042" w:rsidRPr="00147D05" w:rsidRDefault="00F73042" w:rsidP="00F73042">
      <w:pPr>
        <w:spacing w:line="360" w:lineRule="auto"/>
        <w:rPr>
          <w:rtl/>
        </w:rPr>
      </w:pPr>
    </w:p>
    <w:p w:rsidR="00F73042" w:rsidRPr="00147D05" w:rsidRDefault="00F73042" w:rsidP="00F73042">
      <w:pPr>
        <w:spacing w:line="360" w:lineRule="auto"/>
        <w:rPr>
          <w:rtl/>
        </w:rPr>
      </w:pPr>
    </w:p>
    <w:p w:rsidR="00F73042" w:rsidRPr="00147D05" w:rsidRDefault="00F73042" w:rsidP="00F73042">
      <w:pPr>
        <w:spacing w:line="360" w:lineRule="auto"/>
        <w:jc w:val="center"/>
        <w:rPr>
          <w:u w:val="single"/>
          <w:rtl/>
        </w:rPr>
      </w:pPr>
      <w:r w:rsidRPr="00147D05">
        <w:rPr>
          <w:rFonts w:hint="cs"/>
          <w:u w:val="single"/>
          <w:rtl/>
        </w:rPr>
        <w:t>אישור</w:t>
      </w:r>
    </w:p>
    <w:p w:rsidR="00F73042" w:rsidRPr="00147D05" w:rsidRDefault="00F73042" w:rsidP="00F73042">
      <w:pPr>
        <w:spacing w:line="360" w:lineRule="auto"/>
        <w:rPr>
          <w:rtl/>
        </w:rPr>
      </w:pPr>
    </w:p>
    <w:p w:rsidR="00F73042" w:rsidRPr="00147D05" w:rsidRDefault="00F73042" w:rsidP="00F73042">
      <w:pPr>
        <w:spacing w:line="36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F73042" w:rsidRPr="00147D05" w:rsidRDefault="00F73042" w:rsidP="00F73042">
      <w:pPr>
        <w:spacing w:line="360" w:lineRule="auto"/>
        <w:rPr>
          <w:rtl/>
        </w:rPr>
      </w:pPr>
    </w:p>
    <w:p w:rsidR="00F73042" w:rsidRPr="00147D05" w:rsidRDefault="00F73042" w:rsidP="00F73042">
      <w:pPr>
        <w:spacing w:line="360" w:lineRule="auto"/>
        <w:rPr>
          <w:rtl/>
        </w:rPr>
      </w:pPr>
    </w:p>
    <w:p w:rsidR="00F73042" w:rsidRPr="00147D05" w:rsidRDefault="00F73042" w:rsidP="00F73042">
      <w:pPr>
        <w:spacing w:line="360" w:lineRule="auto"/>
        <w:rPr>
          <w:rtl/>
        </w:rPr>
      </w:pPr>
      <w:r w:rsidRPr="00147D05">
        <w:rPr>
          <w:rFonts w:hint="cs"/>
          <w:rtl/>
        </w:rPr>
        <w:t xml:space="preserve">                                                                                                      __________________</w:t>
      </w:r>
    </w:p>
    <w:p w:rsidR="00F73042" w:rsidRPr="00147D05" w:rsidRDefault="00F73042" w:rsidP="00F73042">
      <w:pPr>
        <w:spacing w:line="360" w:lineRule="auto"/>
        <w:rPr>
          <w:rtl/>
        </w:rPr>
      </w:pP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r>
      <w:r w:rsidRPr="00147D05">
        <w:rPr>
          <w:rFonts w:hint="cs"/>
          <w:rtl/>
        </w:rPr>
        <w:tab/>
        <w:t xml:space="preserve">                  , עו"ד</w:t>
      </w:r>
    </w:p>
    <w:p w:rsidR="00F73042" w:rsidRDefault="00F73042" w:rsidP="00F73042">
      <w:pPr>
        <w:ind w:firstLine="720"/>
        <w:jc w:val="center"/>
        <w:rPr>
          <w:b/>
          <w:bCs/>
          <w:u w:val="single"/>
          <w:rtl/>
        </w:rPr>
      </w:pPr>
      <w:r>
        <w:rPr>
          <w:rtl/>
          <w:lang w:eastAsia="en-US"/>
        </w:rPr>
        <w:br w:type="page"/>
      </w:r>
      <w:r w:rsidRPr="00AB38FD">
        <w:rPr>
          <w:rFonts w:hint="cs"/>
          <w:b/>
          <w:bCs/>
          <w:sz w:val="28"/>
          <w:szCs w:val="28"/>
          <w:u w:val="single"/>
          <w:rtl/>
        </w:rPr>
        <w:t xml:space="preserve">נספח </w:t>
      </w:r>
      <w:r>
        <w:rPr>
          <w:rFonts w:hint="cs"/>
          <w:b/>
          <w:bCs/>
          <w:sz w:val="28"/>
          <w:szCs w:val="28"/>
          <w:u w:val="single"/>
          <w:rtl/>
        </w:rPr>
        <w:t>ו</w:t>
      </w:r>
      <w:r w:rsidRPr="00AB38FD">
        <w:rPr>
          <w:rFonts w:hint="cs"/>
          <w:b/>
          <w:bCs/>
          <w:sz w:val="28"/>
          <w:szCs w:val="28"/>
          <w:u w:val="single"/>
          <w:rtl/>
        </w:rPr>
        <w:t>'</w:t>
      </w:r>
    </w:p>
    <w:p w:rsidR="00F73042" w:rsidRDefault="00F73042" w:rsidP="00F73042">
      <w:pPr>
        <w:ind w:firstLine="720"/>
        <w:jc w:val="center"/>
        <w:rPr>
          <w:b/>
          <w:bCs/>
          <w:u w:val="single"/>
          <w:rtl/>
        </w:rPr>
      </w:pPr>
    </w:p>
    <w:p w:rsidR="00F73042" w:rsidRPr="00B80DFF" w:rsidRDefault="00F73042" w:rsidP="00F73042">
      <w:pPr>
        <w:ind w:firstLine="720"/>
        <w:jc w:val="center"/>
        <w:rPr>
          <w:b/>
          <w:bCs/>
          <w:u w:val="single"/>
          <w:rtl/>
        </w:rPr>
      </w:pPr>
      <w:r w:rsidRPr="00B80DFF">
        <w:rPr>
          <w:rFonts w:hint="cs"/>
          <w:b/>
          <w:bCs/>
          <w:u w:val="single"/>
          <w:rtl/>
        </w:rPr>
        <w:t>הצהרת המועמד</w:t>
      </w:r>
    </w:p>
    <w:p w:rsidR="00F73042" w:rsidRDefault="00F73042" w:rsidP="00F73042">
      <w:pPr>
        <w:spacing w:after="120"/>
        <w:ind w:firstLine="720"/>
        <w:rPr>
          <w:rtl/>
        </w:rPr>
      </w:pPr>
    </w:p>
    <w:p w:rsidR="00F73042" w:rsidRDefault="00F73042" w:rsidP="00EE0742">
      <w:pPr>
        <w:spacing w:after="120" w:line="360" w:lineRule="auto"/>
        <w:ind w:left="720"/>
        <w:rPr>
          <w:rtl/>
        </w:rPr>
      </w:pPr>
      <w:r>
        <w:rPr>
          <w:rFonts w:hint="cs"/>
          <w:rtl/>
        </w:rPr>
        <w:t>אני הח"מ, ___________, ת.ז. _______________, לאחר שקראתי בעיון, בחנתי והבנתי את מכרז</w:t>
      </w:r>
      <w:r w:rsidRPr="000D24F8">
        <w:rPr>
          <w:rFonts w:hint="cs"/>
          <w:rtl/>
        </w:rPr>
        <w:t xml:space="preserve"> הרשות לשירותים ציבוריים חשמל </w:t>
      </w:r>
      <w:r>
        <w:rPr>
          <w:rFonts w:hint="cs"/>
          <w:rtl/>
        </w:rPr>
        <w:t>(להלן:</w:t>
      </w:r>
      <w:r w:rsidRPr="000D24F8">
        <w:rPr>
          <w:rFonts w:hint="cs"/>
          <w:rtl/>
        </w:rPr>
        <w:t xml:space="preserve"> </w:t>
      </w:r>
      <w:r w:rsidRPr="000D24F8">
        <w:rPr>
          <w:rFonts w:hint="cs"/>
          <w:b/>
          <w:bCs/>
          <w:rtl/>
        </w:rPr>
        <w:t>"הרשות"</w:t>
      </w:r>
      <w:r w:rsidRPr="000D24F8">
        <w:rPr>
          <w:rFonts w:hint="cs"/>
          <w:rtl/>
        </w:rPr>
        <w:t xml:space="preserve">) </w:t>
      </w:r>
      <w:r>
        <w:rPr>
          <w:rFonts w:hint="cs"/>
          <w:rtl/>
        </w:rPr>
        <w:t xml:space="preserve">למתן </w:t>
      </w:r>
      <w:r w:rsidR="00EE0742" w:rsidRPr="00EE0742">
        <w:rPr>
          <w:rFonts w:ascii="Arial" w:hAnsi="Arial"/>
          <w:sz w:val="24"/>
          <w:rtl/>
        </w:rPr>
        <w:t xml:space="preserve">שירותי </w:t>
      </w:r>
      <w:r w:rsidR="00EE0742" w:rsidRPr="00EE0742">
        <w:rPr>
          <w:rFonts w:ascii="Arial" w:hAnsi="Arial" w:hint="cs"/>
          <w:sz w:val="24"/>
          <w:rtl/>
        </w:rPr>
        <w:t xml:space="preserve">ייעוץ </w:t>
      </w:r>
      <w:r w:rsidR="00EE0742" w:rsidRPr="00EE0742">
        <w:rPr>
          <w:rFonts w:hint="cs"/>
          <w:rtl/>
        </w:rPr>
        <w:t>למכרז בתחום היבטים חשבונאיים בבסיס התעריף ודרך עדכונו</w:t>
      </w:r>
      <w:r w:rsidRPr="00EE0742">
        <w:rPr>
          <w:rFonts w:hint="cs"/>
          <w:rtl/>
        </w:rPr>
        <w:t xml:space="preserve"> </w:t>
      </w:r>
      <w:r w:rsidRPr="000D24F8">
        <w:rPr>
          <w:rFonts w:hint="cs"/>
          <w:rtl/>
        </w:rPr>
        <w:t xml:space="preserve">(להלן: </w:t>
      </w:r>
      <w:r w:rsidRPr="000D24F8">
        <w:rPr>
          <w:rFonts w:hint="cs"/>
          <w:b/>
          <w:bCs/>
          <w:rtl/>
        </w:rPr>
        <w:t>"ה</w:t>
      </w:r>
      <w:r>
        <w:rPr>
          <w:rFonts w:hint="cs"/>
          <w:b/>
          <w:bCs/>
          <w:rtl/>
        </w:rPr>
        <w:t>מכרז</w:t>
      </w:r>
      <w:r w:rsidRPr="000D24F8">
        <w:rPr>
          <w:rFonts w:hint="cs"/>
          <w:b/>
          <w:bCs/>
          <w:rtl/>
        </w:rPr>
        <w:t>"</w:t>
      </w:r>
      <w:r w:rsidRPr="000D24F8">
        <w:rPr>
          <w:rFonts w:hint="cs"/>
          <w:rtl/>
        </w:rPr>
        <w:t>)</w:t>
      </w:r>
      <w:r>
        <w:rPr>
          <w:rFonts w:hint="cs"/>
          <w:rtl/>
        </w:rPr>
        <w:t>, הנני מצהיר ומתחייב בזה כדלקמן:</w:t>
      </w:r>
    </w:p>
    <w:p w:rsidR="00F73042" w:rsidRDefault="00F73042" w:rsidP="00F73042">
      <w:pPr>
        <w:numPr>
          <w:ilvl w:val="0"/>
          <w:numId w:val="42"/>
        </w:numPr>
        <w:overflowPunct/>
        <w:autoSpaceDE/>
        <w:autoSpaceDN/>
        <w:adjustRightInd/>
        <w:spacing w:after="120" w:line="360" w:lineRule="auto"/>
        <w:textAlignment w:val="auto"/>
      </w:pPr>
      <w:r>
        <w:rPr>
          <w:rFonts w:hint="cs"/>
          <w:rtl/>
        </w:rPr>
        <w:t>הבנתי את כל האמור במסמכי המכרז והגשתי את בקשתי בהתאם.</w:t>
      </w:r>
    </w:p>
    <w:p w:rsidR="00F73042" w:rsidRDefault="00F73042" w:rsidP="00F73042">
      <w:pPr>
        <w:numPr>
          <w:ilvl w:val="0"/>
          <w:numId w:val="42"/>
        </w:numPr>
        <w:overflowPunct/>
        <w:autoSpaceDE/>
        <w:autoSpaceDN/>
        <w:adjustRightInd/>
        <w:spacing w:after="120" w:line="360" w:lineRule="auto"/>
        <w:textAlignment w:val="auto"/>
      </w:pPr>
      <w:r>
        <w:rPr>
          <w:rFonts w:hint="cs"/>
          <w:rtl/>
        </w:rPr>
        <w:t xml:space="preserve">למדתי ובדקתי בקפידה את כל האמור במסמכי המכרז, ובדקתי את כל הדרישות, התנאים והנסיבות, הפיזיים והמשפטיים, העשויים להשפיע על הצעתי או על ביצוע השירותים נשוא הפניה. אני מסכים לכל האמור במסמכי המכרז ומאשר ומתחייב כי לא אציג את כל תביעות או דרישות המבוססות על אי ידיעה ו/או אי הבנה, ואני מוותר בזאת מראש על טענות כאמור. מבלי לפגוע בכלליות האמור, ידוע לי, ואני מסכים, כי בעצם הגשת בקשתי גלום ויתור מפורש על כל טענה, מכל מין וסוג, בדבר אי התאמה ו/או חריגה, מכל מין וסוג, של תנאי המכרז ו/או מתנאי כל דין. </w:t>
      </w:r>
    </w:p>
    <w:p w:rsidR="00F73042" w:rsidRDefault="00F73042" w:rsidP="00F73042">
      <w:pPr>
        <w:numPr>
          <w:ilvl w:val="0"/>
          <w:numId w:val="42"/>
        </w:numPr>
        <w:overflowPunct/>
        <w:autoSpaceDE/>
        <w:autoSpaceDN/>
        <w:adjustRightInd/>
        <w:spacing w:after="120" w:line="360" w:lineRule="auto"/>
        <w:textAlignment w:val="auto"/>
      </w:pPr>
      <w:r>
        <w:rPr>
          <w:rFonts w:hint="cs"/>
          <w:rtl/>
        </w:rPr>
        <w:t>אני מצהיר כי אני עומד בכל התנאים הנדרשים בהליך המכרז, כי בקשתי עונה על כל הדרישות שבמסמכי המכרז וכי אני מקבל על עצמי לבצע את ההתחייבויות בהתאם לתנאים שבמסמכי המכרז, ולרבות הסכם ההתקשרות.</w:t>
      </w:r>
    </w:p>
    <w:p w:rsidR="00F73042" w:rsidRDefault="00F73042" w:rsidP="00F73042">
      <w:pPr>
        <w:numPr>
          <w:ilvl w:val="0"/>
          <w:numId w:val="42"/>
        </w:numPr>
        <w:overflowPunct/>
        <w:autoSpaceDE/>
        <w:autoSpaceDN/>
        <w:adjustRightInd/>
        <w:spacing w:after="120" w:line="360" w:lineRule="auto"/>
        <w:textAlignment w:val="auto"/>
      </w:pPr>
      <w:r>
        <w:rPr>
          <w:rFonts w:hint="cs"/>
          <w:rtl/>
        </w:rPr>
        <w:t>אני מצהיר כי כל הפרטים שנמסרו על ידי במסגרת בקשתי הנם נכונים ומדויקים.</w:t>
      </w:r>
    </w:p>
    <w:p w:rsidR="00F73042" w:rsidRDefault="00F73042" w:rsidP="00F73042">
      <w:pPr>
        <w:numPr>
          <w:ilvl w:val="0"/>
          <w:numId w:val="42"/>
        </w:numPr>
        <w:overflowPunct/>
        <w:autoSpaceDE/>
        <w:autoSpaceDN/>
        <w:adjustRightInd/>
        <w:spacing w:after="120" w:line="360" w:lineRule="auto"/>
        <w:textAlignment w:val="auto"/>
      </w:pPr>
      <w:r>
        <w:rPr>
          <w:rFonts w:hint="cs"/>
          <w:rtl/>
        </w:rPr>
        <w:t xml:space="preserve">היה ובקשתי תתקבל, יש ביכולתי ליתן את כל השירותים המבוקשים על ידכם, ככל שיידרש, בזמינות מלאה. </w:t>
      </w:r>
    </w:p>
    <w:p w:rsidR="00F73042" w:rsidRDefault="00F73042" w:rsidP="00F73042">
      <w:pPr>
        <w:rPr>
          <w:rtl/>
        </w:rPr>
      </w:pPr>
    </w:p>
    <w:p w:rsidR="00F73042" w:rsidRDefault="00F73042" w:rsidP="00F73042">
      <w:pPr>
        <w:overflowPunct/>
        <w:autoSpaceDE/>
        <w:autoSpaceDN/>
        <w:adjustRightInd/>
        <w:spacing w:line="240" w:lineRule="auto"/>
        <w:ind w:left="360"/>
        <w:textAlignment w:val="auto"/>
        <w:rPr>
          <w:rtl/>
        </w:rPr>
      </w:pPr>
      <w:r>
        <w:rPr>
          <w:rFonts w:hint="cs"/>
          <w:rtl/>
        </w:rPr>
        <w:t>________</w:t>
      </w:r>
      <w:r>
        <w:rPr>
          <w:rFonts w:hint="cs"/>
          <w:rtl/>
        </w:rPr>
        <w:tab/>
      </w:r>
      <w:r>
        <w:rPr>
          <w:rFonts w:hint="cs"/>
          <w:rtl/>
        </w:rPr>
        <w:tab/>
      </w:r>
      <w:r>
        <w:rPr>
          <w:rFonts w:hint="cs"/>
          <w:rtl/>
        </w:rPr>
        <w:tab/>
      </w:r>
      <w:r>
        <w:rPr>
          <w:rFonts w:hint="cs"/>
          <w:rtl/>
        </w:rPr>
        <w:tab/>
        <w:t>___________</w:t>
      </w:r>
      <w:r>
        <w:rPr>
          <w:rFonts w:hint="cs"/>
          <w:rtl/>
        </w:rPr>
        <w:tab/>
      </w:r>
      <w:r>
        <w:rPr>
          <w:rFonts w:hint="cs"/>
          <w:rtl/>
        </w:rPr>
        <w:tab/>
        <w:t xml:space="preserve">         _______________</w:t>
      </w:r>
    </w:p>
    <w:p w:rsidR="00F73042" w:rsidRPr="00A84818" w:rsidRDefault="00F73042" w:rsidP="00F73042">
      <w:pPr>
        <w:overflowPunct/>
        <w:autoSpaceDE/>
        <w:autoSpaceDN/>
        <w:adjustRightInd/>
        <w:spacing w:after="240" w:line="240" w:lineRule="auto"/>
        <w:ind w:left="360"/>
        <w:textAlignment w:val="auto"/>
      </w:pPr>
      <w:r>
        <w:rPr>
          <w:rFonts w:hint="cs"/>
          <w:rtl/>
        </w:rPr>
        <w:t xml:space="preserve">   תאריך </w:t>
      </w:r>
      <w:r>
        <w:rPr>
          <w:rFonts w:hint="cs"/>
          <w:rtl/>
        </w:rPr>
        <w:tab/>
      </w:r>
      <w:r>
        <w:rPr>
          <w:rFonts w:hint="cs"/>
          <w:rtl/>
        </w:rPr>
        <w:tab/>
      </w:r>
      <w:r>
        <w:rPr>
          <w:rFonts w:hint="cs"/>
          <w:rtl/>
        </w:rPr>
        <w:tab/>
      </w:r>
      <w:r>
        <w:rPr>
          <w:rFonts w:hint="cs"/>
          <w:rtl/>
        </w:rPr>
        <w:tab/>
        <w:t xml:space="preserve">         שם </w:t>
      </w:r>
      <w:r>
        <w:rPr>
          <w:rFonts w:hint="cs"/>
          <w:rtl/>
        </w:rPr>
        <w:tab/>
      </w:r>
      <w:r>
        <w:rPr>
          <w:rFonts w:hint="cs"/>
          <w:rtl/>
        </w:rPr>
        <w:tab/>
      </w:r>
      <w:r>
        <w:rPr>
          <w:rFonts w:hint="cs"/>
          <w:rtl/>
        </w:rPr>
        <w:tab/>
        <w:t>חתימה וחותמת</w:t>
      </w:r>
    </w:p>
    <w:p w:rsidR="00F73042" w:rsidRDefault="00F73042" w:rsidP="00F73042">
      <w:pPr>
        <w:spacing w:after="240" w:line="240" w:lineRule="auto"/>
        <w:jc w:val="center"/>
        <w:rPr>
          <w:u w:val="single"/>
          <w:rtl/>
        </w:rPr>
      </w:pPr>
    </w:p>
    <w:p w:rsidR="00F73042" w:rsidRPr="00147D05" w:rsidRDefault="00F73042" w:rsidP="00F73042">
      <w:pPr>
        <w:spacing w:after="240" w:line="240" w:lineRule="auto"/>
        <w:jc w:val="center"/>
        <w:rPr>
          <w:u w:val="single"/>
          <w:rtl/>
        </w:rPr>
      </w:pPr>
      <w:r w:rsidRPr="00147D05">
        <w:rPr>
          <w:rFonts w:hint="cs"/>
          <w:u w:val="single"/>
          <w:rtl/>
        </w:rPr>
        <w:t>אישור</w:t>
      </w:r>
    </w:p>
    <w:p w:rsidR="00F73042" w:rsidRPr="00147D05" w:rsidRDefault="00F73042" w:rsidP="00F73042">
      <w:pPr>
        <w:spacing w:after="240" w:line="240" w:lineRule="auto"/>
        <w:rPr>
          <w:rtl/>
        </w:rPr>
      </w:pPr>
      <w:r w:rsidRPr="00147D05">
        <w:rPr>
          <w:rFonts w:hint="cs"/>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F73042" w:rsidRPr="00147D05" w:rsidRDefault="00F73042" w:rsidP="00F73042">
      <w:pPr>
        <w:spacing w:after="240" w:line="240" w:lineRule="auto"/>
        <w:rPr>
          <w:rtl/>
        </w:rPr>
      </w:pPr>
      <w:r w:rsidRPr="00147D05">
        <w:rPr>
          <w:rFonts w:hint="cs"/>
          <w:rtl/>
        </w:rPr>
        <w:t xml:space="preserve">                                                                                                      __________________</w:t>
      </w:r>
    </w:p>
    <w:p w:rsidR="00F73042" w:rsidRDefault="00F73042" w:rsidP="00F73042">
      <w:pPr>
        <w:spacing w:line="360" w:lineRule="auto"/>
        <w:ind w:left="5760"/>
        <w:jc w:val="center"/>
        <w:rPr>
          <w:rtl/>
        </w:rPr>
      </w:pPr>
      <w:r w:rsidRPr="00147D05">
        <w:rPr>
          <w:rFonts w:hint="cs"/>
          <w:rtl/>
        </w:rPr>
        <w:t>, עו"ד</w:t>
      </w:r>
    </w:p>
    <w:p w:rsidR="00F73042" w:rsidRDefault="00F73042" w:rsidP="00F73042">
      <w:pPr>
        <w:rPr>
          <w:rtl/>
        </w:rPr>
      </w:pPr>
      <w:r>
        <w:rPr>
          <w:rtl/>
          <w:lang w:eastAsia="en-US"/>
        </w:rPr>
        <w:br w:type="page"/>
      </w:r>
      <w:r>
        <w:rPr>
          <w:rtl/>
        </w:rPr>
        <w:t>שנערך ונחתם בירושלים ביום ______ לחודש ______ 2009</w:t>
      </w:r>
    </w:p>
    <w:p w:rsidR="00F73042" w:rsidRDefault="00F73042" w:rsidP="00F73042">
      <w:pPr>
        <w:pStyle w:val="18"/>
        <w:ind w:left="1225" w:hanging="1225"/>
        <w:rPr>
          <w:b/>
          <w:bCs/>
          <w:rtl/>
        </w:rPr>
      </w:pPr>
      <w:r>
        <w:rPr>
          <w:b/>
          <w:bCs/>
          <w:rtl/>
        </w:rPr>
        <w:t>בין:</w:t>
      </w:r>
      <w:r>
        <w:rPr>
          <w:b/>
          <w:bCs/>
          <w:rtl/>
        </w:rPr>
        <w:tab/>
        <w:t>הרשות לשירותים ציבוריים - חשמל</w:t>
      </w:r>
    </w:p>
    <w:p w:rsidR="00F73042" w:rsidRDefault="00F73042" w:rsidP="00F73042">
      <w:pPr>
        <w:ind w:left="1225"/>
        <w:rPr>
          <w:rtl/>
        </w:rPr>
      </w:pPr>
      <w:r>
        <w:rPr>
          <w:rtl/>
        </w:rPr>
        <w:t>מרח' הסורג 1 ירושלים 91012</w:t>
      </w:r>
    </w:p>
    <w:p w:rsidR="00F73042" w:rsidRDefault="00F73042" w:rsidP="00F73042">
      <w:pPr>
        <w:ind w:left="1225"/>
        <w:rPr>
          <w:rtl/>
        </w:rPr>
      </w:pPr>
      <w:r>
        <w:rPr>
          <w:rtl/>
        </w:rPr>
        <w:t>טל. 6217111-02; פקס. 6217122-02</w:t>
      </w:r>
    </w:p>
    <w:p w:rsidR="00F73042" w:rsidRDefault="00F73042" w:rsidP="00F73042">
      <w:pPr>
        <w:ind w:left="1225"/>
        <w:rPr>
          <w:rtl/>
        </w:rPr>
      </w:pPr>
      <w:r>
        <w:rPr>
          <w:rtl/>
        </w:rPr>
        <w:t>באמצעות יו"ר הרשות וחשב הרשות</w:t>
      </w:r>
    </w:p>
    <w:p w:rsidR="00F73042" w:rsidRDefault="00F73042" w:rsidP="00F73042">
      <w:pPr>
        <w:ind w:left="1225"/>
        <w:rPr>
          <w:rtl/>
        </w:rPr>
      </w:pPr>
      <w:r>
        <w:rPr>
          <w:rtl/>
        </w:rPr>
        <w:t>מצד אחד</w:t>
      </w:r>
    </w:p>
    <w:p w:rsidR="00F73042" w:rsidRDefault="00F73042" w:rsidP="00F73042">
      <w:pPr>
        <w:ind w:left="6895"/>
        <w:rPr>
          <w:rtl/>
        </w:rPr>
      </w:pPr>
      <w:r>
        <w:rPr>
          <w:rtl/>
        </w:rPr>
        <w:t>להלן: "</w:t>
      </w:r>
      <w:r>
        <w:rPr>
          <w:b/>
          <w:bCs/>
          <w:rtl/>
        </w:rPr>
        <w:t>הרשות</w:t>
      </w:r>
      <w:r>
        <w:rPr>
          <w:rtl/>
        </w:rPr>
        <w:t>"</w:t>
      </w:r>
    </w:p>
    <w:p w:rsidR="00F73042" w:rsidRDefault="00F73042" w:rsidP="00F73042">
      <w:pPr>
        <w:spacing w:before="360"/>
        <w:ind w:left="1225" w:hanging="1225"/>
        <w:rPr>
          <w:b/>
          <w:bCs/>
          <w:rtl/>
        </w:rPr>
      </w:pPr>
      <w:r>
        <w:rPr>
          <w:b/>
          <w:bCs/>
          <w:rtl/>
        </w:rPr>
        <w:t xml:space="preserve">לבין: </w:t>
      </w:r>
      <w:r>
        <w:rPr>
          <w:b/>
          <w:bCs/>
          <w:rtl/>
        </w:rPr>
        <w:tab/>
      </w:r>
    </w:p>
    <w:p w:rsidR="00F73042" w:rsidRDefault="00F73042" w:rsidP="00F73042">
      <w:pPr>
        <w:spacing w:before="360"/>
        <w:ind w:left="1225" w:hanging="1225"/>
        <w:rPr>
          <w:b/>
          <w:bCs/>
          <w:rtl/>
        </w:rPr>
      </w:pPr>
    </w:p>
    <w:p w:rsidR="00F73042" w:rsidRDefault="00F73042" w:rsidP="00F73042">
      <w:pPr>
        <w:jc w:val="right"/>
        <w:rPr>
          <w:rtl/>
        </w:rPr>
      </w:pPr>
      <w:r>
        <w:rPr>
          <w:rtl/>
        </w:rPr>
        <w:t>להלן: "</w:t>
      </w:r>
      <w:r>
        <w:rPr>
          <w:b/>
          <w:bCs/>
          <w:rtl/>
        </w:rPr>
        <w:t>החברה</w:t>
      </w:r>
      <w:r>
        <w:rPr>
          <w:rtl/>
        </w:rPr>
        <w:t>"</w:t>
      </w:r>
    </w:p>
    <w:p w:rsidR="00F73042" w:rsidRDefault="00F73042" w:rsidP="00F73042">
      <w:pPr>
        <w:pStyle w:val="18"/>
        <w:ind w:left="991" w:hanging="991"/>
        <w:rPr>
          <w:rtl/>
        </w:rPr>
      </w:pPr>
      <w:r>
        <w:rPr>
          <w:b/>
          <w:bCs/>
          <w:rtl/>
        </w:rPr>
        <w:t>הואיל:</w:t>
      </w:r>
      <w:r>
        <w:rPr>
          <w:b/>
          <w:bCs/>
          <w:rtl/>
        </w:rPr>
        <w:tab/>
      </w:r>
      <w:r>
        <w:rPr>
          <w:rtl/>
        </w:rPr>
        <w:t xml:space="preserve">והרשות לשירותים ציבוריים חשמל, הוקמה על פי חוק משק החשמל, </w:t>
      </w:r>
      <w:proofErr w:type="spellStart"/>
      <w:r>
        <w:rPr>
          <w:rtl/>
        </w:rPr>
        <w:t>התשנ"ו</w:t>
      </w:r>
      <w:proofErr w:type="spellEnd"/>
      <w:r>
        <w:rPr>
          <w:rtl/>
        </w:rPr>
        <w:t>-1996 (להלן: "</w:t>
      </w:r>
      <w:r>
        <w:rPr>
          <w:b/>
          <w:bCs/>
          <w:rtl/>
        </w:rPr>
        <w:t>החוק</w:t>
      </w:r>
      <w:r>
        <w:rPr>
          <w:rtl/>
        </w:rPr>
        <w:t>");</w:t>
      </w:r>
    </w:p>
    <w:p w:rsidR="00F73042" w:rsidRDefault="00F73042" w:rsidP="00F73042">
      <w:pPr>
        <w:pStyle w:val="12"/>
        <w:ind w:left="991" w:hanging="991"/>
        <w:rPr>
          <w:rtl/>
        </w:rPr>
      </w:pPr>
      <w:r>
        <w:rPr>
          <w:b/>
          <w:bCs/>
          <w:rtl/>
        </w:rPr>
        <w:t>והואיל:</w:t>
      </w:r>
      <w:r>
        <w:rPr>
          <w:b/>
          <w:bCs/>
          <w:rtl/>
        </w:rPr>
        <w:tab/>
      </w:r>
      <w:r>
        <w:rPr>
          <w:rtl/>
        </w:rPr>
        <w:t xml:space="preserve">והרשות רשאית על פי חוק להעסיק </w:t>
      </w:r>
      <w:r>
        <w:rPr>
          <w:rFonts w:hint="cs"/>
          <w:rtl/>
        </w:rPr>
        <w:t>יועצים</w:t>
      </w:r>
      <w:r>
        <w:rPr>
          <w:rtl/>
        </w:rPr>
        <w:t xml:space="preserve"> לצורך מילוי תפקידה על פי חוק;</w:t>
      </w:r>
    </w:p>
    <w:p w:rsidR="00F73042" w:rsidRDefault="00F73042" w:rsidP="00EE0742">
      <w:pPr>
        <w:pStyle w:val="12"/>
        <w:ind w:left="991" w:hanging="991"/>
        <w:rPr>
          <w:b/>
          <w:bCs/>
          <w:rtl/>
        </w:rPr>
      </w:pPr>
      <w:r>
        <w:rPr>
          <w:b/>
          <w:bCs/>
          <w:rtl/>
        </w:rPr>
        <w:t>והואיל:</w:t>
      </w:r>
      <w:r>
        <w:rPr>
          <w:b/>
          <w:bCs/>
          <w:rtl/>
        </w:rPr>
        <w:tab/>
      </w:r>
      <w:r>
        <w:rPr>
          <w:rtl/>
          <w:lang w:eastAsia="en-US"/>
        </w:rPr>
        <w:t>והרשות מבקשת להתקשר עם המציע בנושא "</w:t>
      </w:r>
      <w:r w:rsidR="00EE0742" w:rsidRPr="00EE0742">
        <w:rPr>
          <w:rFonts w:ascii="Arial" w:hAnsi="Arial" w:hint="cs"/>
          <w:rtl/>
        </w:rPr>
        <w:t xml:space="preserve">התקשרות למתן </w:t>
      </w:r>
      <w:r w:rsidR="00EE0742" w:rsidRPr="00EE0742">
        <w:rPr>
          <w:rFonts w:ascii="Arial" w:hAnsi="Arial"/>
          <w:rtl/>
        </w:rPr>
        <w:t xml:space="preserve">שירותי </w:t>
      </w:r>
      <w:r w:rsidR="00EE0742" w:rsidRPr="00EE0742">
        <w:rPr>
          <w:rFonts w:ascii="Arial" w:hAnsi="Arial" w:hint="cs"/>
          <w:rtl/>
        </w:rPr>
        <w:t xml:space="preserve">ייעוץ </w:t>
      </w:r>
      <w:r w:rsidR="00EE0742" w:rsidRPr="00EE0742">
        <w:rPr>
          <w:rFonts w:hint="cs"/>
          <w:rtl/>
        </w:rPr>
        <w:t>למכרז בתחום היבטים חשבונאיים בבסיס התעריף ודרך עדכונו</w:t>
      </w:r>
      <w:r>
        <w:rPr>
          <w:rtl/>
          <w:lang w:eastAsia="en-US"/>
        </w:rPr>
        <w:t>" (להלן: "</w:t>
      </w:r>
      <w:r>
        <w:rPr>
          <w:b/>
          <w:bCs/>
          <w:rtl/>
          <w:lang w:eastAsia="en-US"/>
        </w:rPr>
        <w:t>ה</w:t>
      </w:r>
      <w:r>
        <w:rPr>
          <w:rFonts w:hint="cs"/>
          <w:b/>
          <w:bCs/>
          <w:rtl/>
          <w:lang w:eastAsia="en-US"/>
        </w:rPr>
        <w:t>מכרז</w:t>
      </w:r>
      <w:r>
        <w:rPr>
          <w:rtl/>
          <w:lang w:eastAsia="en-US"/>
        </w:rPr>
        <w:t>") כמפורט במסמכי ה</w:t>
      </w:r>
      <w:r>
        <w:rPr>
          <w:rFonts w:hint="cs"/>
          <w:rtl/>
          <w:lang w:eastAsia="en-US"/>
        </w:rPr>
        <w:t>מכרז</w:t>
      </w:r>
      <w:r>
        <w:rPr>
          <w:rtl/>
          <w:lang w:eastAsia="en-US"/>
        </w:rPr>
        <w:t>;</w:t>
      </w:r>
    </w:p>
    <w:p w:rsidR="00F73042" w:rsidRDefault="00F73042" w:rsidP="000325F1">
      <w:pPr>
        <w:pStyle w:val="12"/>
        <w:ind w:left="991" w:hanging="991"/>
        <w:rPr>
          <w:b/>
          <w:bCs/>
          <w:rtl/>
        </w:rPr>
      </w:pPr>
      <w:r>
        <w:rPr>
          <w:b/>
          <w:bCs/>
          <w:rtl/>
        </w:rPr>
        <w:t>והואיל:</w:t>
      </w:r>
      <w:r>
        <w:rPr>
          <w:b/>
          <w:bCs/>
          <w:rtl/>
        </w:rPr>
        <w:tab/>
      </w:r>
      <w:r>
        <w:rPr>
          <w:rtl/>
          <w:lang w:eastAsia="en-US"/>
        </w:rPr>
        <w:t xml:space="preserve">הוועדה המשרדית של הרשות בישיבתה מיום ______, בחרה בחברה למתן </w:t>
      </w:r>
      <w:r w:rsidR="00EE0742" w:rsidRPr="00CB43F5">
        <w:rPr>
          <w:rFonts w:ascii="Arial" w:hAnsi="Arial"/>
          <w:b/>
          <w:bCs/>
          <w:rtl/>
        </w:rPr>
        <w:t xml:space="preserve">שירותי </w:t>
      </w:r>
      <w:r w:rsidR="00EE0742" w:rsidRPr="00CB43F5">
        <w:rPr>
          <w:rFonts w:ascii="Arial" w:hAnsi="Arial" w:hint="cs"/>
          <w:b/>
          <w:bCs/>
          <w:rtl/>
        </w:rPr>
        <w:t xml:space="preserve">ייעוץ </w:t>
      </w:r>
      <w:r w:rsidR="00EE0742" w:rsidRPr="00CB43F5">
        <w:rPr>
          <w:rFonts w:hint="cs"/>
          <w:b/>
          <w:bCs/>
          <w:rtl/>
        </w:rPr>
        <w:t>למכרז בתחום היבטים חשבונאיים בבסיס התעריף ודרך עדכונו</w:t>
      </w:r>
      <w:r w:rsidR="00EE0742">
        <w:rPr>
          <w:rtl/>
          <w:lang w:eastAsia="en-US"/>
        </w:rPr>
        <w:t xml:space="preserve"> </w:t>
      </w:r>
      <w:r>
        <w:rPr>
          <w:rtl/>
          <w:lang w:eastAsia="en-US"/>
        </w:rPr>
        <w:t xml:space="preserve">כמפורט </w:t>
      </w:r>
      <w:r>
        <w:rPr>
          <w:rFonts w:hint="cs"/>
          <w:rtl/>
          <w:lang w:eastAsia="en-US"/>
        </w:rPr>
        <w:t>במכרז</w:t>
      </w:r>
      <w:r>
        <w:rPr>
          <w:rtl/>
          <w:lang w:eastAsia="en-US"/>
        </w:rPr>
        <w:t xml:space="preserve"> ובהצעת החברה המצורפים בזה כחלק בלתי נפרד מהסכם זה ומסומנים בהתאמה כנספחים </w:t>
      </w:r>
      <w:r w:rsidR="00EE0742" w:rsidRPr="00EE0742">
        <w:rPr>
          <w:rFonts w:hint="cs"/>
          <w:b/>
          <w:bCs/>
          <w:rtl/>
          <w:lang w:eastAsia="en-US"/>
        </w:rPr>
        <w:t>1</w:t>
      </w:r>
      <w:r>
        <w:rPr>
          <w:rtl/>
          <w:lang w:eastAsia="en-US"/>
        </w:rPr>
        <w:t xml:space="preserve"> ו- </w:t>
      </w:r>
      <w:r w:rsidR="00EE0742" w:rsidRPr="00EE0742">
        <w:rPr>
          <w:rFonts w:hint="cs"/>
          <w:b/>
          <w:bCs/>
          <w:rtl/>
          <w:lang w:eastAsia="en-US"/>
        </w:rPr>
        <w:t>2</w:t>
      </w:r>
      <w:r w:rsidR="000325F1">
        <w:rPr>
          <w:rFonts w:hint="cs"/>
          <w:b/>
          <w:bCs/>
          <w:rtl/>
        </w:rPr>
        <w:t xml:space="preserve"> (נספח א' למכרז)</w:t>
      </w:r>
      <w:r>
        <w:rPr>
          <w:b/>
          <w:bCs/>
          <w:rtl/>
        </w:rPr>
        <w:t>;</w:t>
      </w:r>
    </w:p>
    <w:p w:rsidR="00F73042" w:rsidRDefault="00F73042" w:rsidP="00F73042">
      <w:pPr>
        <w:pStyle w:val="12"/>
        <w:ind w:left="991" w:hanging="991"/>
        <w:rPr>
          <w:rtl/>
        </w:rPr>
      </w:pPr>
      <w:r>
        <w:rPr>
          <w:b/>
          <w:bCs/>
          <w:rtl/>
        </w:rPr>
        <w:t>והואיל:</w:t>
      </w:r>
      <w:r>
        <w:rPr>
          <w:b/>
          <w:bCs/>
          <w:rtl/>
        </w:rPr>
        <w:tab/>
      </w:r>
      <w:r>
        <w:rPr>
          <w:rtl/>
        </w:rPr>
        <w:t>והחברה מצהירה כי היא בעלת ידע, ניסיון ומומחיות בנושא הסכם זה, וכי היא מעוניינת להעניק לרשות את שירותי הייעוץ המפורטים ב</w:t>
      </w:r>
      <w:r>
        <w:rPr>
          <w:rFonts w:hint="cs"/>
          <w:rtl/>
        </w:rPr>
        <w:t>מכרז</w:t>
      </w:r>
      <w:r>
        <w:rPr>
          <w:rtl/>
        </w:rPr>
        <w:t>;</w:t>
      </w:r>
    </w:p>
    <w:p w:rsidR="00F73042" w:rsidRDefault="00F73042" w:rsidP="00F73042">
      <w:pPr>
        <w:pStyle w:val="12"/>
        <w:ind w:left="991" w:hanging="991"/>
        <w:rPr>
          <w:rtl/>
        </w:rPr>
      </w:pPr>
      <w:r>
        <w:rPr>
          <w:b/>
          <w:bCs/>
          <w:rtl/>
        </w:rPr>
        <w:t>והואיל:</w:t>
      </w:r>
      <w:r>
        <w:rPr>
          <w:b/>
          <w:bCs/>
          <w:rtl/>
        </w:rPr>
        <w:tab/>
      </w:r>
      <w:r>
        <w:rPr>
          <w:rtl/>
        </w:rPr>
        <w:t>והחברה מצהירה כי אין כל מניעה להתקשרותה עם הרשות על פי הסכם זה, בין בגין התחייבויות קודמות של החברה ובין בגין ניגוד עניינים;</w:t>
      </w:r>
    </w:p>
    <w:p w:rsidR="00F73042" w:rsidRDefault="00F73042" w:rsidP="00EE0742">
      <w:pPr>
        <w:pStyle w:val="12"/>
        <w:ind w:left="991" w:hanging="991"/>
        <w:rPr>
          <w:rtl/>
        </w:rPr>
      </w:pPr>
      <w:r>
        <w:rPr>
          <w:b/>
          <w:bCs/>
          <w:rtl/>
        </w:rPr>
        <w:t>והואיל:</w:t>
      </w:r>
      <w:r>
        <w:rPr>
          <w:b/>
          <w:bCs/>
          <w:rtl/>
        </w:rPr>
        <w:tab/>
      </w:r>
      <w:r>
        <w:rPr>
          <w:rtl/>
        </w:rPr>
        <w:t xml:space="preserve">והרשות בהסתמך על הצהרות החברה, נכונה לקבל מאת החברה את שירותי </w:t>
      </w:r>
      <w:r w:rsidR="00EE0742">
        <w:rPr>
          <w:rFonts w:hint="cs"/>
          <w:rtl/>
        </w:rPr>
        <w:t>ה</w:t>
      </w:r>
      <w:r>
        <w:rPr>
          <w:rFonts w:hint="cs"/>
          <w:rtl/>
        </w:rPr>
        <w:t xml:space="preserve">ייעוץ </w:t>
      </w:r>
      <w:r>
        <w:rPr>
          <w:rtl/>
        </w:rPr>
        <w:t xml:space="preserve">בתחום מומחיותה </w:t>
      </w:r>
      <w:proofErr w:type="spellStart"/>
      <w:r>
        <w:rPr>
          <w:rtl/>
        </w:rPr>
        <w:t>והכל</w:t>
      </w:r>
      <w:proofErr w:type="spellEnd"/>
      <w:r>
        <w:rPr>
          <w:rtl/>
        </w:rPr>
        <w:t xml:space="preserve"> כמפורט להלן בהסכם זה</w:t>
      </w:r>
      <w:r>
        <w:t>;</w:t>
      </w:r>
    </w:p>
    <w:p w:rsidR="00F73042" w:rsidRDefault="00F73042" w:rsidP="00F73042">
      <w:pPr>
        <w:pStyle w:val="18"/>
        <w:rPr>
          <w:b/>
          <w:bCs/>
          <w:rtl/>
        </w:rPr>
      </w:pPr>
      <w:r>
        <w:rPr>
          <w:b/>
          <w:bCs/>
          <w:rtl/>
        </w:rPr>
        <w:t>לפיכך הותנה, הוסכם והוצהר בין הצדדים כדלקמן:</w:t>
      </w:r>
    </w:p>
    <w:p w:rsidR="00F73042" w:rsidRDefault="00F73042" w:rsidP="00F73042">
      <w:pPr>
        <w:pStyle w:val="18"/>
        <w:numPr>
          <w:ilvl w:val="0"/>
          <w:numId w:val="20"/>
        </w:numPr>
        <w:spacing w:before="240" w:line="240" w:lineRule="auto"/>
        <w:rPr>
          <w:b/>
          <w:bCs/>
          <w:u w:val="single"/>
          <w:rtl/>
        </w:rPr>
      </w:pPr>
      <w:r>
        <w:rPr>
          <w:b/>
          <w:bCs/>
          <w:u w:val="single"/>
          <w:rtl/>
        </w:rPr>
        <w:t>מבוא ופרשנות</w:t>
      </w:r>
    </w:p>
    <w:p w:rsidR="00F73042" w:rsidRDefault="00F73042" w:rsidP="00F73042">
      <w:pPr>
        <w:pStyle w:val="6"/>
        <w:numPr>
          <w:ilvl w:val="1"/>
          <w:numId w:val="20"/>
        </w:numPr>
        <w:tabs>
          <w:tab w:val="num" w:pos="800"/>
        </w:tabs>
        <w:spacing w:before="0" w:after="120"/>
        <w:ind w:left="800" w:hanging="425"/>
      </w:pPr>
      <w:r>
        <w:rPr>
          <w:rtl/>
        </w:rPr>
        <w:t>המבוא להסכם זה מהווה חלק בלתי נפרד מן ההסכם והצהרות הצדדים הכלולות בו</w:t>
      </w:r>
      <w:r>
        <w:rPr>
          <w:rFonts w:hint="cs"/>
          <w:rtl/>
        </w:rPr>
        <w:t xml:space="preserve"> </w:t>
      </w:r>
      <w:r>
        <w:rPr>
          <w:rtl/>
        </w:rPr>
        <w:t>מהוות התחייבויות יסודיות כלפיו.</w:t>
      </w:r>
    </w:p>
    <w:p w:rsidR="00F73042" w:rsidRDefault="00F73042" w:rsidP="00F73042">
      <w:pPr>
        <w:pStyle w:val="6"/>
        <w:numPr>
          <w:ilvl w:val="1"/>
          <w:numId w:val="20"/>
        </w:numPr>
        <w:tabs>
          <w:tab w:val="num" w:pos="800"/>
        </w:tabs>
        <w:spacing w:before="0"/>
        <w:rPr>
          <w:rtl/>
          <w:lang w:eastAsia="en-US"/>
        </w:rPr>
      </w:pPr>
      <w:r>
        <w:rPr>
          <w:rtl/>
        </w:rPr>
        <w:t xml:space="preserve">בכל מקום בו כתוב "החברה" בחוזה זה הכוונה היא גם ליועץ שאינו חברה במשמע. </w:t>
      </w:r>
    </w:p>
    <w:p w:rsidR="00F73042" w:rsidRDefault="00F73042" w:rsidP="00F73042">
      <w:pPr>
        <w:pStyle w:val="6"/>
        <w:numPr>
          <w:ilvl w:val="1"/>
          <w:numId w:val="20"/>
        </w:numPr>
        <w:tabs>
          <w:tab w:val="num" w:pos="800"/>
        </w:tabs>
        <w:ind w:left="800" w:hanging="425"/>
        <w:rPr>
          <w:lang w:eastAsia="en-US"/>
        </w:rPr>
      </w:pPr>
      <w:r>
        <w:rPr>
          <w:rtl/>
          <w:lang w:eastAsia="en-US"/>
        </w:rPr>
        <w:t>כותרות הסעיפים הובאו לשם נוחות בלבד ואין להשתמש בהן לצורכי פרשנות הסכם.</w:t>
      </w:r>
    </w:p>
    <w:p w:rsidR="00F73042" w:rsidRDefault="00F73042" w:rsidP="00F73042">
      <w:pPr>
        <w:pStyle w:val="6"/>
        <w:numPr>
          <w:ilvl w:val="1"/>
          <w:numId w:val="20"/>
        </w:numPr>
        <w:tabs>
          <w:tab w:val="num" w:pos="800"/>
        </w:tabs>
        <w:ind w:left="800" w:hanging="425"/>
        <w:rPr>
          <w:lang w:eastAsia="en-US"/>
        </w:rPr>
      </w:pPr>
      <w:r w:rsidRPr="00147D05">
        <w:rPr>
          <w:rtl/>
        </w:rPr>
        <w:t>הוראות ה</w:t>
      </w:r>
      <w:r w:rsidRPr="00147D05">
        <w:rPr>
          <w:rFonts w:hint="cs"/>
          <w:rtl/>
        </w:rPr>
        <w:t>סכם זה</w:t>
      </w:r>
      <w:r w:rsidRPr="00147D05">
        <w:rPr>
          <w:rtl/>
        </w:rPr>
        <w:t xml:space="preserve"> באות </w:t>
      </w:r>
      <w:r w:rsidRPr="00147D05">
        <w:rPr>
          <w:b/>
          <w:bCs/>
          <w:u w:val="single"/>
          <w:rtl/>
        </w:rPr>
        <w:t>להוסי</w:t>
      </w:r>
      <w:r w:rsidRPr="00670F21">
        <w:rPr>
          <w:b/>
          <w:bCs/>
          <w:u w:val="single"/>
          <w:rtl/>
        </w:rPr>
        <w:t>ף</w:t>
      </w:r>
      <w:r w:rsidRPr="00670F21">
        <w:rPr>
          <w:b/>
          <w:bCs/>
          <w:rtl/>
        </w:rPr>
        <w:t xml:space="preserve"> </w:t>
      </w:r>
      <w:r w:rsidRPr="00147D05">
        <w:rPr>
          <w:rtl/>
        </w:rPr>
        <w:t>על הוראות ה</w:t>
      </w:r>
      <w:r w:rsidRPr="00147D05">
        <w:rPr>
          <w:rFonts w:hint="cs"/>
          <w:rtl/>
        </w:rPr>
        <w:t>הסכם המכרז</w:t>
      </w:r>
      <w:r w:rsidRPr="00147D05">
        <w:rPr>
          <w:rtl/>
        </w:rPr>
        <w:t>, אין בהוראות ה</w:t>
      </w:r>
      <w:r w:rsidRPr="00147D05">
        <w:rPr>
          <w:rFonts w:hint="cs"/>
          <w:rtl/>
        </w:rPr>
        <w:t xml:space="preserve">סכם זה </w:t>
      </w:r>
      <w:r w:rsidRPr="00147D05">
        <w:rPr>
          <w:rtl/>
        </w:rPr>
        <w:t>כדי לגרוע מהוראות ה</w:t>
      </w:r>
      <w:r w:rsidRPr="00147D05">
        <w:rPr>
          <w:rFonts w:hint="cs"/>
          <w:rtl/>
        </w:rPr>
        <w:t xml:space="preserve">מכרז </w:t>
      </w:r>
      <w:r w:rsidRPr="00147D05">
        <w:rPr>
          <w:rtl/>
        </w:rPr>
        <w:t>ומכל סעד לו זכאי</w:t>
      </w:r>
      <w:r>
        <w:rPr>
          <w:rFonts w:hint="cs"/>
          <w:rtl/>
        </w:rPr>
        <w:t>ת הרשות</w:t>
      </w:r>
      <w:r w:rsidRPr="00147D05">
        <w:rPr>
          <w:rtl/>
        </w:rPr>
        <w:t xml:space="preserve"> על פי ה</w:t>
      </w:r>
      <w:r w:rsidRPr="00147D05">
        <w:rPr>
          <w:rFonts w:hint="cs"/>
          <w:rtl/>
        </w:rPr>
        <w:t xml:space="preserve">מכרז </w:t>
      </w:r>
      <w:r w:rsidRPr="00147D05">
        <w:rPr>
          <w:rtl/>
        </w:rPr>
        <w:t>ולא ייחשב האמור ב</w:t>
      </w:r>
      <w:r w:rsidRPr="00147D05">
        <w:rPr>
          <w:rFonts w:hint="cs"/>
          <w:rtl/>
        </w:rPr>
        <w:t>הסכם זה</w:t>
      </w:r>
      <w:r w:rsidRPr="00147D05">
        <w:rPr>
          <w:rtl/>
        </w:rPr>
        <w:t xml:space="preserve"> כהקלה או כויתור על הוראה מהוראות ה</w:t>
      </w:r>
      <w:r w:rsidRPr="00147D05">
        <w:rPr>
          <w:rFonts w:hint="cs"/>
          <w:rtl/>
        </w:rPr>
        <w:t>מכרז</w:t>
      </w:r>
      <w:r w:rsidRPr="00147D05">
        <w:rPr>
          <w:rtl/>
        </w:rPr>
        <w:t>.</w:t>
      </w:r>
      <w:r w:rsidRPr="00147D05">
        <w:rPr>
          <w:rFonts w:hint="cs"/>
          <w:rtl/>
        </w:rPr>
        <w:t xml:space="preserve"> </w:t>
      </w:r>
      <w:r w:rsidRPr="00147D05">
        <w:rPr>
          <w:rtl/>
        </w:rPr>
        <w:t>הוראות ה</w:t>
      </w:r>
      <w:r w:rsidRPr="00147D05">
        <w:rPr>
          <w:rFonts w:hint="cs"/>
          <w:rtl/>
        </w:rPr>
        <w:t>מכרז</w:t>
      </w:r>
      <w:r w:rsidRPr="00147D05">
        <w:rPr>
          <w:rtl/>
        </w:rPr>
        <w:t xml:space="preserve"> שלא צוטטו או שלא יושמו ב</w:t>
      </w:r>
      <w:r w:rsidRPr="00147D05">
        <w:rPr>
          <w:rFonts w:hint="cs"/>
          <w:rtl/>
        </w:rPr>
        <w:t>הסכם</w:t>
      </w:r>
      <w:r w:rsidRPr="00147D05">
        <w:rPr>
          <w:rtl/>
        </w:rPr>
        <w:t xml:space="preserve"> ז</w:t>
      </w:r>
      <w:r w:rsidRPr="00147D05">
        <w:rPr>
          <w:rFonts w:hint="cs"/>
          <w:rtl/>
        </w:rPr>
        <w:t>ה</w:t>
      </w:r>
      <w:r w:rsidRPr="00147D05">
        <w:rPr>
          <w:rtl/>
        </w:rPr>
        <w:t xml:space="preserve"> יחולו בשינויים</w:t>
      </w:r>
      <w:r w:rsidRPr="00147D05">
        <w:rPr>
          <w:rFonts w:hint="cs"/>
          <w:rtl/>
        </w:rPr>
        <w:t xml:space="preserve"> </w:t>
      </w:r>
      <w:r w:rsidRPr="00147D05">
        <w:rPr>
          <w:rtl/>
        </w:rPr>
        <w:t xml:space="preserve">המחויבים וככל שהן ישימות על הוראות </w:t>
      </w:r>
      <w:r w:rsidRPr="00147D05">
        <w:rPr>
          <w:rFonts w:hint="cs"/>
          <w:rtl/>
        </w:rPr>
        <w:t>הסכם</w:t>
      </w:r>
      <w:r w:rsidRPr="00147D05">
        <w:rPr>
          <w:rtl/>
        </w:rPr>
        <w:t xml:space="preserve"> ז</w:t>
      </w:r>
      <w:r w:rsidRPr="00147D05">
        <w:rPr>
          <w:rFonts w:hint="cs"/>
          <w:rtl/>
        </w:rPr>
        <w:t>ה</w:t>
      </w:r>
      <w:r w:rsidRPr="00147D05">
        <w:rPr>
          <w:rtl/>
        </w:rPr>
        <w:t>.</w:t>
      </w:r>
      <w:r w:rsidRPr="00670F21">
        <w:rPr>
          <w:rtl/>
        </w:rPr>
        <w:t xml:space="preserve"> </w:t>
      </w:r>
    </w:p>
    <w:p w:rsidR="00F73042" w:rsidRDefault="00F73042" w:rsidP="00F73042">
      <w:pPr>
        <w:pStyle w:val="6"/>
        <w:numPr>
          <w:ilvl w:val="1"/>
          <w:numId w:val="20"/>
        </w:numPr>
        <w:tabs>
          <w:tab w:val="num" w:pos="800"/>
        </w:tabs>
        <w:ind w:left="800" w:hanging="425"/>
        <w:rPr>
          <w:rtl/>
          <w:lang w:eastAsia="en-US"/>
        </w:rPr>
      </w:pPr>
      <w:r w:rsidRPr="00147D05">
        <w:rPr>
          <w:rtl/>
        </w:rPr>
        <w:t>במקרה של סתירה ו/או אי בהירות בין הוראות</w:t>
      </w:r>
      <w:r w:rsidRPr="00147D05">
        <w:rPr>
          <w:rFonts w:hint="cs"/>
          <w:rtl/>
        </w:rPr>
        <w:t xml:space="preserve"> המכרז</w:t>
      </w:r>
      <w:r w:rsidRPr="00147D05">
        <w:rPr>
          <w:rtl/>
        </w:rPr>
        <w:t xml:space="preserve"> לבין הוראות </w:t>
      </w:r>
      <w:r w:rsidRPr="00147D05">
        <w:rPr>
          <w:rFonts w:hint="cs"/>
          <w:rtl/>
        </w:rPr>
        <w:t>הסכם זה</w:t>
      </w:r>
      <w:r w:rsidRPr="00147D05">
        <w:rPr>
          <w:rtl/>
        </w:rPr>
        <w:t xml:space="preserve"> יחולו הוראות ה</w:t>
      </w:r>
      <w:r w:rsidRPr="00147D05">
        <w:rPr>
          <w:rFonts w:hint="cs"/>
          <w:rtl/>
        </w:rPr>
        <w:t>סכם זה</w:t>
      </w:r>
      <w:r w:rsidRPr="00147D05">
        <w:rPr>
          <w:rtl/>
        </w:rPr>
        <w:t>, אלא אם נאמר במפורש אחרת.</w:t>
      </w:r>
    </w:p>
    <w:p w:rsidR="00F73042" w:rsidRPr="00670F21" w:rsidRDefault="00F73042" w:rsidP="00F73042">
      <w:pPr>
        <w:pStyle w:val="18"/>
        <w:numPr>
          <w:ilvl w:val="0"/>
          <w:numId w:val="20"/>
        </w:numPr>
        <w:spacing w:before="240" w:line="240" w:lineRule="auto"/>
        <w:rPr>
          <w:b/>
          <w:bCs/>
        </w:rPr>
      </w:pPr>
      <w:r w:rsidRPr="00670F21">
        <w:rPr>
          <w:b/>
          <w:bCs/>
          <w:u w:val="single"/>
          <w:rtl/>
        </w:rPr>
        <w:t>הצהרות הצדדים</w:t>
      </w:r>
    </w:p>
    <w:p w:rsidR="00F73042" w:rsidRDefault="00F73042" w:rsidP="00EE0742">
      <w:pPr>
        <w:pStyle w:val="6"/>
        <w:numPr>
          <w:ilvl w:val="1"/>
          <w:numId w:val="20"/>
        </w:numPr>
        <w:tabs>
          <w:tab w:val="num" w:pos="800"/>
        </w:tabs>
        <w:spacing w:before="0" w:after="120"/>
        <w:ind w:left="800" w:hanging="425"/>
      </w:pPr>
      <w:r>
        <w:rPr>
          <w:rtl/>
        </w:rPr>
        <w:t>ה</w:t>
      </w:r>
      <w:r>
        <w:rPr>
          <w:rFonts w:hint="cs"/>
          <w:rtl/>
        </w:rPr>
        <w:t>רשות</w:t>
      </w:r>
      <w:r w:rsidRPr="00147D05">
        <w:rPr>
          <w:rtl/>
        </w:rPr>
        <w:t xml:space="preserve"> מצהיר</w:t>
      </w:r>
      <w:r>
        <w:rPr>
          <w:rFonts w:hint="cs"/>
          <w:rtl/>
        </w:rPr>
        <w:t>ה</w:t>
      </w:r>
      <w:r w:rsidRPr="00147D05">
        <w:rPr>
          <w:rtl/>
        </w:rPr>
        <w:t xml:space="preserve"> בזאת בהתאם להוראות חוק יסודות התקציב, </w:t>
      </w:r>
      <w:proofErr w:type="spellStart"/>
      <w:r w:rsidRPr="00147D05">
        <w:rPr>
          <w:rtl/>
        </w:rPr>
        <w:t>התשמ"ה</w:t>
      </w:r>
      <w:proofErr w:type="spellEnd"/>
      <w:r w:rsidRPr="00147D05">
        <w:rPr>
          <w:rtl/>
        </w:rPr>
        <w:t>-1985 כי ההוצאה וההרשאה להתחייב הכרוכים בהסכם זה תוקצב</w:t>
      </w:r>
      <w:r>
        <w:rPr>
          <w:rtl/>
        </w:rPr>
        <w:t>ו בחוק התקציב השנתי לשנת הכספי</w:t>
      </w:r>
      <w:r w:rsidRPr="00FB7CAC">
        <w:rPr>
          <w:rFonts w:hint="cs"/>
          <w:rtl/>
        </w:rPr>
        <w:t>ם</w:t>
      </w:r>
      <w:r>
        <w:rPr>
          <w:rFonts w:hint="cs"/>
          <w:b/>
          <w:bCs/>
          <w:rtl/>
        </w:rPr>
        <w:t xml:space="preserve"> 20</w:t>
      </w:r>
      <w:r w:rsidR="00EE0742">
        <w:rPr>
          <w:rFonts w:hint="cs"/>
          <w:b/>
          <w:bCs/>
          <w:rtl/>
        </w:rPr>
        <w:t>10</w:t>
      </w:r>
      <w:r w:rsidRPr="00147D05">
        <w:rPr>
          <w:rFonts w:hint="cs"/>
          <w:b/>
          <w:bCs/>
          <w:rtl/>
        </w:rPr>
        <w:t>.</w:t>
      </w:r>
      <w:r w:rsidRPr="00147D05">
        <w:rPr>
          <w:rtl/>
        </w:rPr>
        <w:t xml:space="preserve"> </w:t>
      </w:r>
    </w:p>
    <w:p w:rsidR="00F73042" w:rsidRDefault="00F73042" w:rsidP="00F73042">
      <w:pPr>
        <w:pStyle w:val="6"/>
        <w:numPr>
          <w:ilvl w:val="1"/>
          <w:numId w:val="20"/>
        </w:numPr>
        <w:tabs>
          <w:tab w:val="num" w:pos="800"/>
        </w:tabs>
        <w:spacing w:before="0" w:after="120"/>
        <w:ind w:left="800" w:hanging="425"/>
      </w:pPr>
      <w:r>
        <w:rPr>
          <w:rFonts w:hint="cs"/>
          <w:rtl/>
        </w:rPr>
        <w:t>החברה</w:t>
      </w:r>
      <w:r>
        <w:rPr>
          <w:rtl/>
        </w:rPr>
        <w:t xml:space="preserve"> מצהיר</w:t>
      </w:r>
      <w:r>
        <w:rPr>
          <w:rFonts w:hint="cs"/>
          <w:rtl/>
        </w:rPr>
        <w:t>ה</w:t>
      </w:r>
      <w:r>
        <w:rPr>
          <w:rtl/>
        </w:rPr>
        <w:t xml:space="preserve"> כי ה</w:t>
      </w:r>
      <w:r>
        <w:rPr>
          <w:rFonts w:hint="cs"/>
          <w:rtl/>
        </w:rPr>
        <w:t>י</w:t>
      </w:r>
      <w:r w:rsidRPr="00147D05">
        <w:rPr>
          <w:rtl/>
        </w:rPr>
        <w:t>א כשיר</w:t>
      </w:r>
      <w:r>
        <w:rPr>
          <w:rFonts w:hint="cs"/>
          <w:rtl/>
        </w:rPr>
        <w:t>ה</w:t>
      </w:r>
      <w:r w:rsidRPr="00147D05">
        <w:rPr>
          <w:rtl/>
        </w:rPr>
        <w:t xml:space="preserve"> על פי כל דין לבצע את ה</w:t>
      </w:r>
      <w:r>
        <w:rPr>
          <w:rtl/>
        </w:rPr>
        <w:t>שירותים; וכי מתן השירותים על יד</w:t>
      </w:r>
      <w:r>
        <w:rPr>
          <w:rFonts w:hint="cs"/>
          <w:rtl/>
        </w:rPr>
        <w:t>ה</w:t>
      </w:r>
      <w:r w:rsidRPr="00147D05">
        <w:rPr>
          <w:rtl/>
        </w:rPr>
        <w:t xml:space="preserve"> </w:t>
      </w:r>
      <w:r>
        <w:rPr>
          <w:rFonts w:hint="cs"/>
          <w:rtl/>
        </w:rPr>
        <w:t>לרשות</w:t>
      </w:r>
      <w:r w:rsidRPr="00147D05">
        <w:rPr>
          <w:rtl/>
        </w:rPr>
        <w:t xml:space="preserve"> בהתאם להסכם זה אינו פוגע בזכויות צד ג' כלשהו, לרבות בכל הקשור לזכויות בקנ</w:t>
      </w:r>
      <w:r w:rsidRPr="00147D05">
        <w:rPr>
          <w:rFonts w:hint="cs"/>
          <w:rtl/>
        </w:rPr>
        <w:t>י</w:t>
      </w:r>
      <w:r w:rsidRPr="00147D05">
        <w:rPr>
          <w:rtl/>
        </w:rPr>
        <w:t>ין רוחני של צד ג' כלשהו.</w:t>
      </w:r>
    </w:p>
    <w:p w:rsidR="00F73042" w:rsidRDefault="00F73042" w:rsidP="00F73042">
      <w:pPr>
        <w:pStyle w:val="6"/>
        <w:numPr>
          <w:ilvl w:val="1"/>
          <w:numId w:val="20"/>
        </w:numPr>
        <w:tabs>
          <w:tab w:val="num" w:pos="800"/>
        </w:tabs>
        <w:spacing w:before="0" w:after="120"/>
        <w:ind w:left="800" w:hanging="425"/>
      </w:pPr>
      <w:r w:rsidRPr="00147D05">
        <w:rPr>
          <w:rtl/>
        </w:rPr>
        <w:t>עוד מצהיר</w:t>
      </w:r>
      <w:r>
        <w:rPr>
          <w:rFonts w:hint="cs"/>
          <w:rtl/>
        </w:rPr>
        <w:t>ה החברה</w:t>
      </w:r>
      <w:r w:rsidRPr="00147D05">
        <w:rPr>
          <w:rtl/>
        </w:rPr>
        <w:t xml:space="preserve"> בזאת כי יש ל</w:t>
      </w:r>
      <w:r>
        <w:rPr>
          <w:rFonts w:hint="cs"/>
          <w:rtl/>
        </w:rPr>
        <w:t>ה</w:t>
      </w:r>
      <w:r w:rsidRPr="00147D05">
        <w:rPr>
          <w:rtl/>
        </w:rPr>
        <w:t xml:space="preserve"> את היכולת והאמצעים הדרושים לרבות האמצעים הכס</w:t>
      </w:r>
      <w:r>
        <w:rPr>
          <w:rtl/>
        </w:rPr>
        <w:t>פיים ומשאבי האנוש העומדים לרשות</w:t>
      </w:r>
      <w:r>
        <w:rPr>
          <w:rFonts w:hint="cs"/>
          <w:rtl/>
        </w:rPr>
        <w:t>ה</w:t>
      </w:r>
      <w:r w:rsidRPr="00147D05">
        <w:rPr>
          <w:rtl/>
        </w:rPr>
        <w:t xml:space="preserve"> וכן את הידע המקצועי, הניסיון והמומחיות הנדרשים לשם אספקת השירותים.  </w:t>
      </w:r>
    </w:p>
    <w:p w:rsidR="00F73042" w:rsidRPr="00147D05" w:rsidRDefault="00F73042" w:rsidP="00F73042">
      <w:pPr>
        <w:pStyle w:val="6"/>
        <w:numPr>
          <w:ilvl w:val="1"/>
          <w:numId w:val="20"/>
        </w:numPr>
        <w:tabs>
          <w:tab w:val="num" w:pos="800"/>
        </w:tabs>
        <w:spacing w:before="0"/>
        <w:ind w:left="800" w:hanging="425"/>
      </w:pPr>
      <w:r>
        <w:rPr>
          <w:rFonts w:hint="cs"/>
          <w:rtl/>
        </w:rPr>
        <w:t>החברה</w:t>
      </w:r>
      <w:r w:rsidRPr="00147D05">
        <w:rPr>
          <w:rFonts w:hint="cs"/>
          <w:rtl/>
        </w:rPr>
        <w:t xml:space="preserve"> מצהיר</w:t>
      </w:r>
      <w:r>
        <w:rPr>
          <w:rFonts w:hint="cs"/>
          <w:rtl/>
        </w:rPr>
        <w:t>ה</w:t>
      </w:r>
      <w:r w:rsidRPr="00147D05">
        <w:rPr>
          <w:rFonts w:hint="cs"/>
          <w:rtl/>
        </w:rPr>
        <w:t xml:space="preserve"> ומתחייב</w:t>
      </w:r>
      <w:r>
        <w:rPr>
          <w:rFonts w:hint="cs"/>
          <w:rtl/>
        </w:rPr>
        <w:t>ת לבצע את השירות בעצמה</w:t>
      </w:r>
      <w:r w:rsidRPr="00147D05">
        <w:rPr>
          <w:rFonts w:hint="cs"/>
          <w:rtl/>
        </w:rPr>
        <w:t xml:space="preserve"> ולא להעביר או למסור את ביצוע השירותים, בין במישרין ובין בעקיפין, בין במלואם ובין בחלקם, לצד שלישי כלשהו, אלא אם הותר </w:t>
      </w:r>
      <w:r>
        <w:rPr>
          <w:rFonts w:hint="cs"/>
          <w:rtl/>
        </w:rPr>
        <w:t>הדבר בכתב מראש על-ידי נציג הרשות</w:t>
      </w:r>
      <w:r w:rsidRPr="00147D05">
        <w:rPr>
          <w:rFonts w:hint="cs"/>
          <w:rtl/>
        </w:rPr>
        <w:t xml:space="preserve"> המוסמך. </w:t>
      </w:r>
    </w:p>
    <w:p w:rsidR="00F73042" w:rsidRPr="00670F21" w:rsidRDefault="00F73042" w:rsidP="00F73042">
      <w:pPr>
        <w:pStyle w:val="18"/>
        <w:numPr>
          <w:ilvl w:val="0"/>
          <w:numId w:val="20"/>
        </w:numPr>
        <w:spacing w:before="240" w:line="240" w:lineRule="auto"/>
        <w:rPr>
          <w:b/>
          <w:bCs/>
        </w:rPr>
      </w:pPr>
      <w:r w:rsidRPr="00670F21">
        <w:rPr>
          <w:b/>
          <w:bCs/>
          <w:u w:val="single"/>
          <w:rtl/>
        </w:rPr>
        <w:t>היתרים רישיונות ואישורים</w:t>
      </w:r>
    </w:p>
    <w:p w:rsidR="00F73042" w:rsidRDefault="00F73042" w:rsidP="00F73042">
      <w:pPr>
        <w:pStyle w:val="6"/>
        <w:numPr>
          <w:ilvl w:val="1"/>
          <w:numId w:val="20"/>
        </w:numPr>
        <w:tabs>
          <w:tab w:val="num" w:pos="800"/>
        </w:tabs>
        <w:spacing w:before="0" w:after="120"/>
        <w:ind w:left="800" w:hanging="425"/>
      </w:pPr>
      <w:r>
        <w:rPr>
          <w:rFonts w:hint="cs"/>
          <w:rtl/>
        </w:rPr>
        <w:t>החברה</w:t>
      </w:r>
      <w:r w:rsidRPr="00147D05">
        <w:rPr>
          <w:rtl/>
        </w:rPr>
        <w:t xml:space="preserve"> מצהיר</w:t>
      </w:r>
      <w:r>
        <w:rPr>
          <w:rFonts w:hint="cs"/>
          <w:rtl/>
        </w:rPr>
        <w:t>ה</w:t>
      </w:r>
      <w:r w:rsidRPr="00147D05">
        <w:rPr>
          <w:rtl/>
        </w:rPr>
        <w:t xml:space="preserve"> ומתחייב</w:t>
      </w:r>
      <w:r>
        <w:rPr>
          <w:rFonts w:hint="cs"/>
          <w:rtl/>
        </w:rPr>
        <w:t>ת</w:t>
      </w:r>
      <w:r w:rsidRPr="00147D05">
        <w:rPr>
          <w:rtl/>
        </w:rPr>
        <w:t xml:space="preserve"> בזאת </w:t>
      </w:r>
      <w:r w:rsidRPr="00147D05">
        <w:rPr>
          <w:rFonts w:hint="cs"/>
          <w:rtl/>
        </w:rPr>
        <w:t xml:space="preserve">כי </w:t>
      </w:r>
      <w:r>
        <w:rPr>
          <w:rtl/>
        </w:rPr>
        <w:t>ה</w:t>
      </w:r>
      <w:r>
        <w:rPr>
          <w:rFonts w:hint="cs"/>
          <w:rtl/>
        </w:rPr>
        <w:t>י</w:t>
      </w:r>
      <w:r w:rsidRPr="00147D05">
        <w:rPr>
          <w:rtl/>
        </w:rPr>
        <w:t>א מחזיק</w:t>
      </w:r>
      <w:r>
        <w:rPr>
          <w:rFonts w:hint="cs"/>
          <w:rtl/>
        </w:rPr>
        <w:t>ה</w:t>
      </w:r>
      <w:r w:rsidRPr="00147D05">
        <w:rPr>
          <w:rtl/>
        </w:rPr>
        <w:t xml:space="preserve"> במסמכים והאישורים התקפים בהתאם להוראות כל דין לרבות המסמכים והאישורים התקפים מאת</w:t>
      </w:r>
      <w:r>
        <w:rPr>
          <w:rtl/>
        </w:rPr>
        <w:t xml:space="preserve"> הרשויות המוסמכות. </w:t>
      </w:r>
      <w:r>
        <w:rPr>
          <w:rFonts w:hint="cs"/>
          <w:rtl/>
        </w:rPr>
        <w:t>החברה</w:t>
      </w:r>
      <w:r w:rsidRPr="00147D05">
        <w:rPr>
          <w:rtl/>
        </w:rPr>
        <w:t xml:space="preserve"> מתחייב</w:t>
      </w:r>
      <w:r>
        <w:rPr>
          <w:rFonts w:hint="cs"/>
          <w:rtl/>
        </w:rPr>
        <w:t>ת</w:t>
      </w:r>
      <w:r w:rsidRPr="00147D05">
        <w:rPr>
          <w:rtl/>
        </w:rPr>
        <w:t xml:space="preserve"> להצ</w:t>
      </w:r>
      <w:r>
        <w:rPr>
          <w:rtl/>
        </w:rPr>
        <w:t>יגם ל</w:t>
      </w:r>
      <w:r>
        <w:rPr>
          <w:rFonts w:hint="cs"/>
          <w:rtl/>
        </w:rPr>
        <w:t>רשות</w:t>
      </w:r>
      <w:r w:rsidRPr="00147D05">
        <w:rPr>
          <w:rtl/>
        </w:rPr>
        <w:t xml:space="preserve"> בכל עת ש</w:t>
      </w:r>
      <w:r>
        <w:rPr>
          <w:rFonts w:hint="cs"/>
          <w:rtl/>
        </w:rPr>
        <w:t>ת</w:t>
      </w:r>
      <w:r w:rsidRPr="00147D05">
        <w:rPr>
          <w:rtl/>
        </w:rPr>
        <w:t xml:space="preserve">דרוש. </w:t>
      </w:r>
    </w:p>
    <w:p w:rsidR="00F73042" w:rsidRDefault="00F73042" w:rsidP="00F73042">
      <w:pPr>
        <w:pStyle w:val="6"/>
        <w:numPr>
          <w:ilvl w:val="1"/>
          <w:numId w:val="20"/>
        </w:numPr>
        <w:tabs>
          <w:tab w:val="num" w:pos="800"/>
        </w:tabs>
        <w:spacing w:before="0" w:after="120"/>
        <w:ind w:left="800" w:hanging="425"/>
      </w:pPr>
      <w:r w:rsidRPr="00147D05">
        <w:rPr>
          <w:rtl/>
        </w:rPr>
        <w:t xml:space="preserve">מובהר כי נכונותן של הצהרות </w:t>
      </w:r>
      <w:r>
        <w:rPr>
          <w:rFonts w:hint="cs"/>
          <w:rtl/>
        </w:rPr>
        <w:t>החברה</w:t>
      </w:r>
      <w:r w:rsidRPr="00147D05">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Pr>
          <w:rFonts w:hint="cs"/>
          <w:rtl/>
        </w:rPr>
        <w:t>החברה</w:t>
      </w:r>
      <w:r w:rsidRPr="00147D05">
        <w:rPr>
          <w:rtl/>
        </w:rPr>
        <w:t xml:space="preserve">. </w:t>
      </w:r>
    </w:p>
    <w:p w:rsidR="00F73042" w:rsidRDefault="00F73042" w:rsidP="00F73042">
      <w:pPr>
        <w:pStyle w:val="6"/>
        <w:numPr>
          <w:ilvl w:val="1"/>
          <w:numId w:val="20"/>
        </w:numPr>
        <w:tabs>
          <w:tab w:val="num" w:pos="800"/>
        </w:tabs>
        <w:spacing w:before="0" w:after="120"/>
        <w:ind w:left="800" w:hanging="425"/>
      </w:pPr>
      <w:r>
        <w:rPr>
          <w:rFonts w:hint="cs"/>
          <w:rtl/>
        </w:rPr>
        <w:t>החברה</w:t>
      </w:r>
      <w:r w:rsidRPr="00147D05">
        <w:rPr>
          <w:rtl/>
        </w:rPr>
        <w:t xml:space="preserve"> מתחייב</w:t>
      </w:r>
      <w:r>
        <w:rPr>
          <w:rFonts w:hint="cs"/>
          <w:rtl/>
        </w:rPr>
        <w:t>ת</w:t>
      </w:r>
      <w:r w:rsidRPr="00147D05">
        <w:rPr>
          <w:rtl/>
        </w:rPr>
        <w:t xml:space="preserve"> להודיע ל</w:t>
      </w:r>
      <w:r>
        <w:rPr>
          <w:rFonts w:hint="cs"/>
          <w:rtl/>
        </w:rPr>
        <w:t>רשות</w:t>
      </w:r>
      <w:r w:rsidRPr="00147D05">
        <w:rPr>
          <w:rtl/>
        </w:rPr>
        <w:t xml:space="preserve"> מיד על כל שינוי שיחול בתוקף הצהרותי</w:t>
      </w:r>
      <w:r>
        <w:rPr>
          <w:rFonts w:hint="cs"/>
          <w:rtl/>
        </w:rPr>
        <w:t>ה</w:t>
      </w:r>
      <w:r>
        <w:rPr>
          <w:rtl/>
        </w:rPr>
        <w:t>, לרבות על כל צו שניתן כנגד</w:t>
      </w:r>
      <w:r>
        <w:rPr>
          <w:rFonts w:hint="cs"/>
          <w:rtl/>
        </w:rPr>
        <w:t>ה</w:t>
      </w:r>
      <w:r w:rsidRPr="00147D05">
        <w:rPr>
          <w:rtl/>
        </w:rPr>
        <w:t xml:space="preserve"> והאוסר או מגביל את יכולת</w:t>
      </w:r>
      <w:r>
        <w:rPr>
          <w:rFonts w:hint="cs"/>
          <w:rtl/>
        </w:rPr>
        <w:t>ה</w:t>
      </w:r>
      <w:r w:rsidRPr="00147D05">
        <w:rPr>
          <w:rtl/>
        </w:rPr>
        <w:t xml:space="preserve"> ליתן את השירותים בהתאם להסכם </w:t>
      </w:r>
      <w:r w:rsidRPr="00147D05">
        <w:rPr>
          <w:rFonts w:hint="cs"/>
          <w:rtl/>
        </w:rPr>
        <w:t xml:space="preserve">זה </w:t>
      </w:r>
      <w:r w:rsidRPr="00147D05">
        <w:rPr>
          <w:rtl/>
        </w:rPr>
        <w:t xml:space="preserve">על נספחיו. </w:t>
      </w:r>
    </w:p>
    <w:p w:rsidR="00F73042" w:rsidRPr="00147D05" w:rsidRDefault="00F73042" w:rsidP="00F73042">
      <w:pPr>
        <w:pStyle w:val="6"/>
        <w:numPr>
          <w:ilvl w:val="1"/>
          <w:numId w:val="20"/>
        </w:numPr>
        <w:tabs>
          <w:tab w:val="num" w:pos="800"/>
        </w:tabs>
        <w:spacing w:before="0"/>
        <w:ind w:left="800" w:hanging="425"/>
        <w:rPr>
          <w:rtl/>
        </w:rPr>
      </w:pPr>
      <w:r>
        <w:rPr>
          <w:rFonts w:hint="cs"/>
          <w:rtl/>
        </w:rPr>
        <w:t>החברה</w:t>
      </w:r>
      <w:r w:rsidRPr="00147D05">
        <w:rPr>
          <w:rFonts w:hint="cs"/>
          <w:rtl/>
        </w:rPr>
        <w:t xml:space="preserve"> מתחייב</w:t>
      </w:r>
      <w:r>
        <w:rPr>
          <w:rFonts w:hint="cs"/>
          <w:rtl/>
        </w:rPr>
        <w:t>ת</w:t>
      </w:r>
      <w:r w:rsidRPr="00147D05">
        <w:rPr>
          <w:rFonts w:hint="cs"/>
          <w:rtl/>
        </w:rPr>
        <w:t xml:space="preserve"> לספק את השירותים בהתאם להוראות כל דין החל בקשר למתן השירותים נשוא הסכם זה. </w:t>
      </w:r>
    </w:p>
    <w:p w:rsidR="00F73042" w:rsidRDefault="00F73042" w:rsidP="00F73042">
      <w:pPr>
        <w:pStyle w:val="18"/>
        <w:numPr>
          <w:ilvl w:val="0"/>
          <w:numId w:val="20"/>
        </w:numPr>
        <w:spacing w:before="240" w:line="240" w:lineRule="auto"/>
        <w:rPr>
          <w:b/>
          <w:bCs/>
          <w:u w:val="single"/>
          <w:rtl/>
        </w:rPr>
      </w:pPr>
      <w:r>
        <w:rPr>
          <w:b/>
          <w:bCs/>
          <w:u w:val="single"/>
          <w:rtl/>
        </w:rPr>
        <w:t>תקופת ההסכם</w:t>
      </w:r>
    </w:p>
    <w:p w:rsidR="00F73042" w:rsidRDefault="00F73042" w:rsidP="00F73042">
      <w:pPr>
        <w:pStyle w:val="6"/>
        <w:numPr>
          <w:ilvl w:val="1"/>
          <w:numId w:val="20"/>
        </w:numPr>
        <w:tabs>
          <w:tab w:val="num" w:pos="800"/>
        </w:tabs>
        <w:spacing w:before="0"/>
        <w:ind w:left="800" w:hanging="425"/>
        <w:rPr>
          <w:rtl/>
          <w:lang w:eastAsia="en-US"/>
        </w:rPr>
      </w:pPr>
      <w:r>
        <w:rPr>
          <w:rtl/>
          <w:lang w:eastAsia="en-US"/>
        </w:rPr>
        <w:t>הסכם זה יהיה בתוקף ממועד חתימ</w:t>
      </w:r>
      <w:r>
        <w:rPr>
          <w:rFonts w:hint="cs"/>
          <w:rtl/>
          <w:lang w:eastAsia="en-US"/>
        </w:rPr>
        <w:t>ת</w:t>
      </w:r>
      <w:r>
        <w:rPr>
          <w:rtl/>
          <w:lang w:eastAsia="en-US"/>
        </w:rPr>
        <w:t xml:space="preserve"> </w:t>
      </w:r>
      <w:r>
        <w:rPr>
          <w:rFonts w:hint="cs"/>
          <w:rtl/>
          <w:lang w:eastAsia="en-US"/>
        </w:rPr>
        <w:t>הצדדים על</w:t>
      </w:r>
      <w:r>
        <w:rPr>
          <w:rtl/>
          <w:lang w:eastAsia="en-US"/>
        </w:rPr>
        <w:t xml:space="preserve"> ההסכם למשך שנה קלנדארית (שנים עשר חודשים).</w:t>
      </w:r>
    </w:p>
    <w:p w:rsidR="00F73042" w:rsidRDefault="00F73042" w:rsidP="00F73042">
      <w:pPr>
        <w:pStyle w:val="6"/>
        <w:numPr>
          <w:ilvl w:val="1"/>
          <w:numId w:val="20"/>
        </w:numPr>
        <w:tabs>
          <w:tab w:val="num" w:pos="800"/>
        </w:tabs>
        <w:ind w:left="800" w:hanging="425"/>
        <w:rPr>
          <w:lang w:eastAsia="en-US"/>
        </w:rPr>
      </w:pPr>
      <w:r>
        <w:rPr>
          <w:rtl/>
          <w:lang w:eastAsia="en-US"/>
        </w:rPr>
        <w:t xml:space="preserve">לרשות תהיה שמורה הזכות להאריך את תוקפו של הסכם זה בתקופות נוספות ובלבד שמשך ההתקשרות לא תעלה על תקופה של </w:t>
      </w:r>
      <w:r>
        <w:rPr>
          <w:rFonts w:hint="cs"/>
          <w:rtl/>
          <w:lang w:eastAsia="en-US"/>
        </w:rPr>
        <w:t>שלוש</w:t>
      </w:r>
      <w:r>
        <w:rPr>
          <w:rtl/>
          <w:lang w:eastAsia="en-US"/>
        </w:rPr>
        <w:t xml:space="preserve"> שנים מתחילת ההתקשרות.  </w:t>
      </w:r>
    </w:p>
    <w:p w:rsidR="00F73042" w:rsidRDefault="00F73042" w:rsidP="00F73042">
      <w:pPr>
        <w:pStyle w:val="18"/>
        <w:numPr>
          <w:ilvl w:val="0"/>
          <w:numId w:val="20"/>
        </w:numPr>
        <w:spacing w:before="240" w:line="240" w:lineRule="auto"/>
        <w:rPr>
          <w:b/>
          <w:bCs/>
          <w:u w:val="single"/>
          <w:rtl/>
        </w:rPr>
      </w:pPr>
      <w:r>
        <w:rPr>
          <w:b/>
          <w:bCs/>
          <w:u w:val="single"/>
          <w:rtl/>
        </w:rPr>
        <w:t>ההתקשרות</w:t>
      </w:r>
    </w:p>
    <w:p w:rsidR="00F73042" w:rsidRDefault="00F73042" w:rsidP="00A520D5">
      <w:pPr>
        <w:pStyle w:val="6"/>
        <w:numPr>
          <w:ilvl w:val="1"/>
          <w:numId w:val="20"/>
        </w:numPr>
        <w:tabs>
          <w:tab w:val="num" w:pos="800"/>
        </w:tabs>
        <w:spacing w:before="0"/>
        <w:ind w:left="800" w:hanging="425"/>
        <w:rPr>
          <w:lang w:eastAsia="en-US"/>
        </w:rPr>
      </w:pPr>
      <w:r>
        <w:rPr>
          <w:rtl/>
          <w:lang w:eastAsia="en-US"/>
        </w:rPr>
        <w:t xml:space="preserve">הצדדים מסכימים ומצהירים בזאת כי החברה תעניק לרשות שירותי </w:t>
      </w:r>
      <w:r>
        <w:rPr>
          <w:rFonts w:hint="cs"/>
          <w:rtl/>
          <w:lang w:eastAsia="en-US"/>
        </w:rPr>
        <w:t xml:space="preserve">ייעוץ </w:t>
      </w:r>
      <w:r w:rsidR="00A520D5">
        <w:rPr>
          <w:rFonts w:hint="cs"/>
          <w:rtl/>
          <w:lang w:eastAsia="en-US"/>
        </w:rPr>
        <w:t xml:space="preserve">בנושא </w:t>
      </w:r>
      <w:r w:rsidR="00A520D5" w:rsidRPr="00A520D5">
        <w:rPr>
          <w:rFonts w:hint="cs"/>
          <w:rtl/>
        </w:rPr>
        <w:t>היבטים חשבונאיים בבסיס התעריף ודרך עדכונו</w:t>
      </w:r>
      <w:r w:rsidR="00A520D5">
        <w:rPr>
          <w:rtl/>
          <w:lang w:eastAsia="en-US"/>
        </w:rPr>
        <w:t xml:space="preserve"> </w:t>
      </w:r>
      <w:r w:rsidR="00EE0742">
        <w:rPr>
          <w:rtl/>
          <w:lang w:eastAsia="en-US"/>
        </w:rPr>
        <w:t xml:space="preserve">בהתאם למפורט בנספחים </w:t>
      </w:r>
      <w:r w:rsidR="00EE0742">
        <w:rPr>
          <w:rFonts w:hint="cs"/>
          <w:b/>
          <w:bCs/>
          <w:rtl/>
          <w:lang w:eastAsia="en-US"/>
        </w:rPr>
        <w:t>1</w:t>
      </w:r>
      <w:r w:rsidR="00EE0742">
        <w:rPr>
          <w:rtl/>
          <w:lang w:eastAsia="en-US"/>
        </w:rPr>
        <w:t xml:space="preserve"> ו- </w:t>
      </w:r>
      <w:r w:rsidR="00EE0742" w:rsidRPr="00EE0742">
        <w:rPr>
          <w:rFonts w:hint="cs"/>
          <w:b/>
          <w:bCs/>
          <w:rtl/>
          <w:lang w:eastAsia="en-US"/>
        </w:rPr>
        <w:t>2</w:t>
      </w:r>
      <w:r w:rsidR="00EE0742">
        <w:rPr>
          <w:rFonts w:hint="cs"/>
          <w:rtl/>
          <w:lang w:eastAsia="en-US"/>
        </w:rPr>
        <w:t xml:space="preserve"> </w:t>
      </w:r>
      <w:r>
        <w:rPr>
          <w:rtl/>
          <w:lang w:eastAsia="en-US"/>
        </w:rPr>
        <w:t>להסכם זה באמצעות נציגה _______.</w:t>
      </w:r>
    </w:p>
    <w:p w:rsidR="00F73042" w:rsidRPr="00A11C96" w:rsidRDefault="00F73042" w:rsidP="00EE0742">
      <w:pPr>
        <w:pStyle w:val="6"/>
        <w:numPr>
          <w:ilvl w:val="1"/>
          <w:numId w:val="20"/>
        </w:numPr>
        <w:tabs>
          <w:tab w:val="num" w:pos="800"/>
        </w:tabs>
        <w:ind w:left="800" w:hanging="425"/>
        <w:rPr>
          <w:lang w:eastAsia="en-US"/>
        </w:rPr>
      </w:pPr>
      <w:r>
        <w:rPr>
          <w:rtl/>
          <w:lang w:eastAsia="en-US"/>
        </w:rPr>
        <w:t xml:space="preserve">מכסת השעות בהן תעניק החברה שירותי יעוץ לרשות לא כולל שעות נסיעה בתפקיד לא תעלה על </w:t>
      </w:r>
      <w:r w:rsidR="00EE0742">
        <w:rPr>
          <w:rFonts w:hint="cs"/>
          <w:rtl/>
          <w:lang w:eastAsia="en-US"/>
        </w:rPr>
        <w:t>1080</w:t>
      </w:r>
      <w:r>
        <w:rPr>
          <w:rtl/>
          <w:lang w:eastAsia="en-US"/>
        </w:rPr>
        <w:t xml:space="preserve"> שעות שנתיות כמפורט בנספח </w:t>
      </w:r>
      <w:r w:rsidR="00EE0742" w:rsidRPr="00EE0742">
        <w:rPr>
          <w:rFonts w:hint="cs"/>
          <w:b/>
          <w:bCs/>
          <w:rtl/>
          <w:lang w:eastAsia="en-US"/>
        </w:rPr>
        <w:t>1</w:t>
      </w:r>
      <w:r>
        <w:rPr>
          <w:rtl/>
          <w:lang w:eastAsia="en-US"/>
        </w:rPr>
        <w:t xml:space="preserve"> להסכם. </w:t>
      </w:r>
    </w:p>
    <w:p w:rsidR="00F73042" w:rsidRPr="00A11C96" w:rsidRDefault="00F73042" w:rsidP="00F73042">
      <w:pPr>
        <w:pStyle w:val="6"/>
        <w:numPr>
          <w:ilvl w:val="1"/>
          <w:numId w:val="20"/>
        </w:numPr>
        <w:tabs>
          <w:tab w:val="num" w:pos="800"/>
        </w:tabs>
        <w:ind w:left="800" w:hanging="425"/>
        <w:rPr>
          <w:lang w:eastAsia="en-US"/>
        </w:rPr>
      </w:pPr>
      <w:r>
        <w:rPr>
          <w:rtl/>
          <w:lang w:eastAsia="en-US"/>
        </w:rPr>
        <w:t>לא תשולם לחברה כל תמורה בגין חריגה ממכסת השעות האמורה.</w:t>
      </w:r>
    </w:p>
    <w:p w:rsidR="00F73042" w:rsidRPr="00147D05" w:rsidRDefault="00F73042" w:rsidP="00F73042">
      <w:pPr>
        <w:pStyle w:val="6"/>
        <w:numPr>
          <w:ilvl w:val="1"/>
          <w:numId w:val="20"/>
        </w:numPr>
        <w:tabs>
          <w:tab w:val="num" w:pos="800"/>
        </w:tabs>
        <w:ind w:left="800" w:hanging="425"/>
        <w:rPr>
          <w:rtl/>
          <w:lang w:eastAsia="en-US"/>
        </w:rPr>
      </w:pPr>
      <w:r w:rsidRPr="00147D05">
        <w:rPr>
          <w:rFonts w:eastAsia="MS Mincho" w:hint="cs"/>
          <w:rtl/>
        </w:rPr>
        <w:t xml:space="preserve">למען הסר כל </w:t>
      </w:r>
      <w:r>
        <w:rPr>
          <w:rFonts w:eastAsia="MS Mincho" w:hint="cs"/>
          <w:rtl/>
        </w:rPr>
        <w:t>ספק, מובהר ומודגש בזאת כי הרשות</w:t>
      </w:r>
      <w:r w:rsidRPr="00147D05">
        <w:rPr>
          <w:rFonts w:eastAsia="MS Mincho" w:hint="cs"/>
          <w:rtl/>
        </w:rPr>
        <w:t xml:space="preserve"> אינ</w:t>
      </w:r>
      <w:r>
        <w:rPr>
          <w:rFonts w:eastAsia="MS Mincho" w:hint="cs"/>
          <w:rtl/>
        </w:rPr>
        <w:t>ה</w:t>
      </w:r>
      <w:r w:rsidRPr="00147D05">
        <w:rPr>
          <w:rFonts w:eastAsia="MS Mincho" w:hint="cs"/>
          <w:rtl/>
        </w:rPr>
        <w:t xml:space="preserve"> מתחייב</w:t>
      </w:r>
      <w:r>
        <w:rPr>
          <w:rFonts w:eastAsia="MS Mincho" w:hint="cs"/>
          <w:rtl/>
        </w:rPr>
        <w:t>ת</w:t>
      </w:r>
      <w:r w:rsidRPr="00147D05">
        <w:rPr>
          <w:rFonts w:eastAsia="MS Mincho" w:hint="cs"/>
          <w:rtl/>
        </w:rPr>
        <w:t xml:space="preserve"> בשום אופן לפנות ל</w:t>
      </w:r>
      <w:r>
        <w:rPr>
          <w:rFonts w:eastAsia="MS Mincho" w:hint="cs"/>
          <w:rtl/>
        </w:rPr>
        <w:t>חברה</w:t>
      </w:r>
      <w:r w:rsidRPr="00147D05">
        <w:rPr>
          <w:rFonts w:eastAsia="MS Mincho" w:hint="cs"/>
          <w:rtl/>
        </w:rPr>
        <w:t xml:space="preserve"> באיזה זמן מן הזמנים במסגרת </w:t>
      </w:r>
      <w:r>
        <w:rPr>
          <w:rFonts w:eastAsia="MS Mincho" w:hint="cs"/>
          <w:rtl/>
        </w:rPr>
        <w:t>שירותי הייעוץ</w:t>
      </w:r>
      <w:r w:rsidRPr="00147D05">
        <w:rPr>
          <w:rFonts w:eastAsia="MS Mincho" w:hint="cs"/>
          <w:rtl/>
        </w:rPr>
        <w:t xml:space="preserve"> נשוא הסכם זה. פנייה במסגרת הזמנת עבודה לקבלת שירותי</w:t>
      </w:r>
      <w:r>
        <w:rPr>
          <w:rFonts w:eastAsia="MS Mincho" w:hint="cs"/>
          <w:rtl/>
        </w:rPr>
        <w:t xml:space="preserve"> הייעוץ</w:t>
      </w:r>
      <w:r w:rsidRPr="00147D05">
        <w:rPr>
          <w:rFonts w:eastAsia="MS Mincho" w:hint="cs"/>
          <w:rtl/>
        </w:rPr>
        <w:t xml:space="preserve"> </w:t>
      </w:r>
      <w:r>
        <w:rPr>
          <w:rFonts w:eastAsia="MS Mincho" w:hint="cs"/>
          <w:rtl/>
        </w:rPr>
        <w:t xml:space="preserve">מהחברה תיעשה בהתאם לצרכי הרשות ובהתאם </w:t>
      </w:r>
      <w:r w:rsidRPr="00147D05">
        <w:rPr>
          <w:rFonts w:eastAsia="MS Mincho" w:hint="cs"/>
          <w:rtl/>
        </w:rPr>
        <w:t>לשיקול דעת</w:t>
      </w:r>
      <w:r>
        <w:rPr>
          <w:rFonts w:eastAsia="MS Mincho" w:hint="cs"/>
          <w:rtl/>
        </w:rPr>
        <w:t>ה</w:t>
      </w:r>
      <w:r w:rsidRPr="00147D05">
        <w:rPr>
          <w:rFonts w:eastAsia="MS Mincho" w:hint="cs"/>
          <w:rtl/>
        </w:rPr>
        <w:t xml:space="preserve"> המקצועי של ה</w:t>
      </w:r>
      <w:r>
        <w:rPr>
          <w:rFonts w:eastAsia="MS Mincho" w:hint="cs"/>
          <w:rtl/>
        </w:rPr>
        <w:t>רשות</w:t>
      </w:r>
      <w:r w:rsidRPr="00147D05">
        <w:rPr>
          <w:rFonts w:eastAsia="MS Mincho" w:hint="cs"/>
          <w:rtl/>
        </w:rPr>
        <w:t>.</w:t>
      </w:r>
    </w:p>
    <w:p w:rsidR="00F73042" w:rsidRDefault="00F73042" w:rsidP="00EE0742">
      <w:pPr>
        <w:pStyle w:val="6"/>
        <w:numPr>
          <w:ilvl w:val="1"/>
          <w:numId w:val="20"/>
        </w:numPr>
        <w:tabs>
          <w:tab w:val="num" w:pos="800"/>
        </w:tabs>
        <w:ind w:left="800" w:hanging="425"/>
        <w:rPr>
          <w:rtl/>
          <w:lang w:eastAsia="en-US"/>
        </w:rPr>
      </w:pPr>
      <w:r>
        <w:rPr>
          <w:rFonts w:hint="cs"/>
          <w:rtl/>
          <w:lang w:eastAsia="en-US"/>
        </w:rPr>
        <w:t xml:space="preserve">בכל מקרה, אם </w:t>
      </w:r>
      <w:r>
        <w:rPr>
          <w:rtl/>
          <w:lang w:eastAsia="en-US"/>
        </w:rPr>
        <w:t xml:space="preserve">נדרשה החברה לעבודה בהיקף הנמוך מ- </w:t>
      </w:r>
      <w:r w:rsidR="00EE0742">
        <w:rPr>
          <w:rFonts w:hint="cs"/>
          <w:rtl/>
          <w:lang w:eastAsia="en-US"/>
        </w:rPr>
        <w:t>1080</w:t>
      </w:r>
      <w:r>
        <w:rPr>
          <w:rtl/>
          <w:lang w:eastAsia="en-US"/>
        </w:rPr>
        <w:t xml:space="preserve"> שעות בשנה תקבל החברה תשלום בגין מספר השעות שעבדה בפועל.</w:t>
      </w:r>
    </w:p>
    <w:p w:rsidR="00F73042" w:rsidRDefault="00F73042" w:rsidP="00F73042">
      <w:pPr>
        <w:pStyle w:val="6"/>
        <w:numPr>
          <w:ilvl w:val="1"/>
          <w:numId w:val="20"/>
        </w:numPr>
        <w:tabs>
          <w:tab w:val="num" w:pos="800"/>
        </w:tabs>
        <w:ind w:left="800" w:hanging="425"/>
        <w:rPr>
          <w:rtl/>
          <w:lang w:eastAsia="en-US"/>
        </w:rPr>
      </w:pPr>
      <w:r>
        <w:rPr>
          <w:rtl/>
          <w:lang w:eastAsia="en-US"/>
        </w:rPr>
        <w:t xml:space="preserve">הצדדים מצהירים בזאת כי עבודת הפיקוח </w:t>
      </w:r>
      <w:r>
        <w:rPr>
          <w:rFonts w:hint="cs"/>
          <w:rtl/>
          <w:lang w:eastAsia="en-US"/>
        </w:rPr>
        <w:t>ת</w:t>
      </w:r>
      <w:r>
        <w:rPr>
          <w:rtl/>
          <w:lang w:eastAsia="en-US"/>
        </w:rPr>
        <w:t>ינתן שלא במסגרת יחסי העבודה הנהוגים בין עובד למעביד, אלא כאשר מי מעובדי ו/או נציגי החברה פועל כבעל מקצוע עצמאי המעניק את שירותיו לרשות על בסיס קבלני, והחברה מצהירה בזאת כי אין בינה ו/או מי מעובדיה ו/או מי מטעמה ובין הרשות על פי הסכם זה יחסי עובד - מעביד.</w:t>
      </w:r>
    </w:p>
    <w:p w:rsidR="00F73042" w:rsidRDefault="00F73042" w:rsidP="00F73042">
      <w:pPr>
        <w:pStyle w:val="18"/>
        <w:numPr>
          <w:ilvl w:val="0"/>
          <w:numId w:val="20"/>
        </w:numPr>
        <w:spacing w:before="240" w:line="240" w:lineRule="auto"/>
        <w:rPr>
          <w:b/>
          <w:bCs/>
          <w:u w:val="single"/>
        </w:rPr>
      </w:pPr>
      <w:r>
        <w:rPr>
          <w:b/>
          <w:bCs/>
          <w:u w:val="single"/>
          <w:rtl/>
        </w:rPr>
        <w:t>פיקוח</w:t>
      </w:r>
    </w:p>
    <w:p w:rsidR="00F73042" w:rsidRDefault="00F73042" w:rsidP="00EE0742">
      <w:pPr>
        <w:pStyle w:val="6"/>
        <w:numPr>
          <w:ilvl w:val="1"/>
          <w:numId w:val="20"/>
        </w:numPr>
        <w:tabs>
          <w:tab w:val="num" w:pos="800"/>
        </w:tabs>
        <w:spacing w:before="0"/>
        <w:ind w:left="800" w:hanging="425"/>
        <w:rPr>
          <w:rtl/>
          <w:lang w:eastAsia="en-US"/>
        </w:rPr>
      </w:pPr>
      <w:r>
        <w:rPr>
          <w:rtl/>
          <w:lang w:eastAsia="en-US"/>
        </w:rPr>
        <w:t xml:space="preserve">החברה תבצע את עבודתה בפיקוחם ובהתאם להנחיותיו של </w:t>
      </w:r>
      <w:r>
        <w:rPr>
          <w:rFonts w:hint="cs"/>
          <w:rtl/>
          <w:lang w:eastAsia="en-US"/>
        </w:rPr>
        <w:t xml:space="preserve">ראש אגף </w:t>
      </w:r>
      <w:r w:rsidR="00EE0742">
        <w:rPr>
          <w:rFonts w:hint="cs"/>
          <w:rtl/>
          <w:lang w:eastAsia="en-US"/>
        </w:rPr>
        <w:t>כלכלה</w:t>
      </w:r>
      <w:r>
        <w:rPr>
          <w:rFonts w:hint="cs"/>
          <w:rtl/>
          <w:lang w:eastAsia="en-US"/>
        </w:rPr>
        <w:t xml:space="preserve"> ברשות</w:t>
      </w:r>
      <w:r>
        <w:rPr>
          <w:rtl/>
          <w:lang w:eastAsia="en-US"/>
        </w:rPr>
        <w:t xml:space="preserve"> (להלן: "</w:t>
      </w:r>
      <w:r>
        <w:rPr>
          <w:b/>
          <w:bCs/>
          <w:rtl/>
          <w:lang w:eastAsia="en-US"/>
        </w:rPr>
        <w:t>המפקח</w:t>
      </w:r>
      <w:r>
        <w:rPr>
          <w:rtl/>
          <w:lang w:eastAsia="en-US"/>
        </w:rPr>
        <w:t>"). הרשות תהיה רשאית להחליף את המפקח בהודעה בכתב שתשלח לחברה.</w:t>
      </w:r>
    </w:p>
    <w:p w:rsidR="00F73042" w:rsidRDefault="00F73042" w:rsidP="00F73042">
      <w:pPr>
        <w:pStyle w:val="6"/>
        <w:numPr>
          <w:ilvl w:val="1"/>
          <w:numId w:val="20"/>
        </w:numPr>
        <w:tabs>
          <w:tab w:val="num" w:pos="800"/>
        </w:tabs>
        <w:spacing w:after="120"/>
        <w:ind w:left="800" w:hanging="425"/>
        <w:rPr>
          <w:lang w:eastAsia="en-US"/>
        </w:rPr>
      </w:pPr>
      <w:r>
        <w:rPr>
          <w:rtl/>
          <w:lang w:eastAsia="en-US"/>
        </w:rPr>
        <w:t>החברה מתחייבת בזאת, להעביר למפקחים דו"ח בגין ביצוע העבודה, במועדים ובאופן שיידרש ע"י המפקח.</w:t>
      </w:r>
    </w:p>
    <w:p w:rsidR="00F73042" w:rsidRPr="00761B13" w:rsidRDefault="00F73042" w:rsidP="00F73042">
      <w:pPr>
        <w:pStyle w:val="18"/>
        <w:numPr>
          <w:ilvl w:val="0"/>
          <w:numId w:val="20"/>
        </w:numPr>
        <w:spacing w:before="240" w:line="240" w:lineRule="auto"/>
        <w:rPr>
          <w:b/>
          <w:bCs/>
          <w:u w:val="single"/>
          <w:rtl/>
        </w:rPr>
      </w:pPr>
      <w:r w:rsidRPr="00761B13">
        <w:rPr>
          <w:rFonts w:hint="cs"/>
          <w:b/>
          <w:bCs/>
          <w:u w:val="single"/>
          <w:rtl/>
        </w:rPr>
        <w:t>העדר זכות ייצוג</w:t>
      </w:r>
    </w:p>
    <w:p w:rsidR="00F73042" w:rsidRPr="00147D05" w:rsidRDefault="00F73042" w:rsidP="00F73042">
      <w:pPr>
        <w:pStyle w:val="6"/>
        <w:numPr>
          <w:ilvl w:val="1"/>
          <w:numId w:val="20"/>
        </w:numPr>
        <w:tabs>
          <w:tab w:val="num" w:pos="800"/>
        </w:tabs>
        <w:spacing w:before="0"/>
        <w:ind w:left="800" w:hanging="425"/>
        <w:rPr>
          <w:rtl/>
          <w:lang w:eastAsia="en-US"/>
        </w:rPr>
      </w:pPr>
      <w:r w:rsidRPr="00147D05">
        <w:rPr>
          <w:rFonts w:hint="cs"/>
          <w:rtl/>
          <w:lang w:eastAsia="en-US"/>
        </w:rPr>
        <w:t>מוסכם ומוצהר בזאת בין הצדדים כי נותן השירו</w:t>
      </w:r>
      <w:r>
        <w:rPr>
          <w:rFonts w:hint="cs"/>
          <w:rtl/>
          <w:lang w:eastAsia="en-US"/>
        </w:rPr>
        <w:t xml:space="preserve">תים איננו סוכן, שלוח או נציג </w:t>
      </w:r>
      <w:r w:rsidRPr="00147D05">
        <w:rPr>
          <w:rFonts w:hint="cs"/>
          <w:rtl/>
          <w:lang w:eastAsia="en-US"/>
        </w:rPr>
        <w:t>של ה</w:t>
      </w:r>
      <w:r>
        <w:rPr>
          <w:rFonts w:hint="cs"/>
          <w:rtl/>
          <w:lang w:eastAsia="en-US"/>
        </w:rPr>
        <w:t>רשות</w:t>
      </w:r>
      <w:r w:rsidRPr="00147D05">
        <w:rPr>
          <w:rFonts w:hint="cs"/>
          <w:rtl/>
          <w:lang w:eastAsia="en-US"/>
        </w:rPr>
        <w:t xml:space="preserve"> ואינו רשאי או מוסמך לייצג או לחייב את ה</w:t>
      </w:r>
      <w:r>
        <w:rPr>
          <w:rFonts w:hint="cs"/>
          <w:rtl/>
          <w:lang w:eastAsia="en-US"/>
        </w:rPr>
        <w:t>רשות</w:t>
      </w:r>
      <w:r w:rsidRPr="00147D05">
        <w:rPr>
          <w:rFonts w:hint="cs"/>
          <w:rtl/>
          <w:lang w:eastAsia="en-US"/>
        </w:rPr>
        <w:t xml:space="preserve"> בעניין כלשהו, וזאת בהתחשב במהות השירותים נשוא הסכם זה. </w:t>
      </w:r>
    </w:p>
    <w:p w:rsidR="00F73042" w:rsidRPr="00761B13" w:rsidRDefault="00F73042" w:rsidP="00F73042">
      <w:pPr>
        <w:pStyle w:val="6"/>
        <w:numPr>
          <w:ilvl w:val="1"/>
          <w:numId w:val="20"/>
        </w:numPr>
        <w:tabs>
          <w:tab w:val="num" w:pos="800"/>
        </w:tabs>
        <w:ind w:left="800" w:hanging="425"/>
        <w:rPr>
          <w:lang w:eastAsia="en-US"/>
        </w:rPr>
      </w:pPr>
      <w:r w:rsidRPr="00147D05">
        <w:rPr>
          <w:rFonts w:hint="cs"/>
          <w:rtl/>
          <w:lang w:eastAsia="en-US"/>
        </w:rPr>
        <w:t xml:space="preserve">נותן השירותים מתחייב שלא להציג עצמו כרשאי לעשות כן </w:t>
      </w:r>
      <w:proofErr w:type="spellStart"/>
      <w:r w:rsidRPr="00147D05">
        <w:rPr>
          <w:rFonts w:hint="cs"/>
          <w:rtl/>
          <w:lang w:eastAsia="en-US"/>
        </w:rPr>
        <w:t>וישא</w:t>
      </w:r>
      <w:proofErr w:type="spellEnd"/>
      <w:r w:rsidRPr="00147D05">
        <w:rPr>
          <w:rFonts w:hint="cs"/>
          <w:rtl/>
          <w:lang w:eastAsia="en-US"/>
        </w:rPr>
        <w:t xml:space="preserve"> באחריות הבלעדית לכל נזק ל</w:t>
      </w:r>
      <w:r>
        <w:rPr>
          <w:rFonts w:hint="cs"/>
          <w:rtl/>
          <w:lang w:eastAsia="en-US"/>
        </w:rPr>
        <w:t>רשות</w:t>
      </w:r>
      <w:r w:rsidRPr="00147D05">
        <w:rPr>
          <w:rFonts w:hint="cs"/>
          <w:rtl/>
          <w:lang w:eastAsia="en-US"/>
        </w:rPr>
        <w:t xml:space="preserve"> או לצד שלישי, הנובע ממצג בניגוד לאמור בסעיף זה. </w:t>
      </w:r>
    </w:p>
    <w:p w:rsidR="00F73042" w:rsidRPr="00761B13" w:rsidRDefault="00F73042" w:rsidP="00F73042">
      <w:pPr>
        <w:pStyle w:val="6"/>
        <w:numPr>
          <w:ilvl w:val="1"/>
          <w:numId w:val="20"/>
        </w:numPr>
        <w:tabs>
          <w:tab w:val="num" w:pos="800"/>
        </w:tabs>
        <w:ind w:left="800" w:hanging="425"/>
        <w:rPr>
          <w:u w:val="single"/>
        </w:rPr>
      </w:pPr>
      <w:r w:rsidRPr="00147D05">
        <w:rPr>
          <w:rFonts w:hint="cs"/>
          <w:rtl/>
          <w:lang w:eastAsia="en-US"/>
        </w:rPr>
        <w:t>ייצוג ה</w:t>
      </w:r>
      <w:r>
        <w:rPr>
          <w:rFonts w:hint="cs"/>
          <w:rtl/>
          <w:lang w:eastAsia="en-US"/>
        </w:rPr>
        <w:t>רשות</w:t>
      </w:r>
      <w:r w:rsidRPr="00147D05">
        <w:rPr>
          <w:rFonts w:hint="cs"/>
          <w:rtl/>
          <w:lang w:eastAsia="en-US"/>
        </w:rPr>
        <w:t xml:space="preserve"> לכל מטרה שהיא טעון הסמכה מפורשת לכך על ידי ה</w:t>
      </w:r>
      <w:r>
        <w:rPr>
          <w:rFonts w:hint="cs"/>
          <w:rtl/>
          <w:lang w:eastAsia="en-US"/>
        </w:rPr>
        <w:t>רשות</w:t>
      </w:r>
      <w:r w:rsidRPr="00147D05">
        <w:rPr>
          <w:rFonts w:hint="cs"/>
          <w:rtl/>
          <w:lang w:eastAsia="en-US"/>
        </w:rPr>
        <w:t xml:space="preserve">, מראש ובכתב. </w:t>
      </w:r>
      <w:r w:rsidRPr="00761B13">
        <w:rPr>
          <w:rFonts w:hint="cs"/>
          <w:rtl/>
          <w:lang w:eastAsia="en-US"/>
        </w:rPr>
        <w:t xml:space="preserve"> </w:t>
      </w:r>
      <w:r w:rsidRPr="00147D05">
        <w:rPr>
          <w:rFonts w:eastAsia="MS Mincho" w:hint="cs"/>
          <w:rtl/>
        </w:rPr>
        <w:t xml:space="preserve">  </w:t>
      </w:r>
    </w:p>
    <w:p w:rsidR="00F73042" w:rsidRDefault="00F73042" w:rsidP="00F73042">
      <w:pPr>
        <w:pStyle w:val="18"/>
        <w:numPr>
          <w:ilvl w:val="0"/>
          <w:numId w:val="20"/>
        </w:numPr>
        <w:spacing w:before="240" w:line="240" w:lineRule="auto"/>
        <w:rPr>
          <w:b/>
          <w:bCs/>
          <w:u w:val="single"/>
          <w:rtl/>
        </w:rPr>
      </w:pPr>
      <w:r>
        <w:rPr>
          <w:b/>
          <w:bCs/>
          <w:u w:val="single"/>
          <w:rtl/>
        </w:rPr>
        <w:t>התמורה</w:t>
      </w:r>
    </w:p>
    <w:p w:rsidR="00F73042" w:rsidRDefault="00F73042" w:rsidP="00841A4F">
      <w:pPr>
        <w:pStyle w:val="6"/>
        <w:numPr>
          <w:ilvl w:val="1"/>
          <w:numId w:val="20"/>
        </w:numPr>
        <w:tabs>
          <w:tab w:val="num" w:pos="800"/>
        </w:tabs>
        <w:spacing w:before="0"/>
        <w:ind w:left="800" w:hanging="425"/>
        <w:rPr>
          <w:rtl/>
          <w:lang w:eastAsia="en-US"/>
        </w:rPr>
      </w:pPr>
      <w:r>
        <w:rPr>
          <w:rtl/>
          <w:lang w:eastAsia="en-US"/>
        </w:rPr>
        <w:t xml:space="preserve">בתמורה למתן שירות הייעוץ </w:t>
      </w:r>
      <w:r>
        <w:rPr>
          <w:rtl/>
        </w:rPr>
        <w:t>ומילוי כל התחייבויותיה</w:t>
      </w:r>
      <w:r>
        <w:rPr>
          <w:rtl/>
          <w:lang w:eastAsia="en-US"/>
        </w:rPr>
        <w:t xml:space="preserve"> על פי הסכם זה, תשלם הרשות לחברה תמורה בהתאם למפורט בנספח </w:t>
      </w:r>
      <w:r w:rsidR="00841A4F" w:rsidRPr="00841A4F">
        <w:rPr>
          <w:rFonts w:hint="cs"/>
          <w:b/>
          <w:bCs/>
          <w:rtl/>
          <w:lang w:eastAsia="en-US"/>
        </w:rPr>
        <w:t>2</w:t>
      </w:r>
      <w:r>
        <w:rPr>
          <w:rtl/>
          <w:lang w:eastAsia="en-US"/>
        </w:rPr>
        <w:t xml:space="preserve"> להסכם זה, בתוספת מע"מ כחוק (להלן: "</w:t>
      </w:r>
      <w:r>
        <w:rPr>
          <w:b/>
          <w:bCs/>
          <w:rtl/>
          <w:lang w:eastAsia="en-US"/>
        </w:rPr>
        <w:t>התמורה</w:t>
      </w:r>
      <w:r>
        <w:rPr>
          <w:rtl/>
          <w:lang w:eastAsia="en-US"/>
        </w:rPr>
        <w:t>")</w:t>
      </w:r>
      <w:r>
        <w:rPr>
          <w:rFonts w:hint="cs"/>
          <w:rtl/>
          <w:lang w:eastAsia="en-US"/>
        </w:rPr>
        <w:t xml:space="preserve">, בכפוף לקבוע בהוראה 13.9.2 </w:t>
      </w:r>
      <w:r>
        <w:rPr>
          <w:rtl/>
          <w:lang w:eastAsia="en-US"/>
        </w:rPr>
        <w:t>–</w:t>
      </w:r>
      <w:r>
        <w:rPr>
          <w:rFonts w:hint="cs"/>
          <w:rtl/>
          <w:lang w:eastAsia="en-US"/>
        </w:rPr>
        <w:t xml:space="preserve"> "התקשרות עם נותני שירותים חיצוניים" המצ"ב ומסומן </w:t>
      </w:r>
      <w:r w:rsidRPr="002A6CFF">
        <w:rPr>
          <w:rFonts w:hint="cs"/>
          <w:b/>
          <w:bCs/>
          <w:rtl/>
          <w:lang w:eastAsia="en-US"/>
        </w:rPr>
        <w:t>נספח ג'</w:t>
      </w:r>
      <w:r>
        <w:rPr>
          <w:rtl/>
          <w:lang w:eastAsia="en-US"/>
        </w:rPr>
        <w:t>.</w:t>
      </w:r>
    </w:p>
    <w:p w:rsidR="00F73042" w:rsidRDefault="00F73042" w:rsidP="00F73042">
      <w:pPr>
        <w:pStyle w:val="6"/>
        <w:numPr>
          <w:ilvl w:val="1"/>
          <w:numId w:val="20"/>
        </w:numPr>
        <w:tabs>
          <w:tab w:val="num" w:pos="800"/>
        </w:tabs>
        <w:ind w:left="800" w:hanging="425"/>
        <w:rPr>
          <w:lang w:eastAsia="en-US"/>
        </w:rPr>
      </w:pPr>
      <w:r>
        <w:rPr>
          <w:rtl/>
          <w:lang w:eastAsia="en-US"/>
        </w:rPr>
        <w:t xml:space="preserve">הצדדים מסכימים בזאת כי התמורה כוללת כיסוי כל הוצאה מכל מין וסוג שהוא אשר יוצאו על ידי החברה לצורך מילוי התחייבויותיה בהתאם להסכם זה ומבטאת את מלוא עלות העסקת החברה לרשות, למעט </w:t>
      </w:r>
      <w:r>
        <w:rPr>
          <w:rFonts w:hint="cs"/>
          <w:rtl/>
          <w:lang w:eastAsia="en-US"/>
        </w:rPr>
        <w:t xml:space="preserve">החזר </w:t>
      </w:r>
      <w:r>
        <w:rPr>
          <w:rtl/>
          <w:lang w:eastAsia="en-US"/>
        </w:rPr>
        <w:t xml:space="preserve">הוצאות נסיעה בתפקיד, ולרבות </w:t>
      </w:r>
      <w:r>
        <w:rPr>
          <w:rtl/>
        </w:rPr>
        <w:t>כל מס, היטל ו/או תשלום חובה שיחולו על ביצוע השירות או שיהיו קשורים או כרוכים בכל דרך שהיא עם ביצועו ו/או בחברה, למעט מס ערך מוסף שישולם לחברה כדין כתוספת לתמורה.</w:t>
      </w:r>
    </w:p>
    <w:p w:rsidR="00F73042" w:rsidRDefault="00F73042" w:rsidP="00F73042">
      <w:pPr>
        <w:pStyle w:val="6"/>
        <w:numPr>
          <w:ilvl w:val="1"/>
          <w:numId w:val="20"/>
        </w:numPr>
        <w:tabs>
          <w:tab w:val="num" w:pos="800"/>
        </w:tabs>
        <w:ind w:left="800" w:hanging="425"/>
        <w:rPr>
          <w:lang w:eastAsia="en-US"/>
        </w:rPr>
      </w:pPr>
      <w:r>
        <w:rPr>
          <w:rtl/>
        </w:rPr>
        <w:t>מס במקור ינוכה מהתשלום לחברה עפ"י דין. הגישה החברה לרשות "אישור לניכוי מס" תקף, ינוכה מס במקור מהתשלומים בהתאם לאישור זה כל עוד הוא בתוקף.</w:t>
      </w:r>
    </w:p>
    <w:p w:rsidR="00F73042" w:rsidRDefault="00F73042" w:rsidP="00841A4F">
      <w:pPr>
        <w:pStyle w:val="6"/>
        <w:numPr>
          <w:ilvl w:val="1"/>
          <w:numId w:val="20"/>
        </w:numPr>
        <w:tabs>
          <w:tab w:val="num" w:pos="800"/>
        </w:tabs>
        <w:ind w:left="800" w:hanging="425"/>
        <w:rPr>
          <w:lang w:eastAsia="en-US"/>
        </w:rPr>
      </w:pPr>
      <w:r>
        <w:rPr>
          <w:rtl/>
        </w:rPr>
        <w:t>לחברה ישולמו הוצאות נסיעה בתפקיד במסגרת עבודות הייעוץ ועל פי דווח ובאישור המפקח מטעם הרשות. הוצאות הנסיעה</w:t>
      </w:r>
      <w:r w:rsidRPr="00B75D24">
        <w:rPr>
          <w:rtl/>
        </w:rPr>
        <w:t xml:space="preserve"> בתפקיד במסגרת עבודות ה</w:t>
      </w:r>
      <w:r>
        <w:rPr>
          <w:rtl/>
        </w:rPr>
        <w:t>ייעוץ ועל פי דיווח ואישור המפקח</w:t>
      </w:r>
      <w:r w:rsidRPr="00B75D24">
        <w:rPr>
          <w:rtl/>
        </w:rPr>
        <w:t xml:space="preserve"> מטעם הרשות </w:t>
      </w:r>
      <w:r>
        <w:rPr>
          <w:rtl/>
        </w:rPr>
        <w:t>ישולמו לחברה בהתאם ל</w:t>
      </w:r>
      <w:r>
        <w:rPr>
          <w:rFonts w:hint="cs"/>
          <w:rtl/>
        </w:rPr>
        <w:t>סעיף 4.9 ל</w:t>
      </w:r>
      <w:r>
        <w:rPr>
          <w:rtl/>
        </w:rPr>
        <w:t xml:space="preserve">הוראת </w:t>
      </w:r>
      <w:proofErr w:type="spellStart"/>
      <w:r>
        <w:rPr>
          <w:rtl/>
        </w:rPr>
        <w:t>תכ"ם</w:t>
      </w:r>
      <w:proofErr w:type="spellEnd"/>
      <w:r>
        <w:rPr>
          <w:rtl/>
        </w:rPr>
        <w:t xml:space="preserve"> מס' 13.9.2</w:t>
      </w:r>
      <w:r>
        <w:rPr>
          <w:rtl/>
          <w:lang w:eastAsia="en-US"/>
        </w:rPr>
        <w:t xml:space="preserve"> המצ"ב והמסומן </w:t>
      </w:r>
      <w:r w:rsidRPr="00CE738F">
        <w:rPr>
          <w:b/>
          <w:bCs/>
          <w:rtl/>
          <w:lang w:eastAsia="en-US"/>
        </w:rPr>
        <w:t>נספח</w:t>
      </w:r>
      <w:r w:rsidR="00841A4F">
        <w:rPr>
          <w:rFonts w:hint="cs"/>
          <w:b/>
          <w:bCs/>
          <w:rtl/>
          <w:lang w:eastAsia="en-US"/>
        </w:rPr>
        <w:t xml:space="preserve"> 4</w:t>
      </w:r>
      <w:r>
        <w:rPr>
          <w:rtl/>
          <w:lang w:eastAsia="en-US"/>
        </w:rPr>
        <w:t xml:space="preserve"> ובהתאם לטבלת המרחקים המופיעה כנספח להוראת </w:t>
      </w:r>
      <w:proofErr w:type="spellStart"/>
      <w:r>
        <w:rPr>
          <w:rtl/>
          <w:lang w:eastAsia="en-US"/>
        </w:rPr>
        <w:t>תכ"מ</w:t>
      </w:r>
      <w:proofErr w:type="spellEnd"/>
      <w:r>
        <w:rPr>
          <w:rtl/>
          <w:lang w:eastAsia="en-US"/>
        </w:rPr>
        <w:t xml:space="preserve"> מס' 13.4.1 ואשר מתעדכנת מזמן לזמן המצ"ב והמסומ</w:t>
      </w:r>
      <w:r>
        <w:rPr>
          <w:rFonts w:hint="cs"/>
          <w:rtl/>
          <w:lang w:eastAsia="en-US"/>
        </w:rPr>
        <w:t>נת</w:t>
      </w:r>
      <w:r>
        <w:rPr>
          <w:rtl/>
          <w:lang w:eastAsia="en-US"/>
        </w:rPr>
        <w:t xml:space="preserve"> </w:t>
      </w:r>
      <w:r w:rsidRPr="009B731F">
        <w:rPr>
          <w:b/>
          <w:bCs/>
          <w:rtl/>
          <w:lang w:eastAsia="en-US"/>
        </w:rPr>
        <w:t xml:space="preserve">נספח </w:t>
      </w:r>
      <w:r w:rsidR="00841A4F">
        <w:rPr>
          <w:rFonts w:hint="cs"/>
          <w:b/>
          <w:bCs/>
          <w:rtl/>
          <w:lang w:eastAsia="en-US"/>
        </w:rPr>
        <w:t>5</w:t>
      </w:r>
      <w:r>
        <w:rPr>
          <w:rtl/>
          <w:lang w:eastAsia="en-US"/>
        </w:rPr>
        <w:t>.</w:t>
      </w:r>
    </w:p>
    <w:p w:rsidR="00F73042" w:rsidRDefault="00F73042" w:rsidP="00F73042">
      <w:pPr>
        <w:pStyle w:val="6"/>
        <w:numPr>
          <w:ilvl w:val="1"/>
          <w:numId w:val="20"/>
        </w:numPr>
        <w:tabs>
          <w:tab w:val="num" w:pos="800"/>
          <w:tab w:val="num" w:pos="2240"/>
        </w:tabs>
        <w:ind w:left="800" w:hanging="425"/>
        <w:rPr>
          <w:lang w:eastAsia="en-US"/>
        </w:rPr>
      </w:pPr>
      <w:r>
        <w:rPr>
          <w:rtl/>
          <w:lang w:eastAsia="en-US"/>
        </w:rPr>
        <w:t>הרשות לא תשלם כל תשלום אחר או נוסף פרט לאמור בהסכם זה לחברה, לכל אדם ו/או לגוף אחר במהלך ביצוע השירות ו/או לאחר פקיעת הקשר בין הצדדים, לא עבור ביצוע השירות, בקשר אליו ו/או בקשר לכל טובת הנאה הנובעת ממנו, אלא אם הדבר צוין במפורש בהסכם זה.</w:t>
      </w:r>
    </w:p>
    <w:p w:rsidR="00F73042" w:rsidRDefault="00F73042" w:rsidP="00F73042">
      <w:pPr>
        <w:pStyle w:val="6"/>
        <w:numPr>
          <w:ilvl w:val="1"/>
          <w:numId w:val="20"/>
        </w:numPr>
        <w:tabs>
          <w:tab w:val="clear" w:pos="454"/>
          <w:tab w:val="num" w:pos="360"/>
          <w:tab w:val="num" w:pos="800"/>
        </w:tabs>
        <w:ind w:left="800" w:hanging="425"/>
      </w:pPr>
      <w:r>
        <w:rPr>
          <w:rtl/>
        </w:rPr>
        <w:t>התמורה תשולם לחברה על ידי הרשות, בהתאם לחשבון שיוגש על ידי החברה אחת לחודש, עבור שעות עבודתו בחודש הקודם, בצירוף דו"חות עבודה, דוח פירוט שעות עבודה שבוצעו בפועל על גבי הטפסים הנהוגים ברשות לאישור על ידי המפקח.</w:t>
      </w:r>
    </w:p>
    <w:p w:rsidR="00F73042" w:rsidRDefault="00F73042" w:rsidP="00841A4F">
      <w:pPr>
        <w:pStyle w:val="6"/>
        <w:numPr>
          <w:ilvl w:val="1"/>
          <w:numId w:val="20"/>
        </w:numPr>
        <w:tabs>
          <w:tab w:val="clear" w:pos="454"/>
          <w:tab w:val="num" w:pos="360"/>
          <w:tab w:val="num" w:pos="800"/>
        </w:tabs>
        <w:ind w:left="800" w:hanging="425"/>
      </w:pPr>
      <w:r w:rsidRPr="00730421">
        <w:rPr>
          <w:rtl/>
          <w:lang w:eastAsia="en-US"/>
        </w:rPr>
        <w:t xml:space="preserve">אישר המפקח את החשבון </w:t>
      </w:r>
      <w:proofErr w:type="spellStart"/>
      <w:r w:rsidRPr="00730421">
        <w:rPr>
          <w:rtl/>
          <w:lang w:eastAsia="en-US"/>
        </w:rPr>
        <w:t>והדוחו"ת</w:t>
      </w:r>
      <w:proofErr w:type="spellEnd"/>
      <w:r w:rsidRPr="00730421">
        <w:rPr>
          <w:rtl/>
          <w:lang w:eastAsia="en-US"/>
        </w:rPr>
        <w:t xml:space="preserve"> כמפורט בסעיף 5.5 לעיל, </w:t>
      </w:r>
      <w:r w:rsidRPr="00730421">
        <w:rPr>
          <w:rtl/>
        </w:rPr>
        <w:t xml:space="preserve">תשלם הרשות את החשבון בהתאם להוראת </w:t>
      </w:r>
      <w:proofErr w:type="spellStart"/>
      <w:r w:rsidRPr="00730421">
        <w:rPr>
          <w:rtl/>
        </w:rPr>
        <w:t>תכ"ם</w:t>
      </w:r>
      <w:proofErr w:type="spellEnd"/>
      <w:r w:rsidRPr="00730421">
        <w:rPr>
          <w:rtl/>
        </w:rPr>
        <w:t xml:space="preserve"> מועדי תשלום מס' הוראה: 1.4.3 המצ"ב והמסומן </w:t>
      </w:r>
      <w:r w:rsidRPr="00730421">
        <w:rPr>
          <w:b/>
          <w:bCs/>
          <w:rtl/>
        </w:rPr>
        <w:t xml:space="preserve">נספח </w:t>
      </w:r>
      <w:r w:rsidR="00841A4F" w:rsidRPr="00841A4F">
        <w:rPr>
          <w:rFonts w:hint="cs"/>
          <w:b/>
          <w:bCs/>
          <w:rtl/>
        </w:rPr>
        <w:t>6</w:t>
      </w:r>
      <w:r w:rsidRPr="00730421">
        <w:rPr>
          <w:rtl/>
        </w:rPr>
        <w:t xml:space="preserve">. </w:t>
      </w:r>
    </w:p>
    <w:p w:rsidR="00F73042" w:rsidRDefault="00F73042" w:rsidP="00841A4F">
      <w:pPr>
        <w:pStyle w:val="6"/>
        <w:numPr>
          <w:ilvl w:val="1"/>
          <w:numId w:val="20"/>
        </w:numPr>
        <w:tabs>
          <w:tab w:val="num" w:pos="800"/>
        </w:tabs>
        <w:ind w:left="800" w:hanging="425"/>
        <w:rPr>
          <w:rtl/>
          <w:lang w:eastAsia="en-US"/>
        </w:rPr>
      </w:pPr>
      <w:r>
        <w:rPr>
          <w:rtl/>
          <w:lang w:eastAsia="en-US"/>
        </w:rPr>
        <w:t xml:space="preserve">הצדדים מסכימים בזאת כי ההיקף הכספי של הסכם זה לא כולל הוצאות נסיעה לא יעלה על </w:t>
      </w:r>
      <w:r>
        <w:rPr>
          <w:rFonts w:hint="cs"/>
          <w:rtl/>
          <w:lang w:eastAsia="en-US"/>
        </w:rPr>
        <w:t>סך של _________ ₪ לא</w:t>
      </w:r>
      <w:r w:rsidR="00841A4F">
        <w:rPr>
          <w:rtl/>
          <w:lang w:eastAsia="en-US"/>
        </w:rPr>
        <w:t xml:space="preserve"> כולל</w:t>
      </w:r>
      <w:r>
        <w:rPr>
          <w:rtl/>
          <w:lang w:eastAsia="en-US"/>
        </w:rPr>
        <w:t xml:space="preserve"> מע"מ כחוק.</w:t>
      </w:r>
    </w:p>
    <w:p w:rsidR="00F73042" w:rsidRDefault="00F73042" w:rsidP="00F73042">
      <w:pPr>
        <w:pStyle w:val="18"/>
        <w:numPr>
          <w:ilvl w:val="0"/>
          <w:numId w:val="20"/>
        </w:numPr>
        <w:spacing w:before="240" w:line="240" w:lineRule="auto"/>
        <w:rPr>
          <w:b/>
          <w:bCs/>
          <w:u w:val="single"/>
          <w:rtl/>
        </w:rPr>
      </w:pPr>
      <w:r>
        <w:rPr>
          <w:b/>
          <w:bCs/>
          <w:u w:val="single"/>
          <w:rtl/>
        </w:rPr>
        <w:t>ניגוד עניינים</w:t>
      </w:r>
    </w:p>
    <w:p w:rsidR="00F73042" w:rsidRDefault="00F73042" w:rsidP="00F73042">
      <w:pPr>
        <w:pStyle w:val="6"/>
        <w:numPr>
          <w:ilvl w:val="1"/>
          <w:numId w:val="20"/>
        </w:numPr>
        <w:tabs>
          <w:tab w:val="num" w:pos="800"/>
        </w:tabs>
        <w:spacing w:before="0" w:after="120"/>
        <w:ind w:left="800" w:hanging="425"/>
        <w:rPr>
          <w:lang w:eastAsia="en-US"/>
        </w:rPr>
      </w:pPr>
      <w:r>
        <w:rPr>
          <w:rtl/>
          <w:lang w:eastAsia="en-US"/>
        </w:rPr>
        <w:t xml:space="preserve">החברה מצהירה בזאת כי </w:t>
      </w:r>
      <w:r w:rsidRPr="00AF6BD2">
        <w:rPr>
          <w:rtl/>
        </w:rPr>
        <w:t>ב</w:t>
      </w:r>
      <w:r>
        <w:rPr>
          <w:rFonts w:hint="cs"/>
          <w:rtl/>
        </w:rPr>
        <w:t>מהלך השנה שקדמה ל</w:t>
      </w:r>
      <w:r w:rsidRPr="00AF6BD2">
        <w:rPr>
          <w:rtl/>
        </w:rPr>
        <w:t>מועד הגשת הצעת המחיר מטע</w:t>
      </w:r>
      <w:r>
        <w:rPr>
          <w:rtl/>
        </w:rPr>
        <w:t>מ</w:t>
      </w:r>
      <w:r>
        <w:rPr>
          <w:rFonts w:hint="cs"/>
          <w:rtl/>
        </w:rPr>
        <w:t>ה</w:t>
      </w:r>
      <w:r>
        <w:rPr>
          <w:rtl/>
        </w:rPr>
        <w:t xml:space="preserve"> </w:t>
      </w:r>
      <w:r>
        <w:rPr>
          <w:rtl/>
          <w:lang w:eastAsia="en-US"/>
        </w:rPr>
        <w:t>לא עסק</w:t>
      </w:r>
      <w:r>
        <w:rPr>
          <w:rFonts w:hint="cs"/>
          <w:rtl/>
          <w:lang w:eastAsia="en-US"/>
        </w:rPr>
        <w:t>ה</w:t>
      </w:r>
      <w:r>
        <w:rPr>
          <w:rtl/>
          <w:lang w:eastAsia="en-US"/>
        </w:rPr>
        <w:t xml:space="preserve"> ולא הי</w:t>
      </w:r>
      <w:r>
        <w:rPr>
          <w:rFonts w:hint="cs"/>
          <w:rtl/>
          <w:lang w:eastAsia="en-US"/>
        </w:rPr>
        <w:t>יתה</w:t>
      </w:r>
      <w:r>
        <w:rPr>
          <w:rtl/>
          <w:lang w:eastAsia="en-US"/>
        </w:rPr>
        <w:t xml:space="preserve"> קשורה במישרין ו/או בעקיפין בין בעצמה ו/או באמצעות אחרים לרבות באמצעות תאגיד בשליטתה, בעסק ו/או בעבודה ו/או כל קשר אחר, עם חברת החשמל ו/או עם שותפים לעסקים הקשורים עם חברת החשמל </w:t>
      </w:r>
      <w:r>
        <w:rPr>
          <w:rFonts w:hint="cs"/>
          <w:rtl/>
          <w:lang w:eastAsia="en-US"/>
        </w:rPr>
        <w:t xml:space="preserve">ו/או עם יזמים פרטיים בתחום משק החשמל הישראלי </w:t>
      </w:r>
      <w:r>
        <w:rPr>
          <w:rtl/>
          <w:lang w:eastAsia="en-US"/>
        </w:rPr>
        <w:t>ו/או עם בעלי/מבקשי ר</w:t>
      </w:r>
      <w:r>
        <w:rPr>
          <w:rFonts w:hint="cs"/>
          <w:rtl/>
          <w:lang w:eastAsia="en-US"/>
        </w:rPr>
        <w:t>י</w:t>
      </w:r>
      <w:r>
        <w:rPr>
          <w:rtl/>
          <w:lang w:eastAsia="en-US"/>
        </w:rPr>
        <w:t>שיונות אחרים</w:t>
      </w:r>
      <w:r>
        <w:rPr>
          <w:rFonts w:hint="cs"/>
          <w:rtl/>
          <w:lang w:eastAsia="en-US"/>
        </w:rPr>
        <w:t>;</w:t>
      </w:r>
      <w:r>
        <w:rPr>
          <w:rtl/>
        </w:rPr>
        <w:t xml:space="preserve"> </w:t>
      </w:r>
      <w:r w:rsidRPr="00AF6BD2">
        <w:rPr>
          <w:rtl/>
        </w:rPr>
        <w:t>וכי</w:t>
      </w:r>
      <w:r>
        <w:rPr>
          <w:rFonts w:hint="cs"/>
          <w:rtl/>
        </w:rPr>
        <w:t xml:space="preserve"> החברה</w:t>
      </w:r>
      <w:r w:rsidRPr="00AF6BD2">
        <w:rPr>
          <w:rtl/>
        </w:rPr>
        <w:t xml:space="preserve"> </w:t>
      </w:r>
      <w:r w:rsidRPr="00147D05">
        <w:rPr>
          <w:rFonts w:hint="cs"/>
          <w:rtl/>
        </w:rPr>
        <w:t>איננ</w:t>
      </w:r>
      <w:r>
        <w:rPr>
          <w:rFonts w:hint="cs"/>
          <w:rtl/>
        </w:rPr>
        <w:t>ה ואין הי</w:t>
      </w:r>
      <w:r w:rsidRPr="00147D05">
        <w:rPr>
          <w:rFonts w:hint="cs"/>
          <w:rtl/>
        </w:rPr>
        <w:t>א עשוי</w:t>
      </w:r>
      <w:r>
        <w:rPr>
          <w:rFonts w:hint="cs"/>
          <w:rtl/>
        </w:rPr>
        <w:t>ה</w:t>
      </w:r>
      <w:r w:rsidRPr="00147D05">
        <w:rPr>
          <w:rFonts w:hint="cs"/>
          <w:rtl/>
        </w:rPr>
        <w:t xml:space="preserve"> להימצא, במישרין או בעקיפין, </w:t>
      </w:r>
      <w:r>
        <w:rPr>
          <w:rtl/>
        </w:rPr>
        <w:t xml:space="preserve"> בניגוד עניינים ב</w:t>
      </w:r>
      <w:r>
        <w:rPr>
          <w:rFonts w:hint="cs"/>
          <w:rtl/>
        </w:rPr>
        <w:t>ין ביצוע השירות נשוא מכרז זה ו"עניין אחר" שלה</w:t>
      </w:r>
      <w:r w:rsidRPr="00AF6BD2">
        <w:rPr>
          <w:rtl/>
        </w:rPr>
        <w:t>.</w:t>
      </w:r>
      <w:r>
        <w:rPr>
          <w:rtl/>
          <w:lang w:eastAsia="en-US"/>
        </w:rPr>
        <w:t xml:space="preserve"> </w:t>
      </w:r>
    </w:p>
    <w:p w:rsidR="00F73042" w:rsidRDefault="00F73042" w:rsidP="00F73042">
      <w:pPr>
        <w:pStyle w:val="6"/>
        <w:numPr>
          <w:ilvl w:val="1"/>
          <w:numId w:val="20"/>
        </w:numPr>
        <w:tabs>
          <w:tab w:val="num" w:pos="800"/>
        </w:tabs>
        <w:spacing w:before="0" w:after="120"/>
        <w:ind w:left="800" w:hanging="425"/>
        <w:rPr>
          <w:lang w:eastAsia="en-US"/>
        </w:rPr>
      </w:pPr>
      <w:r>
        <w:rPr>
          <w:rtl/>
          <w:lang w:eastAsia="en-US"/>
        </w:rPr>
        <w:t>החברה תדווח לרשות בכתב על כל קשר המפורט בסעיף זה ו/או על כל עניין אשר קיים לגביו ספק כי הוא מעורר ניגוד עניינים כאמור.</w:t>
      </w:r>
    </w:p>
    <w:p w:rsidR="00F73042" w:rsidRDefault="00F73042" w:rsidP="00F73042">
      <w:pPr>
        <w:pStyle w:val="6"/>
        <w:numPr>
          <w:ilvl w:val="1"/>
          <w:numId w:val="20"/>
        </w:numPr>
        <w:tabs>
          <w:tab w:val="num" w:pos="800"/>
        </w:tabs>
        <w:spacing w:before="0"/>
        <w:ind w:left="800" w:hanging="425"/>
        <w:rPr>
          <w:rFonts w:hint="cs"/>
          <w:lang w:eastAsia="en-US"/>
        </w:rPr>
      </w:pPr>
      <w:r>
        <w:rPr>
          <w:rtl/>
          <w:lang w:eastAsia="en-US"/>
        </w:rPr>
        <w:t>החברה מתחייבת בזאת כי במשך תקופת ההסכם</w:t>
      </w:r>
      <w:r>
        <w:rPr>
          <w:rFonts w:hint="cs"/>
          <w:rtl/>
          <w:lang w:eastAsia="en-US"/>
        </w:rPr>
        <w:t xml:space="preserve"> ובמשך שנה לאחר תום תוקפו של הסכם זה</w:t>
      </w:r>
      <w:r>
        <w:rPr>
          <w:rtl/>
          <w:lang w:eastAsia="en-US"/>
        </w:rPr>
        <w:t xml:space="preserve">, לא תעסוק ולא תהיה קשורה במישרין ו/או בעקיפין בין בעצמה ו/או באמצעות אחרים לרבות באמצעות תאגיד בשליטתה, בעסק ו/או בעבודה ו/או כל קשר אחר, עם חברת החשמל ו/או עם שותפים לעסקים הקשורים עם חברת החשמל </w:t>
      </w:r>
      <w:r>
        <w:rPr>
          <w:rFonts w:hint="cs"/>
          <w:rtl/>
          <w:lang w:eastAsia="en-US"/>
        </w:rPr>
        <w:t xml:space="preserve">ו/או עם יזמים פרטיים בתחום משק החשמל הישראלי </w:t>
      </w:r>
      <w:r>
        <w:rPr>
          <w:rtl/>
          <w:lang w:eastAsia="en-US"/>
        </w:rPr>
        <w:t xml:space="preserve">ו/או עם בעלי/מבקשי </w:t>
      </w:r>
      <w:r>
        <w:rPr>
          <w:rFonts w:hint="cs"/>
          <w:rtl/>
          <w:lang w:eastAsia="en-US"/>
        </w:rPr>
        <w:t>רישיונו</w:t>
      </w:r>
      <w:r>
        <w:rPr>
          <w:rFonts w:hint="eastAsia"/>
          <w:rtl/>
          <w:lang w:eastAsia="en-US"/>
        </w:rPr>
        <w:t>ת</w:t>
      </w:r>
      <w:r>
        <w:rPr>
          <w:rtl/>
          <w:lang w:eastAsia="en-US"/>
        </w:rPr>
        <w:t xml:space="preserve"> אחרים, מבלי שקבלה לכך מראש ובכתב את אישור יו"ר הרשות.</w:t>
      </w:r>
    </w:p>
    <w:p w:rsidR="000325F1" w:rsidRDefault="000325F1" w:rsidP="000325F1">
      <w:pPr>
        <w:pStyle w:val="6"/>
        <w:tabs>
          <w:tab w:val="num" w:pos="800"/>
        </w:tabs>
        <w:spacing w:before="0"/>
        <w:ind w:left="800"/>
        <w:rPr>
          <w:lang w:eastAsia="en-US"/>
        </w:rPr>
      </w:pPr>
    </w:p>
    <w:p w:rsidR="00F73042" w:rsidRDefault="00F73042" w:rsidP="00F73042">
      <w:pPr>
        <w:pStyle w:val="6"/>
        <w:numPr>
          <w:ilvl w:val="1"/>
          <w:numId w:val="20"/>
        </w:numPr>
        <w:tabs>
          <w:tab w:val="num" w:pos="800"/>
        </w:tabs>
        <w:ind w:left="800" w:hanging="425"/>
        <w:rPr>
          <w:lang w:eastAsia="en-US"/>
        </w:rPr>
      </w:pPr>
      <w:r>
        <w:rPr>
          <w:rtl/>
          <w:lang w:eastAsia="en-US"/>
        </w:rPr>
        <w:t>הצדדים מבהירים בזאת כי סעיף זה מהווה תנאי מקדמי להעסקתה של החברה, ותנאי עיקרי ויסודי של ההסכם.</w:t>
      </w:r>
    </w:p>
    <w:p w:rsidR="00F73042" w:rsidRDefault="00F73042" w:rsidP="00F73042">
      <w:pPr>
        <w:pStyle w:val="18"/>
        <w:numPr>
          <w:ilvl w:val="0"/>
          <w:numId w:val="20"/>
        </w:numPr>
        <w:spacing w:before="240" w:line="240" w:lineRule="auto"/>
        <w:rPr>
          <w:b/>
          <w:bCs/>
          <w:u w:val="single"/>
          <w:rtl/>
        </w:rPr>
      </w:pPr>
      <w:r>
        <w:rPr>
          <w:b/>
          <w:bCs/>
          <w:u w:val="single"/>
          <w:rtl/>
        </w:rPr>
        <w:t>שמירה על סודיות</w:t>
      </w:r>
    </w:p>
    <w:p w:rsidR="00F73042" w:rsidRDefault="00F73042" w:rsidP="00F73042">
      <w:pPr>
        <w:pStyle w:val="6"/>
        <w:numPr>
          <w:ilvl w:val="1"/>
          <w:numId w:val="20"/>
        </w:numPr>
        <w:tabs>
          <w:tab w:val="num" w:pos="800"/>
        </w:tabs>
        <w:spacing w:before="0"/>
        <w:ind w:left="800" w:hanging="425"/>
        <w:rPr>
          <w:lang w:eastAsia="en-US"/>
        </w:rPr>
      </w:pPr>
      <w:r>
        <w:rPr>
          <w:rtl/>
          <w:lang w:eastAsia="en-US"/>
        </w:rPr>
        <w:t>החברה מצהירה ומתחייבת בזאת לשמור בסודיות ולא לגלות לכל אדם ו/או תאגיד, ללא אישור הרשות, כל מידע ו/או סוד מסחרי וכלכלי וכל סוד אחר ו/או מסמך מכל מין וסוג שהוא, שיגיע אליה ו/או אל מי מעובדיה, במהלך תקופת תוקפו של הסכם זה, לרבות ידיעות בדבר מצבה של</w:t>
      </w:r>
      <w:r w:rsidRPr="00B048FC">
        <w:rPr>
          <w:rtl/>
          <w:lang w:eastAsia="en-US"/>
        </w:rPr>
        <w:t xml:space="preserve"> </w:t>
      </w:r>
      <w:r>
        <w:rPr>
          <w:rtl/>
          <w:lang w:eastAsia="en-US"/>
        </w:rPr>
        <w:t>הרשות</w:t>
      </w:r>
      <w:r>
        <w:rPr>
          <w:rFonts w:hint="cs"/>
          <w:rtl/>
          <w:lang w:eastAsia="en-US"/>
        </w:rPr>
        <w:t xml:space="preserve"> ו/או</w:t>
      </w:r>
      <w:r>
        <w:rPr>
          <w:rtl/>
          <w:lang w:eastAsia="en-US"/>
        </w:rPr>
        <w:t xml:space="preserve"> חברת החשמל</w:t>
      </w:r>
      <w:r>
        <w:rPr>
          <w:rFonts w:hint="cs"/>
          <w:rtl/>
          <w:lang w:eastAsia="en-US"/>
        </w:rPr>
        <w:t xml:space="preserve"> ו/או מבקשי/בעלי רישיונות</w:t>
      </w:r>
      <w:r>
        <w:rPr>
          <w:rtl/>
          <w:lang w:eastAsia="en-US"/>
        </w:rPr>
        <w:t xml:space="preserve"> ו/או שיטות ייצור, פיקוח, ו/או כל מידע אחר.</w:t>
      </w:r>
    </w:p>
    <w:p w:rsidR="00F73042" w:rsidRDefault="00F73042" w:rsidP="00F73042">
      <w:pPr>
        <w:pStyle w:val="6"/>
        <w:numPr>
          <w:ilvl w:val="1"/>
          <w:numId w:val="20"/>
        </w:numPr>
        <w:tabs>
          <w:tab w:val="num" w:pos="800"/>
        </w:tabs>
        <w:ind w:left="800" w:hanging="425"/>
        <w:rPr>
          <w:lang w:eastAsia="en-US"/>
        </w:rPr>
      </w:pPr>
      <w:r>
        <w:rPr>
          <w:rtl/>
          <w:lang w:eastAsia="en-US"/>
        </w:rPr>
        <w:t>החברה מצהירה בזאת שידוע לה כי המידע והמסמכים שיימסרו למי מעובדיה על ידי הרשות במהלך תוקפו של הסכם זה הם סודיים ואין לפרסמם, והיא מתחייבת בזאת לשמור על סודיותם.</w:t>
      </w:r>
    </w:p>
    <w:p w:rsidR="00F73042" w:rsidRDefault="00F73042" w:rsidP="00F73042">
      <w:pPr>
        <w:pStyle w:val="6"/>
        <w:numPr>
          <w:ilvl w:val="1"/>
          <w:numId w:val="20"/>
        </w:numPr>
        <w:tabs>
          <w:tab w:val="num" w:pos="800"/>
        </w:tabs>
        <w:ind w:left="800" w:hanging="425"/>
        <w:rPr>
          <w:lang w:eastAsia="en-US"/>
        </w:rPr>
      </w:pPr>
      <w:r>
        <w:rPr>
          <w:rFonts w:hint="cs"/>
          <w:rtl/>
        </w:rPr>
        <w:t>החברה</w:t>
      </w:r>
      <w:r w:rsidRPr="00147D05">
        <w:rPr>
          <w:rFonts w:hint="cs"/>
          <w:rtl/>
        </w:rPr>
        <w:t xml:space="preserve"> מתחייב</w:t>
      </w:r>
      <w:r>
        <w:rPr>
          <w:rFonts w:hint="cs"/>
          <w:rtl/>
        </w:rPr>
        <w:t>ת</w:t>
      </w:r>
      <w:r w:rsidRPr="00147D05">
        <w:rPr>
          <w:rFonts w:hint="cs"/>
          <w:rtl/>
        </w:rPr>
        <w:t xml:space="preserve"> שלא להשתמש במידע סודי למטרה כלשהי מלבד לביצוע הסכם זה, אלא באישור מראש ובכתב מאת נציג ה</w:t>
      </w:r>
      <w:r>
        <w:rPr>
          <w:rFonts w:hint="cs"/>
          <w:rtl/>
        </w:rPr>
        <w:t>רשות</w:t>
      </w:r>
      <w:r w:rsidRPr="00147D05">
        <w:rPr>
          <w:rFonts w:hint="cs"/>
          <w:rtl/>
        </w:rPr>
        <w:t xml:space="preserve"> המוסמך. </w:t>
      </w:r>
    </w:p>
    <w:p w:rsidR="00F73042" w:rsidRDefault="00F73042" w:rsidP="00F73042">
      <w:pPr>
        <w:pStyle w:val="6"/>
        <w:numPr>
          <w:ilvl w:val="1"/>
          <w:numId w:val="20"/>
        </w:numPr>
        <w:tabs>
          <w:tab w:val="num" w:pos="800"/>
        </w:tabs>
        <w:ind w:left="800" w:hanging="425"/>
        <w:rPr>
          <w:lang w:eastAsia="en-US"/>
        </w:rPr>
      </w:pPr>
      <w:r>
        <w:rPr>
          <w:rFonts w:hint="cs"/>
          <w:rtl/>
          <w:lang w:eastAsia="en-US"/>
        </w:rPr>
        <w:t xml:space="preserve"> </w:t>
      </w:r>
      <w:r>
        <w:rPr>
          <w:rtl/>
          <w:lang w:eastAsia="en-US"/>
        </w:rPr>
        <w:t>למען הסדר הטוב מבהירה בזאת הרשות לחברה, כי אי מילוי התחייבויות החברה על פי סעיף זה מהווה עבירה על פי סעיף 118 לחוק העונשין תשל"ז 1977.</w:t>
      </w:r>
    </w:p>
    <w:p w:rsidR="00F73042" w:rsidRDefault="00F73042" w:rsidP="00841A4F">
      <w:pPr>
        <w:pStyle w:val="6"/>
        <w:numPr>
          <w:ilvl w:val="1"/>
          <w:numId w:val="20"/>
        </w:numPr>
        <w:tabs>
          <w:tab w:val="num" w:pos="800"/>
        </w:tabs>
        <w:ind w:left="800" w:hanging="425"/>
        <w:rPr>
          <w:lang w:eastAsia="en-US"/>
        </w:rPr>
      </w:pPr>
      <w:r>
        <w:rPr>
          <w:rtl/>
          <w:lang w:eastAsia="en-US"/>
        </w:rPr>
        <w:t>החברה מתחייבת לדאוג כי מילוי חובת שמירת הסודיות כמפורט לעיל יחולו על עובדיה גם לאחר תום תקופת ההתקשרות על פי הסכם זה, והיא מתחייבת שמי מעובדיה אשר יבצע בפועל את עבודת הייעוץ עבור הרשות יחתום על הצהר</w:t>
      </w:r>
      <w:r>
        <w:rPr>
          <w:rFonts w:hint="cs"/>
          <w:rtl/>
          <w:lang w:eastAsia="en-US"/>
        </w:rPr>
        <w:t>ת "ההתחייבות</w:t>
      </w:r>
      <w:r>
        <w:rPr>
          <w:rtl/>
          <w:lang w:eastAsia="en-US"/>
        </w:rPr>
        <w:t xml:space="preserve"> לשמירת סודיות </w:t>
      </w:r>
      <w:r>
        <w:rPr>
          <w:rFonts w:hint="cs"/>
          <w:rtl/>
          <w:lang w:eastAsia="en-US"/>
        </w:rPr>
        <w:t xml:space="preserve">ולמניעת ניגוד עניינים" </w:t>
      </w:r>
      <w:r>
        <w:rPr>
          <w:rtl/>
          <w:lang w:eastAsia="en-US"/>
        </w:rPr>
        <w:t xml:space="preserve">המצ"ב </w:t>
      </w:r>
      <w:r w:rsidRPr="00CE738F">
        <w:rPr>
          <w:b/>
          <w:bCs/>
          <w:rtl/>
          <w:lang w:eastAsia="en-US"/>
        </w:rPr>
        <w:t xml:space="preserve">כנספח </w:t>
      </w:r>
      <w:r w:rsidR="00841A4F">
        <w:rPr>
          <w:rFonts w:hint="cs"/>
          <w:b/>
          <w:bCs/>
          <w:rtl/>
          <w:lang w:eastAsia="en-US"/>
        </w:rPr>
        <w:t>7</w:t>
      </w:r>
      <w:r>
        <w:rPr>
          <w:rFonts w:hint="cs"/>
          <w:rtl/>
          <w:lang w:eastAsia="en-US"/>
        </w:rPr>
        <w:t>.</w:t>
      </w:r>
    </w:p>
    <w:p w:rsidR="00F73042" w:rsidRDefault="00F73042" w:rsidP="00F73042">
      <w:pPr>
        <w:pStyle w:val="6"/>
        <w:numPr>
          <w:ilvl w:val="1"/>
          <w:numId w:val="20"/>
        </w:numPr>
        <w:tabs>
          <w:tab w:val="num" w:pos="800"/>
        </w:tabs>
        <w:ind w:left="800" w:hanging="425"/>
        <w:rPr>
          <w:rtl/>
          <w:lang w:eastAsia="en-US"/>
        </w:rPr>
      </w:pPr>
      <w:r>
        <w:rPr>
          <w:rtl/>
          <w:lang w:eastAsia="en-US"/>
        </w:rPr>
        <w:t>הצדדים מבהירים בזאת כי סעיף זה מהווה תנאי מקדמי להעסקת החברה, ותנאי עיקרי ויסודי של ההסכם.</w:t>
      </w:r>
    </w:p>
    <w:p w:rsidR="00F73042" w:rsidRPr="00364DF5" w:rsidRDefault="00F73042" w:rsidP="00F73042">
      <w:pPr>
        <w:pStyle w:val="18"/>
        <w:numPr>
          <w:ilvl w:val="0"/>
          <w:numId w:val="20"/>
        </w:numPr>
        <w:spacing w:before="240" w:line="240" w:lineRule="auto"/>
        <w:rPr>
          <w:b/>
          <w:bCs/>
          <w:u w:val="single"/>
        </w:rPr>
      </w:pPr>
      <w:r w:rsidRPr="00B444A0">
        <w:rPr>
          <w:b/>
          <w:bCs/>
          <w:u w:val="single"/>
          <w:rtl/>
          <w:lang w:eastAsia="en-US"/>
        </w:rPr>
        <w:t>זכויות קני</w:t>
      </w:r>
      <w:r w:rsidRPr="00B444A0">
        <w:rPr>
          <w:b/>
          <w:bCs/>
          <w:u w:val="single"/>
          <w:rtl/>
        </w:rPr>
        <w:t>י</w:t>
      </w:r>
      <w:r w:rsidRPr="00B444A0">
        <w:rPr>
          <w:b/>
          <w:bCs/>
          <w:u w:val="single"/>
          <w:rtl/>
          <w:lang w:eastAsia="en-US"/>
        </w:rPr>
        <w:t>ן</w:t>
      </w:r>
      <w:r>
        <w:rPr>
          <w:rtl/>
          <w:lang w:eastAsia="en-US"/>
        </w:rPr>
        <w:t xml:space="preserve"> </w:t>
      </w:r>
    </w:p>
    <w:p w:rsidR="00F73042" w:rsidRDefault="00F73042" w:rsidP="00F73042">
      <w:pPr>
        <w:pStyle w:val="6"/>
        <w:numPr>
          <w:ilvl w:val="1"/>
          <w:numId w:val="20"/>
        </w:numPr>
        <w:tabs>
          <w:tab w:val="num" w:pos="800"/>
        </w:tabs>
        <w:spacing w:before="0"/>
        <w:ind w:left="800" w:hanging="425"/>
        <w:rPr>
          <w:lang w:eastAsia="en-US"/>
        </w:rPr>
      </w:pPr>
      <w:r>
        <w:rPr>
          <w:rtl/>
          <w:lang w:eastAsia="en-US"/>
        </w:rPr>
        <w:t xml:space="preserve">כל הזכויות בעבודה שתבצע החברה, מכל סוג שהוא, לרבות התוצרים והתפוקות, הדו"חות והנתונים שיגיעו לידי החברה, במהלך ביצוע העבודה, יהיו רכושה וקניינה הבלעדי של הרשות, והחברה מתחייבת לנקוט בכל הפעולות כפי שיידרש על מנת לרשום זכויות אלו על שם הרשות. </w:t>
      </w:r>
    </w:p>
    <w:p w:rsidR="00F73042" w:rsidRDefault="00F73042" w:rsidP="00F73042">
      <w:pPr>
        <w:pStyle w:val="6"/>
        <w:numPr>
          <w:ilvl w:val="1"/>
          <w:numId w:val="20"/>
        </w:numPr>
        <w:tabs>
          <w:tab w:val="num" w:pos="800"/>
        </w:tabs>
        <w:ind w:left="800" w:hanging="425"/>
        <w:rPr>
          <w:lang w:eastAsia="en-US"/>
        </w:rPr>
      </w:pPr>
      <w:r w:rsidRPr="00147D05">
        <w:rPr>
          <w:rFonts w:hint="cs"/>
          <w:rtl/>
        </w:rPr>
        <w:t xml:space="preserve">עם סיום הסכם זה מכל סיבה שהיא </w:t>
      </w:r>
      <w:r>
        <w:rPr>
          <w:rFonts w:hint="cs"/>
          <w:rtl/>
        </w:rPr>
        <w:t>החברה ת</w:t>
      </w:r>
      <w:r w:rsidRPr="00147D05">
        <w:rPr>
          <w:rFonts w:hint="cs"/>
          <w:rtl/>
        </w:rPr>
        <w:t xml:space="preserve">עמיד לרשות בצורה מלאה, מסודרת ועניינית </w:t>
      </w:r>
      <w:r>
        <w:rPr>
          <w:rFonts w:hint="cs"/>
          <w:rtl/>
        </w:rPr>
        <w:t>את כל הידע והמידע הנמצאים ברשותה</w:t>
      </w:r>
      <w:r w:rsidRPr="00147D05">
        <w:rPr>
          <w:rFonts w:hint="cs"/>
          <w:rtl/>
        </w:rPr>
        <w:t xml:space="preserve"> בקשר לשיר</w:t>
      </w:r>
      <w:r>
        <w:rPr>
          <w:rFonts w:hint="cs"/>
          <w:rtl/>
        </w:rPr>
        <w:t xml:space="preserve">ות ולביצוע הסכם זה, (להלן: </w:t>
      </w:r>
      <w:r w:rsidRPr="000B0BA9">
        <w:rPr>
          <w:rFonts w:hint="cs"/>
          <w:b/>
          <w:bCs/>
          <w:rtl/>
        </w:rPr>
        <w:t>"המידע"</w:t>
      </w:r>
      <w:r>
        <w:rPr>
          <w:rFonts w:hint="cs"/>
          <w:rtl/>
        </w:rPr>
        <w:t>)</w:t>
      </w:r>
      <w:r w:rsidRPr="00B32076">
        <w:rPr>
          <w:rFonts w:hint="cs"/>
          <w:rtl/>
        </w:rPr>
        <w:t xml:space="preserve"> </w:t>
      </w:r>
      <w:r>
        <w:rPr>
          <w:rFonts w:hint="cs"/>
          <w:rtl/>
        </w:rPr>
        <w:t>לרבות ההנחיות הדרושות להעלאת המסקנות הנובעות מהמידע. כל המידע יועבר לרשות</w:t>
      </w:r>
      <w:r w:rsidRPr="00147D05">
        <w:rPr>
          <w:rFonts w:hint="cs"/>
          <w:rtl/>
        </w:rPr>
        <w:t xml:space="preserve"> ו/או לצד שלישי ש</w:t>
      </w:r>
      <w:r>
        <w:rPr>
          <w:rFonts w:hint="cs"/>
          <w:rtl/>
        </w:rPr>
        <w:t>תמנה הרשות</w:t>
      </w:r>
      <w:r w:rsidRPr="00147D05">
        <w:rPr>
          <w:rFonts w:hint="cs"/>
          <w:rtl/>
        </w:rPr>
        <w:t>, בכל אופן שבו הוא קיים (בכתב, בקבצי מחשב, בע"פ ו/או כל אופן אחר), בלוח זמנים שייקבע ע"י ה</w:t>
      </w:r>
      <w:r>
        <w:rPr>
          <w:rFonts w:hint="cs"/>
          <w:rtl/>
        </w:rPr>
        <w:t>רשות</w:t>
      </w:r>
      <w:r w:rsidRPr="00147D05">
        <w:rPr>
          <w:rFonts w:hint="cs"/>
          <w:rtl/>
        </w:rPr>
        <w:t>, וללא כל תמורה נוספת. למען הסר ספק, מובהר בזאת כי כל המידע הינו קניינו הבלעדי של ה</w:t>
      </w:r>
      <w:r>
        <w:rPr>
          <w:rFonts w:hint="cs"/>
          <w:rtl/>
          <w:lang w:eastAsia="en-US"/>
        </w:rPr>
        <w:t>רשות.</w:t>
      </w:r>
    </w:p>
    <w:p w:rsidR="00F73042" w:rsidRDefault="00F73042" w:rsidP="00F73042">
      <w:pPr>
        <w:pStyle w:val="6"/>
        <w:numPr>
          <w:ilvl w:val="1"/>
          <w:numId w:val="20"/>
        </w:numPr>
        <w:tabs>
          <w:tab w:val="num" w:pos="800"/>
        </w:tabs>
        <w:ind w:left="800" w:hanging="425"/>
        <w:rPr>
          <w:rFonts w:hint="cs"/>
          <w:lang w:eastAsia="en-US"/>
        </w:rPr>
      </w:pPr>
      <w:r>
        <w:rPr>
          <w:rtl/>
          <w:lang w:eastAsia="en-US"/>
        </w:rPr>
        <w:t>החברה מצהירה ומתחייבת בזאת, כי לא היא ולא מי מעובדיה ישמרו בידם וברשותם בתום תקופת ההסכם, במישרין או בעקיפין כל מסמך, רשימה ו/או חומר אחר, שהגיעו אליהם עקב העסקתם על ידי הרשות.</w:t>
      </w:r>
    </w:p>
    <w:p w:rsidR="000325F1" w:rsidRDefault="000325F1" w:rsidP="000325F1">
      <w:pPr>
        <w:pStyle w:val="6"/>
        <w:tabs>
          <w:tab w:val="num" w:pos="800"/>
        </w:tabs>
        <w:ind w:left="800"/>
        <w:rPr>
          <w:rFonts w:hint="cs"/>
          <w:rtl/>
          <w:lang w:eastAsia="en-US"/>
        </w:rPr>
      </w:pPr>
    </w:p>
    <w:p w:rsidR="000325F1" w:rsidRDefault="000325F1" w:rsidP="000325F1">
      <w:pPr>
        <w:pStyle w:val="6"/>
        <w:tabs>
          <w:tab w:val="num" w:pos="800"/>
        </w:tabs>
        <w:ind w:left="800"/>
        <w:rPr>
          <w:rtl/>
          <w:lang w:eastAsia="en-US"/>
        </w:rPr>
      </w:pPr>
    </w:p>
    <w:p w:rsidR="00F73042" w:rsidRPr="00183D99" w:rsidRDefault="00F73042" w:rsidP="00F73042">
      <w:pPr>
        <w:pStyle w:val="18"/>
        <w:numPr>
          <w:ilvl w:val="0"/>
          <w:numId w:val="20"/>
        </w:numPr>
        <w:spacing w:before="240" w:line="240" w:lineRule="auto"/>
        <w:rPr>
          <w:rtl/>
        </w:rPr>
      </w:pPr>
      <w:r w:rsidRPr="00183D99">
        <w:rPr>
          <w:b/>
          <w:bCs/>
          <w:u w:val="single"/>
          <w:rtl/>
        </w:rPr>
        <w:t>אחריות</w:t>
      </w:r>
      <w:r>
        <w:rPr>
          <w:b/>
          <w:bCs/>
          <w:u w:val="single"/>
          <w:rtl/>
        </w:rPr>
        <w:t xml:space="preserve"> החברה</w:t>
      </w:r>
      <w:r w:rsidRPr="00183D99">
        <w:rPr>
          <w:b/>
          <w:bCs/>
          <w:u w:val="single"/>
          <w:rtl/>
        </w:rPr>
        <w:t xml:space="preserve"> לנזקים</w:t>
      </w:r>
    </w:p>
    <w:p w:rsidR="00F73042" w:rsidRDefault="00F73042" w:rsidP="00F73042">
      <w:pPr>
        <w:pStyle w:val="6"/>
        <w:spacing w:before="0"/>
        <w:ind w:left="374"/>
        <w:rPr>
          <w:rtl/>
        </w:rPr>
      </w:pPr>
      <w:r>
        <w:rPr>
          <w:rtl/>
          <w:lang w:eastAsia="en-US"/>
        </w:rPr>
        <w:t>החברה</w:t>
      </w:r>
      <w:r w:rsidRPr="00183D99">
        <w:rPr>
          <w:rtl/>
          <w:lang w:eastAsia="en-US"/>
        </w:rPr>
        <w:t xml:space="preserve"> בלבד הי</w:t>
      </w:r>
      <w:r>
        <w:rPr>
          <w:rtl/>
          <w:lang w:eastAsia="en-US"/>
        </w:rPr>
        <w:t>א</w:t>
      </w:r>
      <w:r w:rsidRPr="00183D99">
        <w:rPr>
          <w:rtl/>
          <w:lang w:eastAsia="en-US"/>
        </w:rPr>
        <w:t xml:space="preserve"> האחראי</w:t>
      </w:r>
      <w:r>
        <w:rPr>
          <w:rtl/>
          <w:lang w:eastAsia="en-US"/>
        </w:rPr>
        <w:t>ת</w:t>
      </w:r>
      <w:r w:rsidRPr="00183D99">
        <w:rPr>
          <w:rtl/>
          <w:lang w:eastAsia="en-US"/>
        </w:rPr>
        <w:t xml:space="preserve"> לכל נזק, הפסד, אובדן, חבות, תשלום ו/או הוצאה שייגרמו</w:t>
      </w:r>
      <w:r>
        <w:rPr>
          <w:rtl/>
          <w:lang w:eastAsia="en-US"/>
        </w:rPr>
        <w:t xml:space="preserve"> לרשות</w:t>
      </w:r>
      <w:r w:rsidRPr="00183D99">
        <w:rPr>
          <w:rtl/>
          <w:lang w:eastAsia="en-US"/>
        </w:rPr>
        <w:t xml:space="preserve">, לרבות מי שהועסק בידי </w:t>
      </w:r>
      <w:r>
        <w:rPr>
          <w:rtl/>
          <w:lang w:eastAsia="en-US"/>
        </w:rPr>
        <w:t>החברה לצורך מתן השירות, לגופם ו/או</w:t>
      </w:r>
      <w:r w:rsidRPr="00183D99">
        <w:rPr>
          <w:rtl/>
          <w:lang w:eastAsia="en-US"/>
        </w:rPr>
        <w:t xml:space="preserve"> לרכושם (בסעיף זה ובסעיף </w:t>
      </w:r>
      <w:r>
        <w:rPr>
          <w:rFonts w:hint="cs"/>
          <w:rtl/>
          <w:lang w:eastAsia="en-US"/>
        </w:rPr>
        <w:t>13:</w:t>
      </w:r>
      <w:r w:rsidRPr="00183D99">
        <w:rPr>
          <w:rtl/>
          <w:lang w:eastAsia="en-US"/>
        </w:rPr>
        <w:t xml:space="preserve"> </w:t>
      </w:r>
      <w:r w:rsidRPr="004372EA">
        <w:rPr>
          <w:b/>
          <w:bCs/>
          <w:rtl/>
          <w:lang w:eastAsia="en-US"/>
        </w:rPr>
        <w:t>"הנזק"</w:t>
      </w:r>
      <w:r w:rsidRPr="00183D99">
        <w:rPr>
          <w:rtl/>
          <w:lang w:eastAsia="en-US"/>
        </w:rPr>
        <w:t xml:space="preserve">), ואשר נגרם כתוצאה ממעשה ו/או ממחדל רשלניים של </w:t>
      </w:r>
      <w:r>
        <w:rPr>
          <w:rtl/>
          <w:lang w:eastAsia="en-US"/>
        </w:rPr>
        <w:t>החברה</w:t>
      </w:r>
      <w:r w:rsidRPr="00183D99">
        <w:rPr>
          <w:rtl/>
          <w:lang w:eastAsia="en-US"/>
        </w:rPr>
        <w:t xml:space="preserve"> ו/או של כל מי שבא מטעמ</w:t>
      </w:r>
      <w:r>
        <w:rPr>
          <w:rtl/>
          <w:lang w:eastAsia="en-US"/>
        </w:rPr>
        <w:t>ה</w:t>
      </w:r>
      <w:r w:rsidRPr="00183D99">
        <w:rPr>
          <w:rtl/>
          <w:lang w:eastAsia="en-US"/>
        </w:rPr>
        <w:t xml:space="preserve"> או אשר נגרם כתוצאה ממעשה ו/או ממחדל המהווה</w:t>
      </w:r>
      <w:r>
        <w:rPr>
          <w:rtl/>
          <w:lang w:eastAsia="en-US"/>
        </w:rPr>
        <w:t xml:space="preserve"> הפרה של הוראת דין או הסכם זה. הרשות לא </w:t>
      </w:r>
      <w:proofErr w:type="spellStart"/>
      <w:r>
        <w:rPr>
          <w:rtl/>
          <w:lang w:eastAsia="en-US"/>
        </w:rPr>
        <w:t>ת</w:t>
      </w:r>
      <w:r w:rsidRPr="00183D99">
        <w:rPr>
          <w:rtl/>
          <w:lang w:eastAsia="en-US"/>
        </w:rPr>
        <w:t>שא</w:t>
      </w:r>
      <w:proofErr w:type="spellEnd"/>
      <w:r w:rsidRPr="00183D99">
        <w:rPr>
          <w:rtl/>
          <w:lang w:eastAsia="en-US"/>
        </w:rPr>
        <w:t xml:space="preserve"> באחריות לנזק כאמור. </w:t>
      </w:r>
    </w:p>
    <w:p w:rsidR="00F73042" w:rsidRPr="00F11813" w:rsidRDefault="00F73042" w:rsidP="00F73042">
      <w:pPr>
        <w:pStyle w:val="18"/>
        <w:numPr>
          <w:ilvl w:val="0"/>
          <w:numId w:val="20"/>
        </w:numPr>
        <w:spacing w:before="240"/>
        <w:rPr>
          <w:rtl/>
        </w:rPr>
      </w:pPr>
      <w:r w:rsidRPr="00183D99">
        <w:rPr>
          <w:b/>
          <w:bCs/>
          <w:u w:val="single"/>
          <w:rtl/>
        </w:rPr>
        <w:t>חובת הפיצוי של ה</w:t>
      </w:r>
      <w:r>
        <w:rPr>
          <w:b/>
          <w:bCs/>
          <w:u w:val="single"/>
          <w:rtl/>
        </w:rPr>
        <w:t>חברה</w:t>
      </w:r>
    </w:p>
    <w:p w:rsidR="00F73042" w:rsidRDefault="00F73042" w:rsidP="00F73042">
      <w:pPr>
        <w:pStyle w:val="6"/>
        <w:spacing w:before="0"/>
        <w:ind w:left="374"/>
      </w:pPr>
      <w:r>
        <w:rPr>
          <w:rtl/>
          <w:lang w:eastAsia="en-US"/>
        </w:rPr>
        <w:t>החברה</w:t>
      </w:r>
      <w:r w:rsidRPr="00183D99">
        <w:rPr>
          <w:rtl/>
          <w:lang w:eastAsia="en-US"/>
        </w:rPr>
        <w:t xml:space="preserve"> </w:t>
      </w:r>
      <w:r>
        <w:rPr>
          <w:rtl/>
          <w:lang w:eastAsia="en-US"/>
        </w:rPr>
        <w:t>ת</w:t>
      </w:r>
      <w:r w:rsidRPr="00183D99">
        <w:rPr>
          <w:rtl/>
          <w:lang w:eastAsia="en-US"/>
        </w:rPr>
        <w:t>פצה</w:t>
      </w:r>
      <w:r>
        <w:rPr>
          <w:rtl/>
          <w:lang w:eastAsia="en-US"/>
        </w:rPr>
        <w:t xml:space="preserve"> את הרשות באופן מלא ומיידי בגין כל נזק שנגרם לרשות</w:t>
      </w:r>
      <w:r>
        <w:rPr>
          <w:rFonts w:hint="cs"/>
          <w:rtl/>
          <w:lang w:eastAsia="en-US"/>
        </w:rPr>
        <w:t xml:space="preserve"> עד לסך של 150,000 ₪</w:t>
      </w:r>
      <w:r w:rsidRPr="00183D99">
        <w:rPr>
          <w:rtl/>
          <w:lang w:eastAsia="en-US"/>
        </w:rPr>
        <w:t>, ואשר הינ</w:t>
      </w:r>
      <w:r>
        <w:rPr>
          <w:rtl/>
          <w:lang w:eastAsia="en-US"/>
        </w:rPr>
        <w:t>ה</w:t>
      </w:r>
      <w:r w:rsidRPr="00183D99">
        <w:rPr>
          <w:rtl/>
          <w:lang w:eastAsia="en-US"/>
        </w:rPr>
        <w:t xml:space="preserve"> באחריות ה</w:t>
      </w:r>
      <w:r>
        <w:rPr>
          <w:rtl/>
          <w:lang w:eastAsia="en-US"/>
        </w:rPr>
        <w:t xml:space="preserve">חברה עפ"י דין </w:t>
      </w:r>
      <w:r w:rsidRPr="00183D99">
        <w:rPr>
          <w:rtl/>
          <w:lang w:eastAsia="en-US"/>
        </w:rPr>
        <w:t>או הסכם זה, שהינו תוצאה של הפרת הוראות הדין</w:t>
      </w:r>
      <w:r>
        <w:rPr>
          <w:rtl/>
          <w:lang w:eastAsia="en-US"/>
        </w:rPr>
        <w:t xml:space="preserve"> </w:t>
      </w:r>
      <w:r w:rsidRPr="00183D99">
        <w:rPr>
          <w:rtl/>
          <w:lang w:eastAsia="en-US"/>
        </w:rPr>
        <w:t xml:space="preserve">או </w:t>
      </w:r>
      <w:r>
        <w:rPr>
          <w:rtl/>
          <w:lang w:eastAsia="en-US"/>
        </w:rPr>
        <w:t>הסכם זה</w:t>
      </w:r>
      <w:r w:rsidRPr="00183D99">
        <w:rPr>
          <w:rtl/>
          <w:lang w:eastAsia="en-US"/>
        </w:rPr>
        <w:t>. הוראה זו תחול אף במקרה שמוטלת על</w:t>
      </w:r>
      <w:r>
        <w:rPr>
          <w:rtl/>
          <w:lang w:eastAsia="en-US"/>
        </w:rPr>
        <w:t xml:space="preserve"> הרשות</w:t>
      </w:r>
      <w:r w:rsidRPr="00183D99">
        <w:rPr>
          <w:rtl/>
          <w:lang w:eastAsia="en-US"/>
        </w:rPr>
        <w:t xml:space="preserve"> חבות כלשהי בעקבות קב</w:t>
      </w:r>
      <w:r>
        <w:rPr>
          <w:rtl/>
          <w:lang w:eastAsia="en-US"/>
        </w:rPr>
        <w:t>יעה שקיימים יחסי עבודה בין הרשות</w:t>
      </w:r>
      <w:r w:rsidRPr="00183D99">
        <w:rPr>
          <w:rtl/>
          <w:lang w:eastAsia="en-US"/>
        </w:rPr>
        <w:t xml:space="preserve"> ובין ה</w:t>
      </w:r>
      <w:r>
        <w:rPr>
          <w:rtl/>
          <w:lang w:eastAsia="en-US"/>
        </w:rPr>
        <w:t>חברה</w:t>
      </w:r>
      <w:r w:rsidRPr="00183D99">
        <w:rPr>
          <w:rtl/>
          <w:lang w:eastAsia="en-US"/>
        </w:rPr>
        <w:t>.</w:t>
      </w:r>
    </w:p>
    <w:p w:rsidR="00F73042" w:rsidRPr="00803E44" w:rsidRDefault="00F73042" w:rsidP="00F73042">
      <w:pPr>
        <w:pStyle w:val="18"/>
        <w:numPr>
          <w:ilvl w:val="0"/>
          <w:numId w:val="20"/>
        </w:numPr>
        <w:spacing w:before="240" w:line="240" w:lineRule="auto"/>
        <w:rPr>
          <w:b/>
          <w:bCs/>
          <w:u w:val="single"/>
          <w:rtl/>
        </w:rPr>
      </w:pPr>
      <w:r>
        <w:rPr>
          <w:b/>
          <w:bCs/>
          <w:u w:val="single"/>
          <w:rtl/>
        </w:rPr>
        <w:t>שונות</w:t>
      </w:r>
    </w:p>
    <w:p w:rsidR="00F73042" w:rsidRDefault="00F73042" w:rsidP="00F73042">
      <w:pPr>
        <w:pStyle w:val="6"/>
        <w:numPr>
          <w:ilvl w:val="1"/>
          <w:numId w:val="20"/>
        </w:numPr>
        <w:tabs>
          <w:tab w:val="num" w:pos="800"/>
        </w:tabs>
        <w:spacing w:before="0"/>
        <w:ind w:left="800" w:hanging="425"/>
        <w:rPr>
          <w:rtl/>
          <w:lang w:eastAsia="en-US"/>
        </w:rPr>
      </w:pPr>
      <w:r>
        <w:rPr>
          <w:rtl/>
          <w:lang w:eastAsia="en-US"/>
        </w:rPr>
        <w:t>הצדדים מבהירים בזאת כי ההסכם הינו אישי ואינו ניתן להעברה.</w:t>
      </w:r>
    </w:p>
    <w:p w:rsidR="00F73042" w:rsidRDefault="00F73042" w:rsidP="00F73042">
      <w:pPr>
        <w:pStyle w:val="6"/>
        <w:numPr>
          <w:ilvl w:val="1"/>
          <w:numId w:val="20"/>
        </w:numPr>
        <w:tabs>
          <w:tab w:val="num" w:pos="800"/>
        </w:tabs>
        <w:ind w:left="800" w:hanging="425"/>
        <w:rPr>
          <w:lang w:eastAsia="en-US"/>
        </w:rPr>
      </w:pPr>
      <w:r>
        <w:rPr>
          <w:rtl/>
          <w:lang w:eastAsia="en-US"/>
        </w:rPr>
        <w:t xml:space="preserve">לרשות תהא הזכות להפסיק את ההתקשרות על פי הסכם זה, בכל עת, לפני תום תוקפו, בהודעה מוקדמת בכתב של 30 ימים. </w:t>
      </w:r>
    </w:p>
    <w:p w:rsidR="00F73042" w:rsidRDefault="00F73042" w:rsidP="00F73042">
      <w:pPr>
        <w:pStyle w:val="6"/>
        <w:numPr>
          <w:ilvl w:val="1"/>
          <w:numId w:val="20"/>
        </w:numPr>
        <w:tabs>
          <w:tab w:val="num" w:pos="800"/>
        </w:tabs>
        <w:ind w:left="800" w:hanging="425"/>
        <w:rPr>
          <w:lang w:eastAsia="en-US"/>
        </w:rPr>
      </w:pPr>
      <w:r>
        <w:rPr>
          <w:rtl/>
          <w:lang w:eastAsia="en-US"/>
        </w:rPr>
        <w:t>הרשות שומרת על הזכות להרחיב את ההתקשרות ולהאריכה על פי ש</w:t>
      </w:r>
      <w:r>
        <w:rPr>
          <w:rFonts w:hint="cs"/>
          <w:rtl/>
          <w:lang w:eastAsia="en-US"/>
        </w:rPr>
        <w:t>י</w:t>
      </w:r>
      <w:r>
        <w:rPr>
          <w:rtl/>
          <w:lang w:eastAsia="en-US"/>
        </w:rPr>
        <w:t xml:space="preserve">קול דעתה הבלעדי, בהתאם לחוק ולתקנות חובת מכרזים, הוראות </w:t>
      </w:r>
      <w:proofErr w:type="spellStart"/>
      <w:r>
        <w:rPr>
          <w:rtl/>
          <w:lang w:eastAsia="en-US"/>
        </w:rPr>
        <w:t>התכ"ם</w:t>
      </w:r>
      <w:proofErr w:type="spellEnd"/>
      <w:r>
        <w:rPr>
          <w:rtl/>
          <w:lang w:eastAsia="en-US"/>
        </w:rPr>
        <w:t xml:space="preserve"> ובכפוף לתקציב. </w:t>
      </w:r>
    </w:p>
    <w:p w:rsidR="00F73042" w:rsidRDefault="00F73042" w:rsidP="00F73042">
      <w:pPr>
        <w:pStyle w:val="6"/>
        <w:numPr>
          <w:ilvl w:val="1"/>
          <w:numId w:val="20"/>
        </w:numPr>
        <w:tabs>
          <w:tab w:val="num" w:pos="800"/>
        </w:tabs>
        <w:ind w:left="800" w:hanging="425"/>
        <w:rPr>
          <w:lang w:eastAsia="en-US"/>
        </w:rPr>
      </w:pPr>
      <w:r>
        <w:rPr>
          <w:rtl/>
          <w:lang w:eastAsia="en-US"/>
        </w:rPr>
        <w:t>אם אחד הצדדים לא ישתמש במקרה מסוים או במקרים מסוימים בזכויותיו על פי ההסכם, לא יחשב הדבר כויתור של צד מהצדדים על זכויותיו על פי ההסכם, לא בגין המקרה המסוים ולא בגין מיקרים דומים או אחרים שיקרו לאחר מכן.</w:t>
      </w:r>
    </w:p>
    <w:p w:rsidR="00F73042" w:rsidRDefault="00F73042" w:rsidP="00F73042">
      <w:pPr>
        <w:pStyle w:val="6"/>
        <w:numPr>
          <w:ilvl w:val="1"/>
          <w:numId w:val="20"/>
        </w:numPr>
        <w:tabs>
          <w:tab w:val="num" w:pos="800"/>
        </w:tabs>
        <w:ind w:left="800" w:hanging="425"/>
        <w:rPr>
          <w:lang w:eastAsia="en-US"/>
        </w:rPr>
      </w:pPr>
      <w:r>
        <w:rPr>
          <w:rtl/>
          <w:lang w:eastAsia="en-US"/>
        </w:rPr>
        <w:t>החברה מתחייב</w:t>
      </w:r>
      <w:r>
        <w:rPr>
          <w:rFonts w:hint="cs"/>
          <w:rtl/>
          <w:lang w:eastAsia="en-US"/>
        </w:rPr>
        <w:t>ת</w:t>
      </w:r>
      <w:r>
        <w:rPr>
          <w:rtl/>
          <w:lang w:eastAsia="en-US"/>
        </w:rPr>
        <w:t xml:space="preserve"> בזאת, לבטח עצמ</w:t>
      </w:r>
      <w:r>
        <w:rPr>
          <w:rFonts w:hint="cs"/>
          <w:rtl/>
          <w:lang w:eastAsia="en-US"/>
        </w:rPr>
        <w:t>ה, בכפוף לזמינותו של ביטוח בתנאי שוק מקובלים,</w:t>
      </w:r>
      <w:r>
        <w:rPr>
          <w:rtl/>
          <w:lang w:eastAsia="en-US"/>
        </w:rPr>
        <w:t xml:space="preserve"> בגין כל נזק שעלול </w:t>
      </w:r>
      <w:r>
        <w:rPr>
          <w:rFonts w:hint="cs"/>
          <w:rtl/>
          <w:lang w:eastAsia="en-US"/>
        </w:rPr>
        <w:t>להיגר</w:t>
      </w:r>
      <w:r>
        <w:rPr>
          <w:rFonts w:hint="eastAsia"/>
          <w:rtl/>
          <w:lang w:eastAsia="en-US"/>
        </w:rPr>
        <w:t>ם</w:t>
      </w:r>
      <w:r>
        <w:rPr>
          <w:rtl/>
          <w:lang w:eastAsia="en-US"/>
        </w:rPr>
        <w:t xml:space="preserve"> ל</w:t>
      </w:r>
      <w:r>
        <w:rPr>
          <w:rFonts w:hint="cs"/>
          <w:rtl/>
          <w:lang w:eastAsia="en-US"/>
        </w:rPr>
        <w:t>ה או למי מעובדיה</w:t>
      </w:r>
      <w:r>
        <w:rPr>
          <w:rtl/>
          <w:lang w:eastAsia="en-US"/>
        </w:rPr>
        <w:t xml:space="preserve"> בשל מתן הייעוץ לרשות על פי הסכם זה, לרבות ומבלי לגרוע מכלליות האמור לעיל, במוסד לביטוח לאומי ו/או בחברת ביטוח אחרת על חשבו</w:t>
      </w:r>
      <w:r>
        <w:rPr>
          <w:rFonts w:hint="cs"/>
          <w:rtl/>
          <w:lang w:eastAsia="en-US"/>
        </w:rPr>
        <w:t>ן</w:t>
      </w:r>
      <w:r>
        <w:rPr>
          <w:rtl/>
          <w:lang w:eastAsia="en-US"/>
        </w:rPr>
        <w:t xml:space="preserve"> החברה.</w:t>
      </w:r>
    </w:p>
    <w:p w:rsidR="00F73042" w:rsidRDefault="00F73042" w:rsidP="00F73042">
      <w:pPr>
        <w:pStyle w:val="6"/>
        <w:numPr>
          <w:ilvl w:val="1"/>
          <w:numId w:val="20"/>
        </w:numPr>
        <w:tabs>
          <w:tab w:val="num" w:pos="800"/>
        </w:tabs>
        <w:ind w:left="800" w:hanging="425"/>
        <w:rPr>
          <w:lang w:eastAsia="en-US"/>
        </w:rPr>
      </w:pPr>
      <w:r>
        <w:rPr>
          <w:rtl/>
          <w:lang w:eastAsia="en-US"/>
        </w:rPr>
        <w:t xml:space="preserve">החברה מצהירה בזאת, כי ידוע לה שאין בהוראה מהוראות ההסכם כדי לשחררה מהחובה ו/או מן הצורך לקבל היתר, </w:t>
      </w:r>
      <w:r>
        <w:rPr>
          <w:rFonts w:hint="cs"/>
          <w:rtl/>
          <w:lang w:eastAsia="en-US"/>
        </w:rPr>
        <w:t>רישיו</w:t>
      </w:r>
      <w:r>
        <w:rPr>
          <w:rFonts w:hint="eastAsia"/>
          <w:rtl/>
          <w:lang w:eastAsia="en-US"/>
        </w:rPr>
        <w:t>ן</w:t>
      </w:r>
      <w:r>
        <w:rPr>
          <w:rtl/>
          <w:lang w:eastAsia="en-US"/>
        </w:rPr>
        <w:t xml:space="preserve"> או רשות על פי כל דין או מן הצורך ליתן הודעה על פי כל דין.</w:t>
      </w:r>
    </w:p>
    <w:p w:rsidR="00F73042" w:rsidRDefault="00F73042" w:rsidP="00F73042">
      <w:pPr>
        <w:pStyle w:val="6"/>
        <w:numPr>
          <w:ilvl w:val="1"/>
          <w:numId w:val="20"/>
        </w:numPr>
        <w:tabs>
          <w:tab w:val="num" w:pos="800"/>
        </w:tabs>
        <w:ind w:left="800" w:hanging="425"/>
        <w:rPr>
          <w:lang w:eastAsia="en-US"/>
        </w:rPr>
      </w:pPr>
      <w:r>
        <w:rPr>
          <w:rtl/>
          <w:lang w:eastAsia="en-US"/>
        </w:rPr>
        <w:t>לרשות תהיה שמורה הזכות לקזז כל סכום ו/או תשלום המגיעים לה מאת החברה עפ"י הסכם זה ו/או עפ"י דין מכל סכום שיהיה עליה לשלם לחברה עפ"י הסכם זה ו/או עפ"י דין.</w:t>
      </w:r>
    </w:p>
    <w:p w:rsidR="00F73042" w:rsidRDefault="00F73042" w:rsidP="00F73042">
      <w:pPr>
        <w:pStyle w:val="6"/>
        <w:numPr>
          <w:ilvl w:val="1"/>
          <w:numId w:val="20"/>
        </w:numPr>
        <w:tabs>
          <w:tab w:val="num" w:pos="800"/>
        </w:tabs>
        <w:ind w:left="800" w:hanging="425"/>
        <w:rPr>
          <w:lang w:eastAsia="en-US"/>
        </w:rPr>
      </w:pPr>
      <w:r>
        <w:rPr>
          <w:rtl/>
          <w:lang w:eastAsia="en-US"/>
        </w:rPr>
        <w:t>כל האמור בהסכם זה בלשון יחיד אף בלשון הרבים במשמע ולהפך, וכל האמור בהסכם זה בלשון זכר אף בלשון נקבה במשמע ולהפך.</w:t>
      </w:r>
    </w:p>
    <w:p w:rsidR="00F73042" w:rsidRDefault="00F73042" w:rsidP="00F73042">
      <w:pPr>
        <w:pStyle w:val="6"/>
        <w:numPr>
          <w:ilvl w:val="1"/>
          <w:numId w:val="20"/>
        </w:numPr>
        <w:tabs>
          <w:tab w:val="num" w:pos="800"/>
        </w:tabs>
        <w:ind w:left="800" w:hanging="425"/>
        <w:rPr>
          <w:rFonts w:hint="cs"/>
          <w:lang w:eastAsia="en-US"/>
        </w:rPr>
      </w:pPr>
      <w:r>
        <w:rPr>
          <w:rtl/>
          <w:lang w:eastAsia="en-US"/>
        </w:rPr>
        <w:t>הסכם זה מבטא את ההסכם המלא והממצה בין הצדדים לגבי כל העניינים הנדונים בו ומחליף ומבטל כל הסכם, משא ומתן, התחייבות וכיו"ב, בין בכתב ובין בעל פה ששררו בין הצדדים בעניינים האמורים קודם חתימתו על הסכם זה.</w:t>
      </w:r>
    </w:p>
    <w:p w:rsidR="000325F1" w:rsidRDefault="000325F1" w:rsidP="000325F1">
      <w:pPr>
        <w:pStyle w:val="6"/>
        <w:tabs>
          <w:tab w:val="num" w:pos="800"/>
        </w:tabs>
        <w:ind w:left="800"/>
        <w:rPr>
          <w:rFonts w:hint="cs"/>
          <w:rtl/>
          <w:lang w:eastAsia="en-US"/>
        </w:rPr>
      </w:pPr>
    </w:p>
    <w:p w:rsidR="000325F1" w:rsidRDefault="000325F1" w:rsidP="000325F1">
      <w:pPr>
        <w:pStyle w:val="6"/>
        <w:tabs>
          <w:tab w:val="num" w:pos="800"/>
        </w:tabs>
        <w:ind w:left="800"/>
        <w:rPr>
          <w:rFonts w:hint="cs"/>
          <w:rtl/>
          <w:lang w:eastAsia="en-US"/>
        </w:rPr>
      </w:pPr>
    </w:p>
    <w:p w:rsidR="000325F1" w:rsidRDefault="000325F1" w:rsidP="000325F1">
      <w:pPr>
        <w:pStyle w:val="6"/>
        <w:tabs>
          <w:tab w:val="num" w:pos="800"/>
        </w:tabs>
        <w:ind w:left="800"/>
        <w:rPr>
          <w:rtl/>
          <w:lang w:eastAsia="en-US"/>
        </w:rPr>
      </w:pPr>
    </w:p>
    <w:p w:rsidR="00F73042" w:rsidRDefault="00F73042" w:rsidP="00F73042">
      <w:pPr>
        <w:pStyle w:val="18"/>
        <w:numPr>
          <w:ilvl w:val="0"/>
          <w:numId w:val="20"/>
        </w:numPr>
        <w:spacing w:before="240" w:line="240" w:lineRule="auto"/>
        <w:rPr>
          <w:b/>
          <w:bCs/>
          <w:u w:val="single"/>
          <w:rtl/>
        </w:rPr>
      </w:pPr>
      <w:r>
        <w:rPr>
          <w:b/>
          <w:bCs/>
          <w:u w:val="single"/>
          <w:rtl/>
        </w:rPr>
        <w:t>הודעות</w:t>
      </w:r>
    </w:p>
    <w:p w:rsidR="00F73042" w:rsidRDefault="00F73042" w:rsidP="00F73042">
      <w:pPr>
        <w:pStyle w:val="6"/>
        <w:spacing w:before="0"/>
        <w:ind w:left="374"/>
        <w:rPr>
          <w:rFonts w:hint="cs"/>
          <w:rtl/>
          <w:lang w:eastAsia="en-US"/>
        </w:rPr>
      </w:pPr>
      <w:r>
        <w:rPr>
          <w:rtl/>
          <w:lang w:eastAsia="en-US"/>
        </w:rPr>
        <w:t>הודעה בכתב שתישלח בדואר רשום לכתובות הצדדים המפורטות במבוא להסכם זה, תיחשב כאילו הגיעה ל</w:t>
      </w:r>
      <w:r>
        <w:rPr>
          <w:rFonts w:hint="cs"/>
          <w:rtl/>
          <w:lang w:eastAsia="en-US"/>
        </w:rPr>
        <w:t>ייעדה</w:t>
      </w:r>
      <w:r>
        <w:rPr>
          <w:rtl/>
          <w:lang w:eastAsia="en-US"/>
        </w:rPr>
        <w:t xml:space="preserve"> תוך 3 ימים מהמועד בו נשלחה, ואם נמסרה ביד -  בעת מסירתה, ואם נשלחה באמצעות הפקס - במועד הנקוב באישור משלוח הפקס.</w:t>
      </w:r>
    </w:p>
    <w:p w:rsidR="000325F1" w:rsidRDefault="000325F1" w:rsidP="00F73042">
      <w:pPr>
        <w:pStyle w:val="6"/>
        <w:spacing w:before="0"/>
        <w:ind w:left="374"/>
        <w:rPr>
          <w:rFonts w:hint="cs"/>
          <w:rtl/>
          <w:lang w:eastAsia="en-US"/>
        </w:rPr>
      </w:pPr>
    </w:p>
    <w:p w:rsidR="000325F1" w:rsidRDefault="000325F1" w:rsidP="00F73042">
      <w:pPr>
        <w:pStyle w:val="6"/>
        <w:spacing w:before="0"/>
        <w:ind w:left="374"/>
        <w:rPr>
          <w:rFonts w:hint="cs"/>
          <w:rtl/>
          <w:lang w:eastAsia="en-US"/>
        </w:rPr>
      </w:pPr>
    </w:p>
    <w:p w:rsidR="000325F1" w:rsidRDefault="000325F1" w:rsidP="00F73042">
      <w:pPr>
        <w:pStyle w:val="6"/>
        <w:spacing w:before="0"/>
        <w:ind w:left="374"/>
        <w:rPr>
          <w:rFonts w:hint="cs"/>
          <w:rtl/>
          <w:lang w:eastAsia="en-US"/>
        </w:rPr>
      </w:pPr>
    </w:p>
    <w:p w:rsidR="000325F1" w:rsidRDefault="000325F1" w:rsidP="00F73042">
      <w:pPr>
        <w:pStyle w:val="6"/>
        <w:spacing w:before="0"/>
        <w:ind w:left="374"/>
        <w:rPr>
          <w:rFonts w:hint="cs"/>
          <w:rtl/>
          <w:lang w:eastAsia="en-US"/>
        </w:rPr>
      </w:pPr>
    </w:p>
    <w:p w:rsidR="000325F1" w:rsidRDefault="000325F1" w:rsidP="00F73042">
      <w:pPr>
        <w:pStyle w:val="6"/>
        <w:spacing w:before="0"/>
        <w:ind w:left="374"/>
        <w:rPr>
          <w:rFonts w:hint="cs"/>
          <w:rtl/>
          <w:lang w:eastAsia="en-US"/>
        </w:rPr>
      </w:pPr>
    </w:p>
    <w:p w:rsidR="000325F1" w:rsidRDefault="000325F1" w:rsidP="00F73042">
      <w:pPr>
        <w:pStyle w:val="6"/>
        <w:spacing w:before="0"/>
        <w:ind w:left="374"/>
        <w:rPr>
          <w:rFonts w:hint="cs"/>
          <w:rtl/>
          <w:lang w:eastAsia="en-US"/>
        </w:rPr>
      </w:pPr>
    </w:p>
    <w:p w:rsidR="000325F1" w:rsidRDefault="000325F1" w:rsidP="00F73042">
      <w:pPr>
        <w:pStyle w:val="6"/>
        <w:spacing w:before="0"/>
        <w:ind w:left="374"/>
        <w:rPr>
          <w:rFonts w:hint="cs"/>
          <w:rtl/>
          <w:lang w:eastAsia="en-US"/>
        </w:rPr>
      </w:pPr>
    </w:p>
    <w:p w:rsidR="000325F1" w:rsidRDefault="000325F1" w:rsidP="00F73042">
      <w:pPr>
        <w:pStyle w:val="6"/>
        <w:spacing w:before="0"/>
        <w:ind w:left="374"/>
        <w:rPr>
          <w:rFonts w:hint="cs"/>
          <w:rtl/>
          <w:lang w:eastAsia="en-US"/>
        </w:rPr>
      </w:pPr>
    </w:p>
    <w:p w:rsidR="000325F1" w:rsidRDefault="000325F1" w:rsidP="00F73042">
      <w:pPr>
        <w:pStyle w:val="6"/>
        <w:spacing w:before="0"/>
        <w:ind w:left="374"/>
        <w:rPr>
          <w:rtl/>
          <w:lang w:eastAsia="en-US"/>
        </w:rPr>
      </w:pPr>
    </w:p>
    <w:p w:rsidR="00F73042" w:rsidRDefault="00F73042" w:rsidP="00F73042">
      <w:pPr>
        <w:rPr>
          <w:rtl/>
        </w:rPr>
      </w:pPr>
    </w:p>
    <w:p w:rsidR="00F73042" w:rsidRDefault="00F73042" w:rsidP="00F73042">
      <w:pPr>
        <w:jc w:val="center"/>
        <w:rPr>
          <w:rFonts w:hint="cs"/>
          <w:b/>
          <w:bCs/>
          <w:rtl/>
        </w:rPr>
      </w:pPr>
      <w:r>
        <w:rPr>
          <w:b/>
          <w:bCs/>
          <w:rtl/>
        </w:rPr>
        <w:t>ולראיה באו הצדדים על החתום:</w:t>
      </w:r>
    </w:p>
    <w:p w:rsidR="000325F1" w:rsidRDefault="000325F1" w:rsidP="00F73042">
      <w:pPr>
        <w:jc w:val="center"/>
        <w:rPr>
          <w:rFonts w:hint="cs"/>
          <w:b/>
          <w:bCs/>
          <w:rtl/>
        </w:rPr>
      </w:pPr>
    </w:p>
    <w:p w:rsidR="000325F1" w:rsidRDefault="000325F1" w:rsidP="00F73042">
      <w:pPr>
        <w:jc w:val="center"/>
        <w:rPr>
          <w:rFonts w:hint="cs"/>
          <w:b/>
          <w:bCs/>
          <w:rtl/>
        </w:rPr>
      </w:pPr>
    </w:p>
    <w:p w:rsidR="000325F1" w:rsidRDefault="000325F1" w:rsidP="00F73042">
      <w:pPr>
        <w:jc w:val="center"/>
        <w:rPr>
          <w:rFonts w:hint="cs"/>
          <w:b/>
          <w:bCs/>
          <w:rtl/>
        </w:rPr>
      </w:pPr>
    </w:p>
    <w:p w:rsidR="000325F1" w:rsidRDefault="000325F1" w:rsidP="00F73042">
      <w:pPr>
        <w:jc w:val="center"/>
        <w:rPr>
          <w:rFonts w:hint="cs"/>
          <w:b/>
          <w:bCs/>
          <w:rtl/>
        </w:rPr>
      </w:pPr>
    </w:p>
    <w:p w:rsidR="000325F1" w:rsidRDefault="000325F1" w:rsidP="00F73042">
      <w:pPr>
        <w:jc w:val="center"/>
        <w:rPr>
          <w:b/>
          <w:bCs/>
          <w:rtl/>
        </w:rPr>
      </w:pPr>
    </w:p>
    <w:tbl>
      <w:tblPr>
        <w:bidiVisual/>
        <w:tblW w:w="0" w:type="auto"/>
        <w:jc w:val="center"/>
        <w:tblLook w:val="0000"/>
      </w:tblPr>
      <w:tblGrid>
        <w:gridCol w:w="509"/>
        <w:gridCol w:w="2989"/>
        <w:gridCol w:w="510"/>
        <w:gridCol w:w="510"/>
        <w:gridCol w:w="510"/>
        <w:gridCol w:w="2991"/>
        <w:gridCol w:w="510"/>
      </w:tblGrid>
      <w:tr w:rsidR="00F73042">
        <w:trPr>
          <w:cantSplit/>
          <w:jc w:val="center"/>
        </w:trPr>
        <w:tc>
          <w:tcPr>
            <w:tcW w:w="509" w:type="dxa"/>
          </w:tcPr>
          <w:p w:rsidR="00F73042" w:rsidRDefault="00F73042" w:rsidP="00EE7EE1"/>
        </w:tc>
        <w:tc>
          <w:tcPr>
            <w:tcW w:w="2989" w:type="dxa"/>
            <w:tcBorders>
              <w:top w:val="single" w:sz="4" w:space="0" w:color="auto"/>
            </w:tcBorders>
          </w:tcPr>
          <w:p w:rsidR="00F73042" w:rsidRDefault="00F73042" w:rsidP="00EE7EE1">
            <w:pPr>
              <w:jc w:val="center"/>
            </w:pPr>
            <w:r>
              <w:rPr>
                <w:rtl/>
              </w:rPr>
              <w:t>הרשות</w:t>
            </w:r>
          </w:p>
        </w:tc>
        <w:tc>
          <w:tcPr>
            <w:tcW w:w="510" w:type="dxa"/>
          </w:tcPr>
          <w:p w:rsidR="00F73042" w:rsidRDefault="00F73042" w:rsidP="00EE7EE1"/>
        </w:tc>
        <w:tc>
          <w:tcPr>
            <w:tcW w:w="510" w:type="dxa"/>
          </w:tcPr>
          <w:p w:rsidR="00F73042" w:rsidRDefault="00F73042" w:rsidP="00EE7EE1"/>
        </w:tc>
        <w:tc>
          <w:tcPr>
            <w:tcW w:w="510" w:type="dxa"/>
          </w:tcPr>
          <w:p w:rsidR="00F73042" w:rsidRDefault="00F73042" w:rsidP="00EE7EE1"/>
        </w:tc>
        <w:tc>
          <w:tcPr>
            <w:tcW w:w="2991" w:type="dxa"/>
            <w:tcBorders>
              <w:top w:val="single" w:sz="4" w:space="0" w:color="auto"/>
            </w:tcBorders>
          </w:tcPr>
          <w:p w:rsidR="00F73042" w:rsidRDefault="00F73042" w:rsidP="00EE7EE1">
            <w:pPr>
              <w:jc w:val="center"/>
            </w:pPr>
            <w:r>
              <w:rPr>
                <w:rtl/>
              </w:rPr>
              <w:t>החברה</w:t>
            </w:r>
          </w:p>
        </w:tc>
        <w:tc>
          <w:tcPr>
            <w:tcW w:w="510" w:type="dxa"/>
          </w:tcPr>
          <w:p w:rsidR="00F73042" w:rsidRDefault="00F73042" w:rsidP="00EE7EE1"/>
        </w:tc>
      </w:tr>
    </w:tbl>
    <w:p w:rsidR="000325F1" w:rsidRDefault="000325F1" w:rsidP="00F73042">
      <w:pPr>
        <w:jc w:val="center"/>
        <w:rPr>
          <w:rFonts w:hint="cs"/>
          <w:b/>
          <w:bCs/>
          <w:sz w:val="28"/>
          <w:szCs w:val="28"/>
          <w:u w:val="single"/>
          <w:rtl/>
        </w:rPr>
      </w:pPr>
    </w:p>
    <w:p w:rsidR="000325F1" w:rsidRDefault="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0325F1" w:rsidRDefault="000325F1" w:rsidP="000325F1">
      <w:pPr>
        <w:overflowPunct/>
        <w:autoSpaceDE/>
        <w:autoSpaceDN/>
        <w:bidi w:val="0"/>
        <w:adjustRightInd/>
        <w:spacing w:line="240" w:lineRule="auto"/>
        <w:jc w:val="left"/>
        <w:textAlignment w:val="auto"/>
        <w:rPr>
          <w:b/>
          <w:bCs/>
          <w:sz w:val="28"/>
          <w:szCs w:val="28"/>
          <w:u w:val="single"/>
        </w:rPr>
      </w:pPr>
    </w:p>
    <w:p w:rsidR="00F73042" w:rsidRDefault="00F73042" w:rsidP="00F73042">
      <w:pPr>
        <w:jc w:val="center"/>
        <w:rPr>
          <w:rFonts w:hint="cs"/>
          <w:b/>
          <w:bCs/>
          <w:sz w:val="28"/>
          <w:szCs w:val="28"/>
          <w:u w:val="single"/>
          <w:rtl/>
        </w:rPr>
      </w:pPr>
    </w:p>
    <w:p w:rsidR="00F73042" w:rsidRDefault="00F73042" w:rsidP="00841A4F">
      <w:pPr>
        <w:jc w:val="center"/>
        <w:rPr>
          <w:b/>
          <w:bCs/>
          <w:sz w:val="28"/>
          <w:szCs w:val="28"/>
          <w:u w:val="single"/>
          <w:rtl/>
        </w:rPr>
      </w:pPr>
      <w:r>
        <w:rPr>
          <w:rFonts w:hint="cs"/>
          <w:b/>
          <w:bCs/>
          <w:sz w:val="28"/>
          <w:szCs w:val="28"/>
          <w:u w:val="single"/>
          <w:rtl/>
        </w:rPr>
        <w:t xml:space="preserve">נספח </w:t>
      </w:r>
      <w:r w:rsidR="00841A4F">
        <w:rPr>
          <w:rFonts w:hint="cs"/>
          <w:b/>
          <w:bCs/>
          <w:sz w:val="28"/>
          <w:szCs w:val="28"/>
          <w:u w:val="single"/>
          <w:rtl/>
        </w:rPr>
        <w:t>3</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tblPr>
      <w:tblGrid>
        <w:gridCol w:w="4861"/>
        <w:gridCol w:w="3730"/>
      </w:tblGrid>
      <w:tr w:rsidR="00F73042">
        <w:trPr>
          <w:trHeight w:hRule="exact" w:val="567"/>
        </w:trPr>
        <w:tc>
          <w:tcPr>
            <w:tcW w:w="9166" w:type="dxa"/>
            <w:gridSpan w:val="2"/>
            <w:tcBorders>
              <w:top w:val="nil"/>
              <w:bottom w:val="nil"/>
            </w:tcBorders>
            <w:shd w:val="clear" w:color="auto" w:fill="1B3461"/>
            <w:vAlign w:val="center"/>
          </w:tcPr>
          <w:p w:rsidR="00F73042" w:rsidRDefault="00F73042" w:rsidP="00EE7EE1">
            <w:pPr>
              <w:pStyle w:val="af"/>
              <w:rPr>
                <w:rtl/>
              </w:rPr>
            </w:pPr>
            <w:r>
              <w:rPr>
                <w:rtl/>
              </w:rPr>
              <w:t>שם ההוראה</w:t>
            </w:r>
            <w:r>
              <w:rPr>
                <w:rFonts w:hint="cs"/>
                <w:rtl/>
              </w:rPr>
              <w:t>: התקשרות עם נותני שירותים חיצוניים</w:t>
            </w:r>
          </w:p>
        </w:tc>
      </w:tr>
      <w:tr w:rsidR="00F73042">
        <w:trPr>
          <w:trHeight w:val="460"/>
        </w:trPr>
        <w:tc>
          <w:tcPr>
            <w:tcW w:w="5198" w:type="dxa"/>
            <w:tcBorders>
              <w:top w:val="nil"/>
            </w:tcBorders>
            <w:shd w:val="clear" w:color="auto" w:fill="E6E6E6"/>
            <w:vAlign w:val="center"/>
          </w:tcPr>
          <w:p w:rsidR="00F73042" w:rsidRDefault="00F73042" w:rsidP="00EE7EE1">
            <w:pPr>
              <w:pStyle w:val="af0"/>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F73042" w:rsidRDefault="00F73042" w:rsidP="00EE7EE1">
            <w:pPr>
              <w:pStyle w:val="af0"/>
            </w:pPr>
            <w:r>
              <w:rPr>
                <w:rFonts w:hint="cs"/>
                <w:rtl/>
              </w:rPr>
              <w:t>מספר הוראה: 13.9.2</w:t>
            </w:r>
          </w:p>
        </w:tc>
      </w:tr>
      <w:tr w:rsidR="00F73042">
        <w:trPr>
          <w:trHeight w:val="460"/>
        </w:trPr>
        <w:tc>
          <w:tcPr>
            <w:tcW w:w="5198" w:type="dxa"/>
            <w:tcBorders>
              <w:top w:val="single" w:sz="4" w:space="0" w:color="auto"/>
            </w:tcBorders>
            <w:shd w:val="clear" w:color="auto" w:fill="E6E6E6"/>
            <w:vAlign w:val="center"/>
          </w:tcPr>
          <w:p w:rsidR="00F73042" w:rsidRDefault="00F73042" w:rsidP="00EE7EE1">
            <w:pPr>
              <w:pStyle w:val="af0"/>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F73042" w:rsidRDefault="00F73042" w:rsidP="00EE7EE1">
            <w:pPr>
              <w:pStyle w:val="af0"/>
              <w:rPr>
                <w:rtl/>
              </w:rPr>
            </w:pPr>
            <w:r>
              <w:rPr>
                <w:rFonts w:hint="cs"/>
                <w:rtl/>
              </w:rPr>
              <w:t>מהדורה: 02</w:t>
            </w:r>
          </w:p>
        </w:tc>
      </w:tr>
    </w:tbl>
    <w:p w:rsidR="00F73042" w:rsidRDefault="00F73042" w:rsidP="00F73042">
      <w:pPr>
        <w:pStyle w:val="a"/>
        <w:numPr>
          <w:ilvl w:val="0"/>
          <w:numId w:val="0"/>
        </w:numPr>
        <w:snapToGrid w:val="0"/>
        <w:spacing w:before="120"/>
        <w:ind w:right="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tblPr>
      <w:tblGrid>
        <w:gridCol w:w="5218"/>
      </w:tblGrid>
      <w:tr w:rsidR="00F73042">
        <w:trPr>
          <w:trHeight w:val="377"/>
        </w:trPr>
        <w:tc>
          <w:tcPr>
            <w:tcW w:w="5218" w:type="dxa"/>
            <w:tcBorders>
              <w:top w:val="single" w:sz="4" w:space="0" w:color="auto"/>
              <w:left w:val="nil"/>
              <w:bottom w:val="single" w:sz="4" w:space="0" w:color="auto"/>
              <w:right w:val="nil"/>
            </w:tcBorders>
            <w:shd w:val="clear" w:color="auto" w:fill="E0E0E0"/>
          </w:tcPr>
          <w:p w:rsidR="00F73042" w:rsidRDefault="00F73042" w:rsidP="00EE7EE1">
            <w:pPr>
              <w:pStyle w:val="af0"/>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w:t>
            </w:r>
          </w:p>
        </w:tc>
      </w:tr>
    </w:tbl>
    <w:p w:rsidR="00F73042" w:rsidRDefault="00F73042" w:rsidP="00F73042">
      <w:pPr>
        <w:pStyle w:val="a"/>
        <w:ind w:left="0" w:right="0" w:firstLine="0"/>
      </w:pPr>
      <w:r>
        <w:rPr>
          <w:rFonts w:hint="cs"/>
          <w:rtl/>
        </w:rPr>
        <w:t>כללי</w:t>
      </w:r>
    </w:p>
    <w:p w:rsidR="00F73042" w:rsidRDefault="00F73042" w:rsidP="00F73042">
      <w:pPr>
        <w:pStyle w:val="a0"/>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F73042" w:rsidRPr="00D34D60" w:rsidRDefault="00F73042" w:rsidP="00F73042">
      <w:pPr>
        <w:pStyle w:val="a0"/>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3" w:history="1">
        <w:r w:rsidRPr="00E56CF6">
          <w:rPr>
            <w:rStyle w:val="Hyperlink"/>
            <w:rFonts w:hint="cs"/>
            <w:rtl/>
          </w:rPr>
          <w:t xml:space="preserve">הוראת </w:t>
        </w:r>
        <w:proofErr w:type="spellStart"/>
        <w:r w:rsidRPr="00E56CF6">
          <w:rPr>
            <w:rStyle w:val="Hyperlink"/>
            <w:rFonts w:hint="cs"/>
            <w:rtl/>
          </w:rPr>
          <w:t>תכ"ם</w:t>
        </w:r>
        <w:proofErr w:type="spellEnd"/>
        <w:r w:rsidRPr="00E56CF6">
          <w:rPr>
            <w:rStyle w:val="Hyperlink"/>
            <w:rFonts w:hint="cs"/>
            <w:rtl/>
          </w:rPr>
          <w:t>, "התקשרות לרכישת שירותי כוח אדם", מס' 7.11.2</w:t>
        </w:r>
      </w:hyperlink>
      <w:r w:rsidRPr="009C77A4">
        <w:rPr>
          <w:rStyle w:val="Hyperlink"/>
          <w:rFonts w:hint="cs"/>
          <w:rtl/>
        </w:rPr>
        <w:t>.</w:t>
      </w:r>
    </w:p>
    <w:p w:rsidR="00F73042" w:rsidRPr="00D34D60" w:rsidRDefault="00F73042" w:rsidP="00F73042">
      <w:pPr>
        <w:pStyle w:val="a"/>
        <w:ind w:right="0"/>
      </w:pPr>
      <w:r w:rsidRPr="00D34D60">
        <w:rPr>
          <w:rFonts w:hint="cs"/>
          <w:rtl/>
        </w:rPr>
        <w:t>מטרת המסמך</w:t>
      </w:r>
    </w:p>
    <w:p w:rsidR="00F73042" w:rsidRDefault="00F73042" w:rsidP="00F73042">
      <w:pPr>
        <w:pStyle w:val="a0"/>
        <w:ind w:right="0"/>
      </w:pPr>
      <w:r>
        <w:rPr>
          <w:rFonts w:hint="cs"/>
          <w:rtl/>
        </w:rPr>
        <w:t>להנחות חשבים וגורמים נוספים במשרדי ממשלה בדבר כללי התשלום והתעריפים בגין מתן השירותים.</w:t>
      </w:r>
    </w:p>
    <w:p w:rsidR="00F73042" w:rsidRDefault="00F73042" w:rsidP="00F73042">
      <w:pPr>
        <w:pStyle w:val="a"/>
        <w:ind w:right="0"/>
      </w:pPr>
      <w:r>
        <w:rPr>
          <w:rFonts w:hint="cs"/>
          <w:rtl/>
        </w:rPr>
        <w:t>הגדרות</w:t>
      </w:r>
    </w:p>
    <w:p w:rsidR="00F73042" w:rsidRDefault="00F73042" w:rsidP="00F73042">
      <w:pPr>
        <w:pStyle w:val="a0"/>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F73042" w:rsidRPr="00CF7277" w:rsidRDefault="00F73042" w:rsidP="00F73042">
      <w:pPr>
        <w:pStyle w:val="a0"/>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F73042" w:rsidRPr="00AF1A93" w:rsidRDefault="00F73042" w:rsidP="00F73042">
      <w:pPr>
        <w:pStyle w:val="a0"/>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F73042" w:rsidRDefault="00F73042" w:rsidP="00F73042">
      <w:pPr>
        <w:pStyle w:val="a0"/>
        <w:ind w:right="0"/>
      </w:pPr>
      <w:bookmarkStart w:id="6"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6"/>
    </w:p>
    <w:p w:rsidR="00F73042" w:rsidRDefault="00F73042" w:rsidP="00F73042">
      <w:pPr>
        <w:pStyle w:val="a1"/>
        <w:ind w:right="0"/>
      </w:pPr>
      <w:r>
        <w:rPr>
          <w:rFonts w:hint="cs"/>
          <w:rtl/>
        </w:rPr>
        <w:t>חוזה ההתקשרות לעניין מתן השירות נחתם מול החברה/שותפות.</w:t>
      </w:r>
    </w:p>
    <w:p w:rsidR="00F73042" w:rsidRDefault="00F73042" w:rsidP="00F73042">
      <w:pPr>
        <w:pStyle w:val="a1"/>
        <w:ind w:right="1985"/>
      </w:pPr>
      <w:r>
        <w:rPr>
          <w:rFonts w:hint="cs"/>
          <w:rtl/>
        </w:rPr>
        <w:t>נותן השירותים עובד בחברה/שותפות או שותף בה.</w:t>
      </w:r>
    </w:p>
    <w:p w:rsidR="00F73042" w:rsidRDefault="00F73042" w:rsidP="00F73042">
      <w:pPr>
        <w:pStyle w:val="a1"/>
        <w:tabs>
          <w:tab w:val="left" w:pos="9070"/>
        </w:tabs>
        <w:ind w:right="0"/>
      </w:pPr>
      <w:r>
        <w:rPr>
          <w:rFonts w:hint="cs"/>
          <w:rtl/>
        </w:rPr>
        <w:t>החברה/השותפות מעסיקה לפחות 3 נותני שירותים מקצועיים בתחום שבו ניתן הייעוץ.</w:t>
      </w:r>
    </w:p>
    <w:p w:rsidR="00F73042" w:rsidRDefault="00F73042" w:rsidP="00F73042">
      <w:pPr>
        <w:pStyle w:val="a1"/>
        <w:tabs>
          <w:tab w:val="left" w:pos="9070"/>
        </w:tabs>
        <w:ind w:right="0"/>
      </w:pPr>
      <w:r>
        <w:rPr>
          <w:rFonts w:hint="cs"/>
          <w:rtl/>
        </w:rPr>
        <w:t>לחברה מערך לוגיסטי עצמאי (כגון שירותי מזכירות והדפסה, תקורה משרדית וכיו"ב).</w:t>
      </w:r>
    </w:p>
    <w:p w:rsidR="00F73042" w:rsidRDefault="00F73042" w:rsidP="00F73042">
      <w:pPr>
        <w:pStyle w:val="a0"/>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sidR="00135FC7">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sidR="00135FC7">
        <w:rPr>
          <w:rtl/>
        </w:rPr>
      </w:r>
      <w:r w:rsidR="00135FC7">
        <w:rPr>
          <w:rtl/>
        </w:rPr>
        <w:fldChar w:fldCharType="separate"/>
      </w:r>
      <w:r w:rsidR="00E5629A">
        <w:rPr>
          <w:cs/>
        </w:rPr>
        <w:t>‎</w:t>
      </w:r>
      <w:r w:rsidR="00E5629A">
        <w:t>0.4.9</w:t>
      </w:r>
      <w:r w:rsidR="00135FC7">
        <w:rPr>
          <w:rtl/>
        </w:rPr>
        <w:fldChar w:fldCharType="end"/>
      </w:r>
      <w:r>
        <w:rPr>
          <w:rFonts w:hint="cs"/>
          <w:rtl/>
        </w:rPr>
        <w:t>.</w:t>
      </w:r>
    </w:p>
    <w:p w:rsidR="00F73042" w:rsidRDefault="00F73042" w:rsidP="00F73042">
      <w:pPr>
        <w:pStyle w:val="a0"/>
        <w:tabs>
          <w:tab w:val="left" w:pos="9070"/>
        </w:tabs>
        <w:ind w:right="0"/>
      </w:pPr>
      <w:r>
        <w:rPr>
          <w:rFonts w:hint="cs"/>
          <w:rtl/>
        </w:rPr>
        <w:t xml:space="preserve">שעת עבודה </w:t>
      </w:r>
      <w:r>
        <w:rPr>
          <w:rtl/>
        </w:rPr>
        <w:t>–</w:t>
      </w:r>
      <w:r>
        <w:rPr>
          <w:rFonts w:hint="cs"/>
          <w:rtl/>
        </w:rPr>
        <w:t xml:space="preserve"> 60 דקות.</w:t>
      </w:r>
    </w:p>
    <w:p w:rsidR="00F73042" w:rsidRDefault="00F73042" w:rsidP="00F73042">
      <w:pPr>
        <w:pStyle w:val="a0"/>
        <w:ind w:right="1107"/>
      </w:pPr>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rsidR="00F73042" w:rsidRDefault="00F73042" w:rsidP="00F73042">
      <w:pPr>
        <w:pStyle w:val="a"/>
        <w:ind w:right="0"/>
      </w:pPr>
      <w:r>
        <w:rPr>
          <w:rFonts w:hint="cs"/>
          <w:rtl/>
        </w:rPr>
        <w:t xml:space="preserve">הנחיות לביצוע </w:t>
      </w:r>
    </w:p>
    <w:p w:rsidR="00F73042" w:rsidRPr="00D34D60" w:rsidRDefault="00F73042" w:rsidP="00F73042">
      <w:pPr>
        <w:pStyle w:val="a0"/>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F73042" w:rsidRDefault="00F73042" w:rsidP="00F73042">
      <w:pPr>
        <w:pStyle w:val="a1"/>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F73042" w:rsidRDefault="00F73042" w:rsidP="00F73042">
      <w:pPr>
        <w:pStyle w:val="a1"/>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F73042" w:rsidRDefault="00F73042" w:rsidP="00F73042">
      <w:pPr>
        <w:pStyle w:val="a1"/>
        <w:ind w:right="0"/>
      </w:pPr>
      <w:r>
        <w:rPr>
          <w:rFonts w:hint="cs"/>
          <w:rtl/>
        </w:rPr>
        <w:t>במסגרת ההתקשרות אין לנותן השירותים החיצוני כל סמכות שלטונית או סטטוטורית.</w:t>
      </w:r>
    </w:p>
    <w:p w:rsidR="00F73042" w:rsidRPr="000406B5" w:rsidRDefault="00F73042" w:rsidP="00F73042">
      <w:pPr>
        <w:pStyle w:val="a0"/>
        <w:ind w:right="1107"/>
        <w:rPr>
          <w:u w:val="single"/>
        </w:rPr>
      </w:pPr>
      <w:r>
        <w:rPr>
          <w:rFonts w:hint="cs"/>
          <w:u w:val="single"/>
          <w:rtl/>
        </w:rPr>
        <w:t xml:space="preserve">העדפת </w:t>
      </w:r>
      <w:proofErr w:type="spellStart"/>
      <w:r>
        <w:rPr>
          <w:rFonts w:hint="cs"/>
          <w:u w:val="single"/>
          <w:rtl/>
        </w:rPr>
        <w:t>תיחור</w:t>
      </w:r>
      <w:proofErr w:type="spellEnd"/>
      <w:r>
        <w:rPr>
          <w:rFonts w:hint="cs"/>
          <w:u w:val="single"/>
          <w:rtl/>
        </w:rPr>
        <w:t xml:space="preserve"> על פי תפוקות</w:t>
      </w:r>
    </w:p>
    <w:p w:rsidR="00F73042" w:rsidRDefault="00F73042" w:rsidP="00F73042">
      <w:pPr>
        <w:pStyle w:val="a1"/>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F73042" w:rsidRPr="00371FAD" w:rsidRDefault="00F73042" w:rsidP="00F73042">
      <w:pPr>
        <w:pStyle w:val="a1"/>
        <w:tabs>
          <w:tab w:val="clear" w:pos="1985"/>
          <w:tab w:val="num" w:pos="1150"/>
        </w:tabs>
        <w:ind w:right="0"/>
        <w:rPr>
          <w:b/>
          <w:bCs/>
        </w:rPr>
      </w:pPr>
      <w:bookmarkStart w:id="7"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7"/>
      <w:r>
        <w:rPr>
          <w:rFonts w:hint="cs"/>
          <w:rtl/>
        </w:rPr>
        <w:t xml:space="preserve"> </w:t>
      </w:r>
    </w:p>
    <w:p w:rsidR="00F73042" w:rsidRDefault="00F73042" w:rsidP="00F73042">
      <w:pPr>
        <w:pStyle w:val="a0"/>
        <w:ind w:right="1107"/>
        <w:rPr>
          <w:u w:val="single"/>
        </w:rPr>
      </w:pPr>
      <w:r>
        <w:rPr>
          <w:rFonts w:hint="cs"/>
          <w:u w:val="single"/>
          <w:rtl/>
        </w:rPr>
        <w:t>התקשרות בתעריף שעתי</w:t>
      </w:r>
    </w:p>
    <w:p w:rsidR="00F73042" w:rsidRDefault="00F73042" w:rsidP="00F73042">
      <w:pPr>
        <w:pStyle w:val="a1"/>
        <w:ind w:right="0"/>
        <w:rPr>
          <w:b/>
          <w:bCs/>
        </w:rPr>
      </w:pPr>
      <w:r>
        <w:rPr>
          <w:rFonts w:hint="cs"/>
          <w:rtl/>
        </w:rPr>
        <w:t xml:space="preserve">במקרים שבהם התקבל אישור ועדת המכרזים להתקשר עם נותן שירותים בתעריף שעתי, כאמור בסעיף </w:t>
      </w:r>
      <w:fldSimple w:instr=" REF _Ref172858852 \r \h  \* MERGEFORMAT ">
        <w:r w:rsidR="00E5629A">
          <w:rPr>
            <w:cs/>
          </w:rPr>
          <w:t>‎</w:t>
        </w:r>
        <w:r w:rsidR="00E5629A">
          <w:t>0.4.9.4.9.1</w:t>
        </w:r>
      </w:fldSimple>
      <w:r>
        <w:rPr>
          <w:rFonts w:hint="cs"/>
          <w:rtl/>
        </w:rPr>
        <w:t>, יידרש המציע להגיש הצעת מחיר שעתית לשעת עבודתו אשר לא תעלה על התעריפים המפורטים ב</w:t>
      </w:r>
      <w:hyperlink r:id="rId14" w:history="1">
        <w:hyperlink r:id="rId15"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F73042" w:rsidRDefault="00F73042" w:rsidP="00F73042">
      <w:pPr>
        <w:pStyle w:val="a1"/>
        <w:ind w:right="0"/>
        <w:rPr>
          <w:bCs/>
        </w:rPr>
      </w:pPr>
      <w:r>
        <w:rPr>
          <w:rFonts w:hint="cs"/>
          <w:rtl/>
        </w:rPr>
        <w:t>התעריפים המפורטים ב</w:t>
      </w:r>
      <w:hyperlink r:id="rId16"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F73042" w:rsidRPr="00E703DD" w:rsidRDefault="00F73042" w:rsidP="00F73042">
      <w:pPr>
        <w:pStyle w:val="a1"/>
        <w:ind w:right="0"/>
        <w:rPr>
          <w:b/>
          <w:i/>
        </w:rPr>
      </w:pPr>
      <w:r>
        <w:rPr>
          <w:rFonts w:hint="cs"/>
          <w:rtl/>
        </w:rPr>
        <w:t>התעריפים שאליהם מתייחסת הוראה זו והמופיעים ב</w:t>
      </w:r>
      <w:r w:rsidRPr="00127EE3">
        <w:rPr>
          <w:rStyle w:val="Hyperlink"/>
          <w:rFonts w:hint="cs"/>
          <w:rtl/>
        </w:rPr>
        <w:t>הודעה, "תעריפי התקשרות עם נותן שירותים חיצוניים", מס' .ה. 13.9.2.1</w:t>
      </w:r>
      <w:r w:rsidRPr="00E703DD">
        <w:rPr>
          <w:rStyle w:val="Hyperlink"/>
          <w:rFonts w:hint="cs"/>
          <w:rtl/>
        </w:rPr>
        <w:t xml:space="preserve"> </w:t>
      </w:r>
      <w:r w:rsidRPr="00E703DD">
        <w:rPr>
          <w:rFonts w:hint="cs"/>
          <w:rtl/>
        </w:rPr>
        <w:t>לא יכללו מע"מ כדין.</w:t>
      </w:r>
    </w:p>
    <w:p w:rsidR="00F73042" w:rsidRDefault="00F73042" w:rsidP="00F73042">
      <w:pPr>
        <w:pStyle w:val="a1"/>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17" w:history="1">
        <w:hyperlink r:id="rId18" w:history="1">
          <w:r w:rsidRPr="00E56CF6">
            <w:rPr>
              <w:rStyle w:val="Hyperlink"/>
              <w:rFonts w:hint="cs"/>
              <w:rtl/>
            </w:rPr>
            <w:t>טופס, "הצהרה על ביצוע שעות העבודה שניתנו בפועל", מס' ט. 13.9.2.1</w:t>
          </w:r>
        </w:hyperlink>
        <w:r w:rsidRPr="006D23DA">
          <w:rPr>
            <w:rStyle w:val="Hyperlink"/>
            <w:rFonts w:hint="cs"/>
            <w:rtl/>
          </w:rPr>
          <w:t>.</w:t>
        </w:r>
      </w:hyperlink>
    </w:p>
    <w:p w:rsidR="00F73042" w:rsidRDefault="00F73042" w:rsidP="00F73042">
      <w:pPr>
        <w:pStyle w:val="a1"/>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F73042" w:rsidRDefault="00F73042" w:rsidP="00F73042">
      <w:pPr>
        <w:pStyle w:val="a1"/>
        <w:ind w:right="0"/>
        <w:rPr>
          <w:u w:val="single"/>
        </w:rPr>
      </w:pPr>
      <w:r>
        <w:rPr>
          <w:rFonts w:hint="cs"/>
          <w:u w:val="single"/>
          <w:rtl/>
        </w:rPr>
        <w:t>היקף התקשרות מרבי לתקופה בהתקשרות מתמשכת בתעריף שעתי</w:t>
      </w:r>
    </w:p>
    <w:p w:rsidR="00F73042" w:rsidRDefault="00F73042" w:rsidP="00F73042">
      <w:pPr>
        <w:pStyle w:val="1"/>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F73042" w:rsidRDefault="00F73042" w:rsidP="00F73042">
      <w:pPr>
        <w:pStyle w:val="a1"/>
        <w:ind w:right="0"/>
      </w:pPr>
      <w:r>
        <w:rPr>
          <w:rFonts w:hint="cs"/>
          <w:rtl/>
        </w:rPr>
        <w:t>חשב המשרד יבצע בקרה, לפחות אחת לשנה, אחר ביצוע הנחיות במסגרת התקשרות בתעריף שעתי.</w:t>
      </w:r>
    </w:p>
    <w:p w:rsidR="00F73042" w:rsidRDefault="00F73042" w:rsidP="00F73042">
      <w:pPr>
        <w:pStyle w:val="a0"/>
        <w:ind w:right="1107"/>
        <w:rPr>
          <w:u w:val="single"/>
        </w:rPr>
      </w:pPr>
      <w:r>
        <w:rPr>
          <w:rFonts w:hint="cs"/>
          <w:u w:val="single"/>
          <w:rtl/>
        </w:rPr>
        <w:t>התקשרות עם יועצים, מתכננים ונותני שירותים פסיכולוגיים</w:t>
      </w:r>
    </w:p>
    <w:p w:rsidR="00F73042" w:rsidRDefault="00F73042" w:rsidP="00F73042">
      <w:pPr>
        <w:pStyle w:val="a1"/>
        <w:ind w:right="0"/>
      </w:pPr>
      <w:r>
        <w:rPr>
          <w:rFonts w:hint="cs"/>
          <w:rtl/>
        </w:rPr>
        <w:t>התעריפים המפורטים ב</w:t>
      </w:r>
      <w:hyperlink r:id="rId19"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F73042" w:rsidRDefault="00F73042" w:rsidP="00F73042">
      <w:pPr>
        <w:pStyle w:val="a1"/>
        <w:ind w:right="0"/>
      </w:pPr>
      <w:bookmarkStart w:id="8"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8"/>
      <w:r>
        <w:rPr>
          <w:rFonts w:hint="cs"/>
          <w:rtl/>
        </w:rPr>
        <w:t xml:space="preserve"> </w:t>
      </w:r>
    </w:p>
    <w:p w:rsidR="00F73042" w:rsidRDefault="00F73042" w:rsidP="00F73042">
      <w:pPr>
        <w:pStyle w:val="1"/>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F73042" w:rsidRDefault="00F73042" w:rsidP="00F73042">
      <w:pPr>
        <w:pStyle w:val="a1"/>
        <w:ind w:right="0"/>
      </w:pPr>
      <w:bookmarkStart w:id="9"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9"/>
    </w:p>
    <w:p w:rsidR="00F73042" w:rsidRDefault="00F73042" w:rsidP="00F73042">
      <w:pPr>
        <w:pStyle w:val="1"/>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0" w:history="1">
        <w:r w:rsidRPr="0026354D">
          <w:rPr>
            <w:rStyle w:val="Hyperlink"/>
            <w:rFonts w:hint="cs"/>
            <w:rtl/>
          </w:rPr>
          <w:t>הודעה, "תעריפי התקשרות עם נותן שירותים חיצוניים", מס' .ה. 13.9.2.1</w:t>
        </w:r>
      </w:hyperlink>
      <w:r>
        <w:rPr>
          <w:rFonts w:hint="cs"/>
          <w:rtl/>
        </w:rPr>
        <w:t>].</w:t>
      </w:r>
    </w:p>
    <w:p w:rsidR="00F73042" w:rsidRDefault="00F73042" w:rsidP="00F73042">
      <w:pPr>
        <w:pStyle w:val="1"/>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1" w:history="1">
        <w:r w:rsidRPr="0026354D">
          <w:rPr>
            <w:rStyle w:val="Hyperlink"/>
            <w:rFonts w:hint="cs"/>
            <w:rtl/>
          </w:rPr>
          <w:t>הודעה, "תעריפי התקשרות עם נותן שירותים חיצוניים", מס' .ה. 13.9.2.1</w:t>
        </w:r>
      </w:hyperlink>
      <w:r>
        <w:rPr>
          <w:rFonts w:hint="cs"/>
          <w:rtl/>
        </w:rPr>
        <w:t>.</w:t>
      </w:r>
    </w:p>
    <w:p w:rsidR="00F73042" w:rsidRDefault="00F73042" w:rsidP="00F73042">
      <w:pPr>
        <w:pStyle w:val="1"/>
        <w:ind w:right="0"/>
      </w:pPr>
      <w:r>
        <w:rPr>
          <w:rFonts w:hint="cs"/>
          <w:u w:val="single"/>
          <w:rtl/>
        </w:rPr>
        <w:t>הפחתה נוספת בשל עבודה בהיקף מלא לתקופה ממושכת</w:t>
      </w:r>
      <w:r>
        <w:rPr>
          <w:rFonts w:hint="cs"/>
          <w:rtl/>
        </w:rPr>
        <w:t xml:space="preserve"> </w:t>
      </w:r>
    </w:p>
    <w:p w:rsidR="00F73042" w:rsidRDefault="00F73042" w:rsidP="00F73042">
      <w:pPr>
        <w:pStyle w:val="1"/>
        <w:numPr>
          <w:ilvl w:val="4"/>
          <w:numId w:val="1"/>
        </w:numPr>
        <w:tabs>
          <w:tab w:val="clear" w:pos="252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sidR="00135FC7">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sidR="00135FC7">
        <w:rPr>
          <w:rtl/>
        </w:rPr>
      </w:r>
      <w:r w:rsidR="00135FC7">
        <w:rPr>
          <w:rtl/>
        </w:rPr>
        <w:fldChar w:fldCharType="separate"/>
      </w:r>
      <w:r w:rsidR="00E5629A">
        <w:rPr>
          <w:cs/>
        </w:rPr>
        <w:t>‎</w:t>
      </w:r>
      <w:r w:rsidR="00E5629A">
        <w:t>0.4.9.4.9.1</w:t>
      </w:r>
      <w:r w:rsidR="00135FC7">
        <w:rPr>
          <w:rtl/>
        </w:rPr>
        <w:fldChar w:fldCharType="end"/>
      </w:r>
      <w:r>
        <w:rPr>
          <w:rFonts w:hint="cs"/>
          <w:rtl/>
        </w:rPr>
        <w:t>.</w:t>
      </w:r>
    </w:p>
    <w:p w:rsidR="00F73042" w:rsidRDefault="00F73042" w:rsidP="00F73042">
      <w:pPr>
        <w:pStyle w:val="1"/>
        <w:numPr>
          <w:ilvl w:val="4"/>
          <w:numId w:val="1"/>
        </w:numPr>
        <w:tabs>
          <w:tab w:val="clear" w:pos="2520"/>
        </w:tabs>
        <w:ind w:left="4030" w:right="0" w:hanging="1153"/>
      </w:pPr>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F73042" w:rsidRDefault="00F73042" w:rsidP="00F73042">
      <w:pPr>
        <w:pStyle w:val="1"/>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F73042" w:rsidRDefault="00F73042" w:rsidP="00F73042">
      <w:pPr>
        <w:pStyle w:val="a1"/>
        <w:ind w:right="0"/>
      </w:pPr>
      <w:r>
        <w:rPr>
          <w:rFonts w:hint="cs"/>
          <w:rtl/>
        </w:rPr>
        <w:t xml:space="preserve">סעיפים </w:t>
      </w:r>
      <w:fldSimple w:instr=" REF _Ref217899593 \r \h  \* MERGEFORMAT ">
        <w:r w:rsidR="00E5629A">
          <w:rPr>
            <w:rFonts w:ascii="Arial" w:hAnsi="Arial"/>
            <w:cs/>
          </w:rPr>
          <w:t>‎</w:t>
        </w:r>
        <w:r w:rsidR="00E5629A">
          <w:rPr>
            <w:rFonts w:ascii="Arial" w:hAnsi="Arial"/>
          </w:rPr>
          <w:t>0.4.9.4.9.1</w:t>
        </w:r>
      </w:fldSimple>
      <w:r>
        <w:rPr>
          <w:rFonts w:ascii="Arial" w:hAnsi="Arial" w:hint="cs"/>
          <w:rtl/>
        </w:rPr>
        <w:t xml:space="preserve"> </w:t>
      </w:r>
      <w:r w:rsidRPr="000A42C0">
        <w:rPr>
          <w:rFonts w:ascii="Arial" w:hAnsi="Arial"/>
          <w:rtl/>
        </w:rPr>
        <w:t>ו-</w:t>
      </w:r>
      <w:fldSimple w:instr=" REF _Ref217899608 \r \h  \* MERGEFORMAT ">
        <w:r w:rsidR="00E5629A">
          <w:rPr>
            <w:rFonts w:ascii="Arial" w:hAnsi="Arial"/>
            <w:cs/>
          </w:rPr>
          <w:t>‎</w:t>
        </w:r>
        <w:r w:rsidR="00E5629A">
          <w:rPr>
            <w:rFonts w:ascii="Arial" w:hAnsi="Arial"/>
          </w:rPr>
          <w:t>0.4.9.4.9.1</w:t>
        </w:r>
      </w:fldSimple>
      <w:r>
        <w:rPr>
          <w:rFonts w:hint="cs"/>
          <w:rtl/>
        </w:rPr>
        <w:t xml:space="preserve"> לא יחולו על התקשרויות עם רואי חשבון.</w:t>
      </w:r>
    </w:p>
    <w:p w:rsidR="00F73042" w:rsidRDefault="00F73042" w:rsidP="00F73042">
      <w:pPr>
        <w:pStyle w:val="a0"/>
        <w:ind w:right="0"/>
        <w:rPr>
          <w:u w:val="single"/>
        </w:rPr>
      </w:pPr>
      <w:r>
        <w:rPr>
          <w:rFonts w:hint="cs"/>
          <w:u w:val="single"/>
          <w:rtl/>
        </w:rPr>
        <w:t>התקשרות עם רואי חשבון</w:t>
      </w:r>
    </w:p>
    <w:p w:rsidR="00F73042" w:rsidRPr="009C074D" w:rsidRDefault="00F73042" w:rsidP="00F73042">
      <w:pPr>
        <w:pStyle w:val="a1"/>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2" w:history="1">
        <w:r w:rsidRPr="009C074D">
          <w:rPr>
            <w:rStyle w:val="Hyperlink"/>
            <w:rFonts w:hint="cs"/>
            <w:rtl/>
          </w:rPr>
          <w:t xml:space="preserve">הוראת </w:t>
        </w:r>
        <w:proofErr w:type="spellStart"/>
        <w:r w:rsidRPr="009C074D">
          <w:rPr>
            <w:rStyle w:val="Hyperlink"/>
            <w:rFonts w:hint="cs"/>
            <w:rtl/>
          </w:rPr>
          <w:t>תכ"ם</w:t>
        </w:r>
        <w:proofErr w:type="spellEnd"/>
        <w:r w:rsidRPr="009C074D">
          <w:rPr>
            <w:rStyle w:val="Hyperlink"/>
            <w:rFonts w:hint="cs"/>
            <w:rtl/>
          </w:rPr>
          <w:t>, "מאגר רואי חשבון", מס' 7.19.1</w:t>
        </w:r>
      </w:hyperlink>
      <w:r>
        <w:rPr>
          <w:rFonts w:ascii="Arial" w:hAnsi="Arial" w:hint="cs"/>
          <w:rtl/>
        </w:rPr>
        <w:t>.</w:t>
      </w:r>
    </w:p>
    <w:p w:rsidR="00F73042" w:rsidRPr="00D412A3" w:rsidRDefault="00F73042" w:rsidP="00F73042">
      <w:pPr>
        <w:pStyle w:val="a0"/>
        <w:ind w:right="1107"/>
        <w:rPr>
          <w:u w:val="single"/>
        </w:rPr>
      </w:pPr>
      <w:r w:rsidRPr="00D412A3">
        <w:rPr>
          <w:rFonts w:hint="cs"/>
          <w:u w:val="single"/>
          <w:rtl/>
        </w:rPr>
        <w:t>השכלה ותקופת ניסיון</w:t>
      </w:r>
    </w:p>
    <w:p w:rsidR="00F73042" w:rsidRPr="001E68C3" w:rsidRDefault="00F73042" w:rsidP="00F73042">
      <w:pPr>
        <w:pStyle w:val="a1"/>
        <w:ind w:right="0"/>
        <w:rPr>
          <w:b/>
          <w:bCs/>
          <w:u w:val="single"/>
        </w:rPr>
      </w:pPr>
      <w:r>
        <w:rPr>
          <w:rFonts w:hint="cs"/>
          <w:rtl/>
        </w:rPr>
        <w:t>תואר אקדמי ייחשב כתואר שנרכש במוסד אקדמי המוכר על ידי המועצה להשכלה גבוהה.</w:t>
      </w:r>
    </w:p>
    <w:p w:rsidR="00F73042" w:rsidRPr="001E68C3" w:rsidRDefault="00F73042" w:rsidP="00F73042">
      <w:pPr>
        <w:pStyle w:val="a1"/>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F73042" w:rsidRDefault="00F73042" w:rsidP="00F73042">
      <w:pPr>
        <w:pStyle w:val="a1"/>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p>
    <w:p w:rsidR="00F73042" w:rsidRDefault="00F73042" w:rsidP="00F73042">
      <w:pPr>
        <w:pStyle w:val="a1"/>
        <w:ind w:right="0"/>
      </w:pPr>
      <w:r>
        <w:rPr>
          <w:rFonts w:hint="cs"/>
          <w:rtl/>
        </w:rPr>
        <w:t>לצורך אימות ניסיון רלוונטי, יידרש נותן השירותים להצהיר על עבודות קודמות שלו. אימות המסמכים ייעשה בוועדת מכרזים.</w:t>
      </w:r>
    </w:p>
    <w:p w:rsidR="00F73042" w:rsidRDefault="00F73042" w:rsidP="00F73042">
      <w:pPr>
        <w:pStyle w:val="a0"/>
        <w:ind w:right="1107"/>
        <w:rPr>
          <w:u w:val="single"/>
        </w:rPr>
      </w:pPr>
      <w:r>
        <w:rPr>
          <w:rFonts w:hint="cs"/>
          <w:u w:val="single"/>
          <w:rtl/>
        </w:rPr>
        <w:t>ביצוע הדרכה</w:t>
      </w:r>
    </w:p>
    <w:p w:rsidR="00F73042" w:rsidRDefault="00F73042" w:rsidP="00F73042">
      <w:pPr>
        <w:pStyle w:val="a1"/>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F73042" w:rsidRPr="005A391F" w:rsidRDefault="00F73042" w:rsidP="00F73042">
      <w:pPr>
        <w:pStyle w:val="a0"/>
        <w:ind w:right="0"/>
        <w:rPr>
          <w:u w:val="single"/>
        </w:rPr>
      </w:pPr>
      <w:r w:rsidRPr="005A391F">
        <w:rPr>
          <w:rFonts w:hint="cs"/>
          <w:u w:val="single"/>
          <w:rtl/>
        </w:rPr>
        <w:t>תשלומים נוספים בשל ביצוע התפוקות</w:t>
      </w:r>
    </w:p>
    <w:p w:rsidR="00F73042" w:rsidRDefault="00F73042" w:rsidP="00F73042">
      <w:pPr>
        <w:pStyle w:val="a1"/>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F73042" w:rsidRPr="000B6EB5" w:rsidRDefault="00F73042" w:rsidP="00F73042">
      <w:pPr>
        <w:pStyle w:val="a0"/>
        <w:ind w:right="1107"/>
        <w:rPr>
          <w:u w:val="single"/>
        </w:rPr>
      </w:pPr>
      <w:r w:rsidRPr="000B6EB5">
        <w:rPr>
          <w:rFonts w:hint="cs"/>
          <w:u w:val="single"/>
          <w:rtl/>
        </w:rPr>
        <w:t>החזר הוצאות נסיעה</w:t>
      </w:r>
    </w:p>
    <w:p w:rsidR="00F73042" w:rsidRPr="000B6EB5" w:rsidRDefault="00F73042" w:rsidP="00F73042">
      <w:pPr>
        <w:pStyle w:val="a1"/>
        <w:ind w:right="0"/>
        <w:rPr>
          <w:u w:val="single"/>
        </w:rPr>
      </w:pPr>
      <w:r w:rsidRPr="000B6EB5">
        <w:rPr>
          <w:rFonts w:hint="cs"/>
          <w:u w:val="single"/>
          <w:rtl/>
        </w:rPr>
        <w:t>זכאות לקבלת החזר הוצאות נסיעה בתפקיד לנותני שירותים חיצוניים</w:t>
      </w:r>
    </w:p>
    <w:p w:rsidR="00F73042" w:rsidRDefault="00F73042" w:rsidP="00F73042">
      <w:pPr>
        <w:pStyle w:val="1"/>
        <w:ind w:right="0"/>
      </w:pPr>
      <w:r>
        <w:rPr>
          <w:rFonts w:hint="cs"/>
          <w:rtl/>
        </w:rPr>
        <w:t xml:space="preserve">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F73042" w:rsidRDefault="00F73042" w:rsidP="00F73042">
      <w:pPr>
        <w:pStyle w:val="1"/>
        <w:numPr>
          <w:ilvl w:val="4"/>
          <w:numId w:val="1"/>
        </w:numPr>
        <w:tabs>
          <w:tab w:val="clear" w:pos="2520"/>
        </w:tabs>
        <w:ind w:left="4030" w:right="0" w:hanging="1153"/>
      </w:pPr>
      <w:r>
        <w:rPr>
          <w:rFonts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Pr>
            <w:rFonts w:hint="cs"/>
            <w:rtl/>
          </w:rPr>
          <w:t>30 קילומטרים</w:t>
        </w:r>
      </w:smartTag>
      <w:r>
        <w:rPr>
          <w:rFonts w:hint="cs"/>
          <w:rtl/>
        </w:rPr>
        <w:t>.</w:t>
      </w:r>
    </w:p>
    <w:p w:rsidR="00F73042" w:rsidRDefault="00F73042" w:rsidP="00F73042">
      <w:pPr>
        <w:pStyle w:val="1"/>
        <w:numPr>
          <w:ilvl w:val="4"/>
          <w:numId w:val="1"/>
        </w:numPr>
        <w:tabs>
          <w:tab w:val="clear" w:pos="2520"/>
        </w:tabs>
        <w:ind w:left="4030" w:right="0" w:hanging="1153"/>
      </w:pPr>
      <w:r>
        <w:rPr>
          <w:rFonts w:hint="cs"/>
          <w:rtl/>
        </w:rPr>
        <w:t>הנסיעה כרוכה בהוצאה כספית מצדו של נותן השירותים החיצוני.</w:t>
      </w:r>
    </w:p>
    <w:p w:rsidR="00F73042" w:rsidRPr="00A41B13" w:rsidRDefault="00F73042" w:rsidP="00F73042">
      <w:pPr>
        <w:pStyle w:val="1"/>
        <w:numPr>
          <w:ilvl w:val="4"/>
          <w:numId w:val="1"/>
        </w:numPr>
        <w:tabs>
          <w:tab w:val="clear" w:pos="2520"/>
        </w:tabs>
        <w:ind w:left="4030" w:right="0" w:hanging="1153"/>
      </w:pPr>
      <w:r>
        <w:rPr>
          <w:rFonts w:hint="cs"/>
          <w:rtl/>
        </w:rPr>
        <w:t xml:space="preserve">עם הגשת החשבון לתשלום חתם נותן השירותים החיצוני על </w:t>
      </w:r>
      <w:hyperlink r:id="rId23"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F73042" w:rsidRDefault="00F73042" w:rsidP="00F73042">
      <w:pPr>
        <w:pStyle w:val="1"/>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24"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F73042" w:rsidRDefault="00F73042" w:rsidP="00F73042">
      <w:pPr>
        <w:pStyle w:val="1"/>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25"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F73042" w:rsidRDefault="00F73042" w:rsidP="00F73042">
      <w:pPr>
        <w:pStyle w:val="1"/>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F73042" w:rsidRPr="000B6EB5" w:rsidRDefault="00F73042" w:rsidP="00F73042">
      <w:pPr>
        <w:pStyle w:val="a1"/>
        <w:ind w:right="1985"/>
        <w:rPr>
          <w:u w:val="single"/>
        </w:rPr>
      </w:pPr>
      <w:r w:rsidRPr="000B6EB5">
        <w:rPr>
          <w:rFonts w:hint="cs"/>
          <w:u w:val="single"/>
          <w:rtl/>
        </w:rPr>
        <w:t>ביטול זמן</w:t>
      </w:r>
    </w:p>
    <w:p w:rsidR="00F73042" w:rsidRDefault="00F73042" w:rsidP="00F73042">
      <w:pPr>
        <w:pStyle w:val="1"/>
        <w:ind w:right="0"/>
      </w:pPr>
      <w:r>
        <w:rPr>
          <w:rFonts w:hint="cs"/>
          <w:rtl/>
        </w:rPr>
        <w:t>לא ישולם לנותן השירותים תשלום עבור ביטול זמנו עקב נסיעה.</w:t>
      </w:r>
    </w:p>
    <w:p w:rsidR="00F73042" w:rsidRPr="000B6EB5" w:rsidRDefault="00F73042" w:rsidP="00F73042">
      <w:pPr>
        <w:pStyle w:val="a1"/>
        <w:ind w:right="1985"/>
        <w:rPr>
          <w:u w:val="single"/>
          <w:rtl/>
        </w:rPr>
      </w:pPr>
      <w:r w:rsidRPr="000B6EB5">
        <w:rPr>
          <w:rFonts w:hint="cs"/>
          <w:u w:val="single"/>
          <w:rtl/>
        </w:rPr>
        <w:t>כפל תשלום עבור החזר הוצאות נסיעה</w:t>
      </w:r>
    </w:p>
    <w:p w:rsidR="00F73042" w:rsidRDefault="00F73042" w:rsidP="00F73042">
      <w:pPr>
        <w:pStyle w:val="1"/>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F73042" w:rsidRDefault="00F73042" w:rsidP="00F73042">
      <w:pPr>
        <w:pStyle w:val="a"/>
        <w:ind w:left="0" w:right="0" w:firstLine="0"/>
      </w:pPr>
      <w:r>
        <w:rPr>
          <w:rFonts w:hint="cs"/>
          <w:rtl/>
        </w:rPr>
        <w:t>מסמכים ישימים</w:t>
      </w:r>
    </w:p>
    <w:p w:rsidR="00F73042" w:rsidRPr="00F821DC" w:rsidRDefault="00135FC7" w:rsidP="00F73042">
      <w:pPr>
        <w:pStyle w:val="a0"/>
        <w:ind w:right="1107"/>
        <w:rPr>
          <w:rStyle w:val="Hyperlink"/>
        </w:rPr>
      </w:pPr>
      <w:hyperlink r:id="rId26" w:history="1">
        <w:r w:rsidR="00F73042" w:rsidRPr="00E56CF6">
          <w:rPr>
            <w:rStyle w:val="Hyperlink"/>
            <w:rFonts w:hint="cs"/>
            <w:rtl/>
          </w:rPr>
          <w:t xml:space="preserve">הוראת </w:t>
        </w:r>
        <w:proofErr w:type="spellStart"/>
        <w:r w:rsidR="00F73042" w:rsidRPr="00E56CF6">
          <w:rPr>
            <w:rStyle w:val="Hyperlink"/>
            <w:rFonts w:hint="cs"/>
            <w:rtl/>
          </w:rPr>
          <w:t>תכ"ם</w:t>
        </w:r>
        <w:proofErr w:type="spellEnd"/>
        <w:r w:rsidR="00F73042" w:rsidRPr="00E56CF6">
          <w:rPr>
            <w:rStyle w:val="Hyperlink"/>
            <w:rFonts w:hint="cs"/>
            <w:rtl/>
          </w:rPr>
          <w:t>, "התקשרות לרכישת שירותי כוח אדם", מס' 7.11.2</w:t>
        </w:r>
      </w:hyperlink>
      <w:r w:rsidR="00F73042" w:rsidRPr="006D23DA">
        <w:rPr>
          <w:rStyle w:val="Hyperlink"/>
          <w:rFonts w:hint="cs"/>
          <w:rtl/>
        </w:rPr>
        <w:t>.</w:t>
      </w:r>
    </w:p>
    <w:p w:rsidR="00F73042" w:rsidRDefault="00135FC7" w:rsidP="00F73042">
      <w:pPr>
        <w:pStyle w:val="a0"/>
        <w:ind w:right="1107"/>
        <w:rPr>
          <w:rStyle w:val="Hyperlink"/>
        </w:rPr>
      </w:pPr>
      <w:hyperlink r:id="rId27" w:history="1">
        <w:r w:rsidR="00F73042" w:rsidRPr="009C074D">
          <w:rPr>
            <w:rStyle w:val="Hyperlink"/>
            <w:rFonts w:hint="cs"/>
            <w:rtl/>
          </w:rPr>
          <w:t xml:space="preserve">הוראת </w:t>
        </w:r>
        <w:proofErr w:type="spellStart"/>
        <w:r w:rsidR="00F73042" w:rsidRPr="009C074D">
          <w:rPr>
            <w:rStyle w:val="Hyperlink"/>
            <w:rFonts w:hint="cs"/>
            <w:rtl/>
          </w:rPr>
          <w:t>תכ"ם</w:t>
        </w:r>
        <w:proofErr w:type="spellEnd"/>
        <w:r w:rsidR="00F73042" w:rsidRPr="009C074D">
          <w:rPr>
            <w:rStyle w:val="Hyperlink"/>
            <w:rFonts w:hint="cs"/>
            <w:rtl/>
          </w:rPr>
          <w:t>, "מאגר רואי חשבון", מס' 7.19.1</w:t>
        </w:r>
      </w:hyperlink>
      <w:r w:rsidR="00F73042">
        <w:rPr>
          <w:rStyle w:val="Hyperlink"/>
          <w:rFonts w:hint="cs"/>
          <w:rtl/>
        </w:rPr>
        <w:t>.</w:t>
      </w:r>
    </w:p>
    <w:p w:rsidR="00F73042" w:rsidRDefault="00135FC7" w:rsidP="00F73042">
      <w:pPr>
        <w:pStyle w:val="a0"/>
        <w:ind w:right="1107"/>
        <w:rPr>
          <w:rStyle w:val="Hyperlink"/>
        </w:rPr>
      </w:pPr>
      <w:hyperlink r:id="rId28" w:history="1">
        <w:r w:rsidR="00F73042" w:rsidRPr="00DA31AB">
          <w:rPr>
            <w:rStyle w:val="Hyperlink"/>
            <w:rFonts w:hint="cs"/>
            <w:rtl/>
          </w:rPr>
          <w:t xml:space="preserve">הוראת </w:t>
        </w:r>
        <w:proofErr w:type="spellStart"/>
        <w:r w:rsidR="00F73042" w:rsidRPr="00DA31AB">
          <w:rPr>
            <w:rStyle w:val="Hyperlink"/>
            <w:rFonts w:hint="cs"/>
            <w:rtl/>
          </w:rPr>
          <w:t>תכ"ם</w:t>
        </w:r>
        <w:proofErr w:type="spellEnd"/>
        <w:r w:rsidR="00F73042" w:rsidRPr="00DA31AB">
          <w:rPr>
            <w:rStyle w:val="Hyperlink"/>
            <w:rFonts w:hint="cs"/>
            <w:rtl/>
          </w:rPr>
          <w:t>, "החזר הוצאות נסיעה בתפקיד ברכב פרטי", מס' 13.4.1</w:t>
        </w:r>
      </w:hyperlink>
      <w:r w:rsidR="00F73042">
        <w:rPr>
          <w:rStyle w:val="Hyperlink"/>
          <w:rFonts w:hint="cs"/>
          <w:rtl/>
        </w:rPr>
        <w:t>.</w:t>
      </w:r>
    </w:p>
    <w:p w:rsidR="00F73042" w:rsidRDefault="00135FC7" w:rsidP="00F73042">
      <w:pPr>
        <w:pStyle w:val="a0"/>
        <w:ind w:right="1107"/>
        <w:rPr>
          <w:rStyle w:val="Hyperlink"/>
        </w:rPr>
      </w:pPr>
      <w:hyperlink r:id="rId29" w:history="1">
        <w:r w:rsidR="00F73042" w:rsidRPr="00E56CF6">
          <w:rPr>
            <w:rStyle w:val="Hyperlink"/>
            <w:rFonts w:hint="cs"/>
            <w:rtl/>
          </w:rPr>
          <w:t>טופס, "הצהרה על ביצוע שעות העבודה שניתנו בפועל", מס' ט. 13.9.2.1</w:t>
        </w:r>
      </w:hyperlink>
      <w:r w:rsidR="00F73042" w:rsidRPr="006D23DA">
        <w:rPr>
          <w:rStyle w:val="Hyperlink"/>
          <w:rFonts w:hint="cs"/>
          <w:rtl/>
        </w:rPr>
        <w:t>.</w:t>
      </w:r>
    </w:p>
    <w:p w:rsidR="00F73042" w:rsidRDefault="00135FC7" w:rsidP="00F73042">
      <w:pPr>
        <w:pStyle w:val="a0"/>
        <w:ind w:right="0"/>
        <w:rPr>
          <w:rStyle w:val="Hyperlink"/>
        </w:rPr>
      </w:pPr>
      <w:hyperlink r:id="rId30" w:history="1">
        <w:r w:rsidR="00F73042" w:rsidRPr="00657D62">
          <w:rPr>
            <w:rStyle w:val="Hyperlink"/>
            <w:rFonts w:hint="cs"/>
            <w:rtl/>
          </w:rPr>
          <w:t>טופס, "הצהרה על נסיעה בתפקיד של נותן שירותים חיצוני", מס' ט. 13.9.</w:t>
        </w:r>
        <w:r w:rsidR="00F73042">
          <w:rPr>
            <w:rStyle w:val="Hyperlink"/>
            <w:rFonts w:hint="cs"/>
            <w:rtl/>
          </w:rPr>
          <w:t>2</w:t>
        </w:r>
        <w:r w:rsidR="00F73042" w:rsidRPr="00657D62">
          <w:rPr>
            <w:rStyle w:val="Hyperlink"/>
            <w:rFonts w:hint="cs"/>
            <w:rtl/>
          </w:rPr>
          <w:t>.</w:t>
        </w:r>
        <w:r w:rsidR="00F73042">
          <w:rPr>
            <w:rStyle w:val="Hyperlink"/>
            <w:rFonts w:hint="cs"/>
            <w:rtl/>
          </w:rPr>
          <w:t>2</w:t>
        </w:r>
      </w:hyperlink>
      <w:r w:rsidR="00F73042" w:rsidRPr="00B35E29">
        <w:rPr>
          <w:rStyle w:val="Hyperlink"/>
          <w:rFonts w:hint="cs"/>
          <w:rtl/>
        </w:rPr>
        <w:t>.</w:t>
      </w:r>
    </w:p>
    <w:p w:rsidR="00F73042" w:rsidRDefault="00135FC7" w:rsidP="00F73042">
      <w:pPr>
        <w:pStyle w:val="a0"/>
        <w:ind w:right="1107"/>
        <w:rPr>
          <w:rStyle w:val="Hyperlink"/>
        </w:rPr>
      </w:pPr>
      <w:hyperlink r:id="rId31" w:history="1">
        <w:r w:rsidR="00F73042" w:rsidRPr="0026354D">
          <w:rPr>
            <w:rStyle w:val="Hyperlink"/>
            <w:rFonts w:hint="cs"/>
            <w:rtl/>
          </w:rPr>
          <w:t>הודעה, "תעריפי התקשרות עם נותן שירותים חיצוניים", מס' .ה. 13.9.2.1</w:t>
        </w:r>
      </w:hyperlink>
      <w:r w:rsidR="00F73042" w:rsidRPr="00B35E29">
        <w:rPr>
          <w:rStyle w:val="Hyperlink"/>
          <w:rFonts w:hint="cs"/>
          <w:rtl/>
        </w:rPr>
        <w:t>.</w:t>
      </w:r>
    </w:p>
    <w:p w:rsidR="00F73042" w:rsidRPr="0026354D" w:rsidRDefault="00135FC7" w:rsidP="00F73042">
      <w:pPr>
        <w:pStyle w:val="a0"/>
        <w:ind w:right="0"/>
        <w:rPr>
          <w:rStyle w:val="Hyperlink"/>
        </w:rPr>
      </w:pPr>
      <w:hyperlink r:id="rId32" w:history="1">
        <w:r w:rsidR="00F73042" w:rsidRPr="007223FC">
          <w:rPr>
            <w:rStyle w:val="Hyperlink"/>
            <w:rFonts w:hint="cs"/>
            <w:rtl/>
          </w:rPr>
          <w:t xml:space="preserve">הודעה, "החזר הוצאות נסיעה בתפקיד לנותני שירותים חיצוניים </w:t>
        </w:r>
        <w:r w:rsidR="00F73042" w:rsidRPr="007223FC">
          <w:rPr>
            <w:rStyle w:val="Hyperlink"/>
            <w:rtl/>
          </w:rPr>
          <w:t>–</w:t>
        </w:r>
        <w:r w:rsidR="00F73042" w:rsidRPr="007223FC">
          <w:rPr>
            <w:rStyle w:val="Hyperlink"/>
            <w:rFonts w:hint="cs"/>
            <w:rtl/>
          </w:rPr>
          <w:t xml:space="preserve"> תעריפים", מס' ה. 13.9.2.2</w:t>
        </w:r>
      </w:hyperlink>
      <w:r w:rsidR="00F73042" w:rsidRPr="00B35E29">
        <w:rPr>
          <w:rStyle w:val="Hyperlink"/>
          <w:rFonts w:hint="cs"/>
          <w:rtl/>
        </w:rPr>
        <w:t>.</w:t>
      </w:r>
    </w:p>
    <w:p w:rsidR="00F73042" w:rsidRDefault="00F73042" w:rsidP="00F73042">
      <w:pPr>
        <w:pStyle w:val="a"/>
        <w:ind w:right="0"/>
      </w:pPr>
      <w:r>
        <w:rPr>
          <w:rFonts w:hint="cs"/>
          <w:rtl/>
        </w:rPr>
        <w:t>נספחים</w:t>
      </w:r>
    </w:p>
    <w:p w:rsidR="00F73042" w:rsidRDefault="00135FC7" w:rsidP="00F73042">
      <w:pPr>
        <w:pStyle w:val="a0"/>
        <w:ind w:right="1107"/>
      </w:pPr>
      <w:hyperlink w:anchor="_נספח_א_–_[טבלת שינויים שבוצעו בהורא" w:history="1">
        <w:r w:rsidR="00F73042" w:rsidRPr="00DC2EAF">
          <w:rPr>
            <w:rStyle w:val="Hyperlink"/>
            <w:rFonts w:hint="cs"/>
            <w:rtl/>
          </w:rPr>
          <w:t xml:space="preserve">נספח א </w:t>
        </w:r>
        <w:r w:rsidR="00F73042" w:rsidRPr="00DC2EAF">
          <w:rPr>
            <w:rStyle w:val="Hyperlink"/>
            <w:rtl/>
          </w:rPr>
          <w:t>–</w:t>
        </w:r>
        <w:r w:rsidR="00F73042" w:rsidRPr="00DC2EAF">
          <w:rPr>
            <w:rStyle w:val="Hyperlink"/>
            <w:rFonts w:hint="cs"/>
            <w:rtl/>
          </w:rPr>
          <w:t xml:space="preserve"> טבלת שינויים שבוצעו בהוראה</w:t>
        </w:r>
      </w:hyperlink>
      <w:r w:rsidR="00F73042">
        <w:rPr>
          <w:rFonts w:hint="cs"/>
          <w:rtl/>
        </w:rPr>
        <w:t>.</w:t>
      </w: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Pr="00EC42DF" w:rsidRDefault="00F73042" w:rsidP="00F73042">
      <w:pPr>
        <w:rPr>
          <w:rFonts w:ascii="Arial" w:hAnsi="Arial" w:cs="Arial"/>
          <w:b/>
          <w:bCs/>
          <w:sz w:val="26"/>
          <w:szCs w:val="26"/>
          <w:rtl/>
        </w:rPr>
      </w:pPr>
      <w:r>
        <w:rPr>
          <w:rtl/>
        </w:rPr>
        <w:br w:type="page"/>
      </w:r>
      <w:bookmarkStart w:id="10" w:name="_נספח_א_–_[טבלת_שינויים_שבוצעו_בהורא"/>
      <w:bookmarkEnd w:id="10"/>
      <w:r w:rsidRPr="00EC42DF">
        <w:rPr>
          <w:rFonts w:ascii="Arial" w:hAnsi="Arial" w:cs="Arial"/>
          <w:b/>
          <w:bCs/>
          <w:sz w:val="26"/>
          <w:szCs w:val="26"/>
          <w:rtl/>
        </w:rPr>
        <w:t>נספח א – [טבלת שינויים שבוצעו בהוראה]</w:t>
      </w:r>
    </w:p>
    <w:p w:rsidR="00F73042" w:rsidRDefault="00F73042" w:rsidP="00F73042">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tblPr>
      <w:tblGrid>
        <w:gridCol w:w="3119"/>
        <w:gridCol w:w="3119"/>
        <w:gridCol w:w="1418"/>
        <w:gridCol w:w="1418"/>
      </w:tblGrid>
      <w:tr w:rsidR="00F73042">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F73042" w:rsidRDefault="00F73042" w:rsidP="00EE7EE1">
            <w:pPr>
              <w:pStyle w:val="af3"/>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73042" w:rsidRDefault="00F73042" w:rsidP="00EE7EE1">
            <w:pPr>
              <w:pStyle w:val="af3"/>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F73042" w:rsidRDefault="00F73042" w:rsidP="00EE7EE1">
            <w:pPr>
              <w:pStyle w:val="af3"/>
              <w:spacing w:line="360" w:lineRule="auto"/>
              <w:rPr>
                <w:rtl/>
              </w:rPr>
            </w:pPr>
            <w:r>
              <w:rPr>
                <w:rFonts w:hint="cs"/>
                <w:rtl/>
              </w:rPr>
              <w:t xml:space="preserve">תאריך </w:t>
            </w:r>
          </w:p>
          <w:p w:rsidR="00F73042" w:rsidRDefault="00F73042" w:rsidP="00EE7EE1">
            <w:pPr>
              <w:pStyle w:val="af3"/>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F73042" w:rsidRDefault="00F73042" w:rsidP="00EE7EE1">
            <w:pPr>
              <w:pStyle w:val="af3"/>
              <w:spacing w:line="360" w:lineRule="auto"/>
              <w:rPr>
                <w:rtl/>
              </w:rPr>
            </w:pPr>
            <w:r>
              <w:rPr>
                <w:rFonts w:hint="cs"/>
                <w:rtl/>
              </w:rPr>
              <w:t xml:space="preserve">מהדורה </w:t>
            </w:r>
          </w:p>
          <w:p w:rsidR="00F73042" w:rsidRDefault="00F73042" w:rsidP="00EE7EE1">
            <w:pPr>
              <w:pStyle w:val="af3"/>
              <w:spacing w:line="360" w:lineRule="auto"/>
              <w:rPr>
                <w:rtl/>
              </w:rPr>
            </w:pPr>
            <w:r>
              <w:rPr>
                <w:rFonts w:hint="cs"/>
                <w:rtl/>
              </w:rPr>
              <w:t xml:space="preserve">חדשה </w:t>
            </w:r>
          </w:p>
        </w:tc>
      </w:tr>
      <w:tr w:rsidR="00F73042">
        <w:trPr>
          <w:trHeight w:hRule="exact" w:val="689"/>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3.1, 3.3</w:t>
            </w:r>
          </w:p>
        </w:tc>
        <w:tc>
          <w:tcPr>
            <w:tcW w:w="1418" w:type="dxa"/>
            <w:vMerge w:val="restart"/>
            <w:tcBorders>
              <w:left w:val="single" w:sz="4" w:space="0" w:color="auto"/>
              <w:right w:val="single" w:sz="4" w:space="0" w:color="auto"/>
            </w:tcBorders>
            <w:vAlign w:val="center"/>
          </w:tcPr>
          <w:p w:rsidR="00F73042" w:rsidRDefault="00F73042" w:rsidP="00EE7EE1">
            <w:pPr>
              <w:spacing w:line="360" w:lineRule="auto"/>
              <w:jc w:val="center"/>
              <w:rPr>
                <w:rFonts w:ascii="Arial" w:hAnsi="Arial" w:cs="Arial"/>
                <w:sz w:val="20"/>
                <w:szCs w:val="20"/>
                <w:rtl/>
              </w:rPr>
            </w:pPr>
            <w:r>
              <w:rPr>
                <w:rFonts w:ascii="Arial" w:hAnsi="Arial" w:cs="Arial" w:hint="cs"/>
                <w:sz w:val="20"/>
                <w:szCs w:val="20"/>
                <w:rtl/>
              </w:rPr>
              <w:t>30.06.2009</w:t>
            </w:r>
          </w:p>
        </w:tc>
        <w:tc>
          <w:tcPr>
            <w:tcW w:w="1418" w:type="dxa"/>
            <w:vMerge w:val="restart"/>
            <w:tcBorders>
              <w:left w:val="single" w:sz="4" w:space="0" w:color="auto"/>
            </w:tcBorders>
            <w:vAlign w:val="center"/>
          </w:tcPr>
          <w:p w:rsidR="00F73042" w:rsidRDefault="00F73042" w:rsidP="00EE7EE1">
            <w:pPr>
              <w:spacing w:line="360" w:lineRule="auto"/>
              <w:jc w:val="center"/>
              <w:rPr>
                <w:rFonts w:ascii="Arial" w:hAnsi="Arial" w:cs="Arial"/>
                <w:sz w:val="20"/>
                <w:szCs w:val="20"/>
                <w:rtl/>
              </w:rPr>
            </w:pPr>
            <w:r>
              <w:rPr>
                <w:rFonts w:ascii="Arial" w:hAnsi="Arial" w:cs="Arial" w:hint="cs"/>
                <w:sz w:val="20"/>
                <w:szCs w:val="20"/>
                <w:rtl/>
              </w:rPr>
              <w:t>02</w:t>
            </w:r>
          </w:p>
        </w:tc>
      </w:tr>
      <w:tr w:rsidR="00F73042">
        <w:trPr>
          <w:trHeight w:hRule="exact" w:val="946"/>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הוספת סעיף 4.4.4 המציין כי סעיפים 4.4.2 ו- 4.4.3 לא יחולו על התקשרויות עם רואי חשבון</w:t>
            </w:r>
          </w:p>
          <w:p w:rsidR="00F73042" w:rsidRDefault="00F73042" w:rsidP="00EE7EE1">
            <w:pPr>
              <w:spacing w:line="360" w:lineRule="auto"/>
              <w:rPr>
                <w:rFonts w:ascii="Arial" w:hAnsi="Arial" w:cs="Arial"/>
                <w:sz w:val="20"/>
                <w:szCs w:val="20"/>
                <w:rtl/>
              </w:rPr>
            </w:pPr>
          </w:p>
          <w:p w:rsidR="00F73042" w:rsidRDefault="00F73042" w:rsidP="00EE7EE1">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4.4</w:t>
            </w:r>
          </w:p>
        </w:tc>
        <w:tc>
          <w:tcPr>
            <w:tcW w:w="1418" w:type="dxa"/>
            <w:vMerge/>
            <w:tcBorders>
              <w:left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vMerge/>
            <w:tcBorders>
              <w:left w:val="single" w:sz="4" w:space="0" w:color="auto"/>
            </w:tcBorders>
            <w:vAlign w:val="center"/>
          </w:tcPr>
          <w:p w:rsidR="00F73042" w:rsidRDefault="00F73042" w:rsidP="00EE7EE1">
            <w:pPr>
              <w:spacing w:line="360" w:lineRule="auto"/>
              <w:rPr>
                <w:rFonts w:ascii="Arial" w:hAnsi="Arial" w:cs="Arial"/>
                <w:sz w:val="20"/>
                <w:szCs w:val="20"/>
                <w:rtl/>
              </w:rPr>
            </w:pPr>
          </w:p>
        </w:tc>
      </w:tr>
      <w:tr w:rsidR="00F73042">
        <w:trPr>
          <w:trHeight w:hRule="exact" w:val="715"/>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vMerge/>
            <w:tcBorders>
              <w:left w:val="single" w:sz="4" w:space="0" w:color="auto"/>
            </w:tcBorders>
            <w:vAlign w:val="center"/>
          </w:tcPr>
          <w:p w:rsidR="00F73042" w:rsidRDefault="00F73042" w:rsidP="00EE7EE1">
            <w:pPr>
              <w:spacing w:line="360" w:lineRule="auto"/>
              <w:rPr>
                <w:rFonts w:ascii="Arial" w:hAnsi="Arial" w:cs="Arial"/>
                <w:sz w:val="20"/>
                <w:szCs w:val="20"/>
                <w:rtl/>
              </w:rPr>
            </w:pPr>
          </w:p>
        </w:tc>
      </w:tr>
      <w:tr w:rsidR="00F73042">
        <w:trPr>
          <w:trHeight w:hRule="exact" w:val="702"/>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 xml:space="preserve">הוספת הנחיות בסעיף 4.9 בדבר החזר הוצאות נסיעה </w:t>
            </w: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r>
              <w:rPr>
                <w:rFonts w:ascii="Arial" w:hAnsi="Arial" w:cs="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vMerge/>
            <w:tcBorders>
              <w:left w:val="single" w:sz="4" w:space="0" w:color="auto"/>
              <w:bottom w:val="single" w:sz="4" w:space="0" w:color="auto"/>
            </w:tcBorders>
            <w:vAlign w:val="center"/>
          </w:tcPr>
          <w:p w:rsidR="00F73042" w:rsidRDefault="00F73042" w:rsidP="00EE7EE1">
            <w:pPr>
              <w:spacing w:line="360" w:lineRule="auto"/>
              <w:rPr>
                <w:rFonts w:ascii="Arial" w:hAnsi="Arial" w:cs="Arial"/>
                <w:sz w:val="20"/>
                <w:szCs w:val="20"/>
                <w:rtl/>
              </w:rPr>
            </w:pPr>
          </w:p>
        </w:tc>
      </w:tr>
      <w:tr w:rsidR="00F73042">
        <w:trPr>
          <w:trHeight w:hRule="exact" w:val="454"/>
        </w:trPr>
        <w:tc>
          <w:tcPr>
            <w:tcW w:w="3119" w:type="dxa"/>
            <w:tcBorders>
              <w:top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tcBorders>
              <w:top w:val="single" w:sz="4" w:space="0" w:color="auto"/>
              <w:left w:val="single" w:sz="4" w:space="0" w:color="auto"/>
              <w:bottom w:val="single" w:sz="4" w:space="0" w:color="auto"/>
            </w:tcBorders>
            <w:vAlign w:val="center"/>
          </w:tcPr>
          <w:p w:rsidR="00F73042" w:rsidRDefault="00F73042" w:rsidP="00EE7EE1">
            <w:pPr>
              <w:spacing w:line="360" w:lineRule="auto"/>
              <w:rPr>
                <w:rFonts w:ascii="Arial" w:hAnsi="Arial" w:cs="Arial"/>
                <w:sz w:val="20"/>
                <w:szCs w:val="20"/>
                <w:rtl/>
              </w:rPr>
            </w:pPr>
          </w:p>
        </w:tc>
      </w:tr>
      <w:tr w:rsidR="00F73042">
        <w:trPr>
          <w:trHeight w:hRule="exact" w:val="454"/>
        </w:trPr>
        <w:tc>
          <w:tcPr>
            <w:tcW w:w="3119" w:type="dxa"/>
            <w:tcBorders>
              <w:top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3119" w:type="dxa"/>
            <w:tcBorders>
              <w:top w:val="single" w:sz="4" w:space="0" w:color="auto"/>
              <w:left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tcBorders>
              <w:top w:val="single" w:sz="4" w:space="0" w:color="auto"/>
              <w:left w:val="single" w:sz="4" w:space="0" w:color="auto"/>
              <w:right w:val="single" w:sz="4" w:space="0" w:color="auto"/>
            </w:tcBorders>
            <w:vAlign w:val="center"/>
          </w:tcPr>
          <w:p w:rsidR="00F73042" w:rsidRDefault="00F73042" w:rsidP="00EE7EE1">
            <w:pPr>
              <w:spacing w:line="360" w:lineRule="auto"/>
              <w:rPr>
                <w:rFonts w:ascii="Arial" w:hAnsi="Arial" w:cs="Arial"/>
                <w:sz w:val="20"/>
                <w:szCs w:val="20"/>
                <w:rtl/>
              </w:rPr>
            </w:pPr>
          </w:p>
        </w:tc>
        <w:tc>
          <w:tcPr>
            <w:tcW w:w="1418" w:type="dxa"/>
            <w:tcBorders>
              <w:top w:val="single" w:sz="4" w:space="0" w:color="auto"/>
              <w:left w:val="single" w:sz="4" w:space="0" w:color="auto"/>
            </w:tcBorders>
            <w:vAlign w:val="center"/>
          </w:tcPr>
          <w:p w:rsidR="00F73042" w:rsidRDefault="00F73042" w:rsidP="00EE7EE1">
            <w:pPr>
              <w:spacing w:line="360" w:lineRule="auto"/>
              <w:rPr>
                <w:rFonts w:ascii="Arial" w:hAnsi="Arial" w:cs="Arial"/>
                <w:sz w:val="20"/>
                <w:szCs w:val="20"/>
                <w:rtl/>
              </w:rPr>
            </w:pPr>
          </w:p>
        </w:tc>
      </w:tr>
    </w:tbl>
    <w:p w:rsidR="00F73042" w:rsidRDefault="00F73042" w:rsidP="00F73042">
      <w:pPr>
        <w:rPr>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Pr>
        <w:pStyle w:val="a0"/>
        <w:numPr>
          <w:ilvl w:val="0"/>
          <w:numId w:val="0"/>
        </w:numPr>
        <w:ind w:left="792" w:right="0" w:hanging="432"/>
        <w:rPr>
          <w:b/>
          <w:bCs/>
          <w:sz w:val="26"/>
          <w:szCs w:val="26"/>
          <w:rtl/>
        </w:rPr>
      </w:pPr>
    </w:p>
    <w:p w:rsidR="00F73042" w:rsidRDefault="00F73042" w:rsidP="00F73042"/>
    <w:p w:rsidR="00F73042" w:rsidRPr="00C03DCF" w:rsidRDefault="00F73042" w:rsidP="00841A4F">
      <w:pPr>
        <w:jc w:val="center"/>
        <w:rPr>
          <w:b/>
          <w:bCs/>
          <w:sz w:val="28"/>
          <w:szCs w:val="28"/>
          <w:u w:val="single"/>
          <w:rtl/>
        </w:rPr>
      </w:pPr>
      <w:r>
        <w:rPr>
          <w:b/>
          <w:bCs/>
          <w:sz w:val="28"/>
          <w:szCs w:val="28"/>
          <w:u w:val="single"/>
          <w:rtl/>
        </w:rPr>
        <w:br w:type="page"/>
      </w:r>
      <w:r w:rsidRPr="00C03DCF">
        <w:rPr>
          <w:rFonts w:hint="cs"/>
          <w:b/>
          <w:bCs/>
          <w:sz w:val="28"/>
          <w:szCs w:val="28"/>
          <w:u w:val="single"/>
          <w:rtl/>
        </w:rPr>
        <w:t>נספח</w:t>
      </w:r>
      <w:r w:rsidR="00841A4F">
        <w:rPr>
          <w:rFonts w:hint="cs"/>
          <w:b/>
          <w:bCs/>
          <w:sz w:val="28"/>
          <w:szCs w:val="28"/>
          <w:u w:val="single"/>
          <w:rtl/>
        </w:rPr>
        <w:t xml:space="preserve"> 4</w:t>
      </w:r>
    </w:p>
    <w:p w:rsidR="00F73042" w:rsidRDefault="00F73042" w:rsidP="00F73042"/>
    <w:tbl>
      <w:tblPr>
        <w:tblpPr w:bottomFromText="284" w:vertAnchor="text" w:horzAnchor="margin" w:tblpY="1"/>
        <w:bidiVisual/>
        <w:tblW w:w="0" w:type="auto"/>
        <w:tblInd w:w="62" w:type="dxa"/>
        <w:tblBorders>
          <w:bottom w:val="single" w:sz="4" w:space="0" w:color="auto"/>
          <w:insideH w:val="single" w:sz="4" w:space="0" w:color="auto"/>
        </w:tblBorders>
        <w:tblCellMar>
          <w:right w:w="170" w:type="dxa"/>
        </w:tblCellMar>
        <w:tblLook w:val="01E0"/>
      </w:tblPr>
      <w:tblGrid>
        <w:gridCol w:w="4825"/>
        <w:gridCol w:w="3704"/>
      </w:tblGrid>
      <w:tr w:rsidR="00F73042">
        <w:trPr>
          <w:trHeight w:hRule="exact" w:val="567"/>
        </w:trPr>
        <w:tc>
          <w:tcPr>
            <w:tcW w:w="8584" w:type="dxa"/>
            <w:gridSpan w:val="2"/>
            <w:tcBorders>
              <w:top w:val="nil"/>
              <w:bottom w:val="nil"/>
            </w:tcBorders>
            <w:shd w:val="clear" w:color="auto" w:fill="1B3461"/>
            <w:vAlign w:val="center"/>
          </w:tcPr>
          <w:p w:rsidR="00F73042" w:rsidRDefault="00F73042" w:rsidP="00EE7EE1">
            <w:pPr>
              <w:rPr>
                <w:rFonts w:ascii="Arial" w:hAnsi="Arial" w:cs="Arial"/>
                <w:b/>
                <w:bCs/>
                <w:color w:val="FFFFFF"/>
                <w:sz w:val="28"/>
                <w:szCs w:val="28"/>
                <w:rtl/>
              </w:rPr>
            </w:pPr>
            <w:r>
              <w:rPr>
                <w:rFonts w:ascii="Arial" w:hAnsi="Arial" w:cs="Arial"/>
                <w:b/>
                <w:bCs/>
                <w:color w:val="FFFFFF"/>
                <w:sz w:val="28"/>
                <w:szCs w:val="28"/>
                <w:rtl/>
              </w:rPr>
              <w:t>שם ההוראה</w:t>
            </w:r>
            <w:r>
              <w:rPr>
                <w:rFonts w:ascii="Arial" w:hAnsi="Arial" w:cs="Arial" w:hint="cs"/>
                <w:b/>
                <w:bCs/>
                <w:color w:val="FFFFFF"/>
                <w:sz w:val="28"/>
                <w:szCs w:val="28"/>
                <w:rtl/>
              </w:rPr>
              <w:t xml:space="preserve">: </w:t>
            </w:r>
            <w:r w:rsidRPr="00FF3BDE">
              <w:rPr>
                <w:rFonts w:ascii="Arial" w:hAnsi="Arial" w:cs="Arial" w:hint="cs"/>
                <w:b/>
                <w:bCs/>
                <w:color w:val="FFFFFF"/>
                <w:sz w:val="28"/>
                <w:szCs w:val="28"/>
                <w:rtl/>
              </w:rPr>
              <w:t>התקשרות עם נותני שירותים חיצוניים</w:t>
            </w:r>
          </w:p>
        </w:tc>
      </w:tr>
      <w:tr w:rsidR="00F73042">
        <w:trPr>
          <w:trHeight w:hRule="exact" w:val="454"/>
        </w:trPr>
        <w:tc>
          <w:tcPr>
            <w:tcW w:w="4857" w:type="dxa"/>
            <w:tcBorders>
              <w:top w:val="nil"/>
            </w:tcBorders>
            <w:shd w:val="clear" w:color="auto" w:fill="E6E6E6"/>
            <w:vAlign w:val="center"/>
          </w:tcPr>
          <w:p w:rsidR="00F73042" w:rsidRDefault="00F73042" w:rsidP="00EE7EE1">
            <w:pPr>
              <w:rPr>
                <w:rFonts w:ascii="Arial" w:hAnsi="Arial" w:cs="Arial"/>
                <w:sz w:val="20"/>
                <w:szCs w:val="20"/>
                <w:rtl/>
              </w:rPr>
            </w:pPr>
            <w:r>
              <w:rPr>
                <w:rFonts w:ascii="Arial" w:hAnsi="Arial" w:cs="Arial" w:hint="cs"/>
                <w:sz w:val="20"/>
                <w:szCs w:val="20"/>
                <w:rtl/>
              </w:rPr>
              <w:t>פרק ראשי: ניהול תקציבי שכר, גמלאות וכוח אדם</w:t>
            </w:r>
          </w:p>
        </w:tc>
        <w:tc>
          <w:tcPr>
            <w:tcW w:w="3727" w:type="dxa"/>
            <w:tcBorders>
              <w:top w:val="nil"/>
            </w:tcBorders>
            <w:shd w:val="clear" w:color="auto" w:fill="E6E6E6"/>
            <w:vAlign w:val="center"/>
          </w:tcPr>
          <w:p w:rsidR="00F73042" w:rsidRDefault="00F73042" w:rsidP="00EE7EE1">
            <w:pPr>
              <w:rPr>
                <w:rFonts w:ascii="Arial" w:hAnsi="Arial" w:cs="Arial"/>
                <w:sz w:val="20"/>
                <w:szCs w:val="20"/>
                <w:rtl/>
              </w:rPr>
            </w:pPr>
            <w:r>
              <w:rPr>
                <w:rFonts w:ascii="Arial" w:hAnsi="Arial" w:cs="Arial" w:hint="cs"/>
                <w:sz w:val="20"/>
                <w:szCs w:val="20"/>
                <w:rtl/>
              </w:rPr>
              <w:t>מספר הוראה: 13.9.2</w:t>
            </w:r>
          </w:p>
        </w:tc>
      </w:tr>
      <w:tr w:rsidR="00F73042">
        <w:trPr>
          <w:trHeight w:hRule="exact" w:val="454"/>
        </w:trPr>
        <w:tc>
          <w:tcPr>
            <w:tcW w:w="4857" w:type="dxa"/>
            <w:tcBorders>
              <w:top w:val="single" w:sz="4" w:space="0" w:color="auto"/>
            </w:tcBorders>
            <w:shd w:val="clear" w:color="auto" w:fill="E6E6E6"/>
            <w:vAlign w:val="center"/>
          </w:tcPr>
          <w:p w:rsidR="00F73042" w:rsidRDefault="00F73042" w:rsidP="00EE7EE1">
            <w:pPr>
              <w:rPr>
                <w:rFonts w:ascii="Arial" w:hAnsi="Arial" w:cs="Arial"/>
                <w:sz w:val="20"/>
                <w:szCs w:val="20"/>
                <w:rtl/>
              </w:rPr>
            </w:pPr>
            <w:r>
              <w:rPr>
                <w:rFonts w:ascii="Arial" w:hAnsi="Arial" w:cs="Arial" w:hint="cs"/>
                <w:sz w:val="20"/>
                <w:szCs w:val="20"/>
                <w:rtl/>
              </w:rPr>
              <w:t xml:space="preserve">פרק משני: </w:t>
            </w:r>
            <w:r w:rsidRPr="00FF072A">
              <w:rPr>
                <w:rFonts w:ascii="Arial" w:hAnsi="Arial" w:cs="Arial"/>
                <w:sz w:val="20"/>
                <w:szCs w:val="20"/>
                <w:rtl/>
              </w:rPr>
              <w:t>העסקת עובדי קבלן כוח אדם ונותני שירותים חיצוניים</w:t>
            </w:r>
          </w:p>
        </w:tc>
        <w:tc>
          <w:tcPr>
            <w:tcW w:w="3727" w:type="dxa"/>
            <w:tcBorders>
              <w:top w:val="single" w:sz="4" w:space="0" w:color="auto"/>
            </w:tcBorders>
            <w:shd w:val="clear" w:color="auto" w:fill="E6E6E6"/>
            <w:vAlign w:val="center"/>
          </w:tcPr>
          <w:p w:rsidR="00F73042" w:rsidRDefault="00F73042" w:rsidP="00EE7EE1">
            <w:pPr>
              <w:rPr>
                <w:rFonts w:ascii="Arial" w:hAnsi="Arial" w:cs="Arial"/>
                <w:sz w:val="20"/>
                <w:szCs w:val="20"/>
              </w:rPr>
            </w:pPr>
            <w:r>
              <w:rPr>
                <w:rFonts w:ascii="Arial" w:hAnsi="Arial" w:cs="Arial" w:hint="cs"/>
                <w:sz w:val="20"/>
                <w:szCs w:val="20"/>
                <w:rtl/>
              </w:rPr>
              <w:t xml:space="preserve">מהדורה: </w:t>
            </w:r>
            <w:r>
              <w:rPr>
                <w:rFonts w:ascii="Arial" w:hAnsi="Arial" w:cs="Arial" w:hint="cs"/>
                <w:sz w:val="20"/>
                <w:szCs w:val="20"/>
              </w:rPr>
              <w:t xml:space="preserve"> 0</w:t>
            </w:r>
            <w:r>
              <w:rPr>
                <w:rFonts w:ascii="Arial" w:hAnsi="Arial" w:cs="Arial"/>
                <w:sz w:val="20"/>
                <w:szCs w:val="20"/>
              </w:rPr>
              <w:t>2</w:t>
            </w:r>
          </w:p>
        </w:tc>
      </w:tr>
    </w:tbl>
    <w:p w:rsidR="00F73042" w:rsidRDefault="00F73042" w:rsidP="00F73042">
      <w:pPr>
        <w:pStyle w:val="a0"/>
        <w:numPr>
          <w:ilvl w:val="0"/>
          <w:numId w:val="0"/>
        </w:numPr>
        <w:ind w:left="540" w:right="1107"/>
        <w:rPr>
          <w:u w:val="single"/>
        </w:rPr>
      </w:pPr>
    </w:p>
    <w:p w:rsidR="00F73042" w:rsidRPr="000B6EB5" w:rsidRDefault="00F73042" w:rsidP="00F73042">
      <w:pPr>
        <w:pStyle w:val="a0"/>
        <w:ind w:right="1107"/>
        <w:rPr>
          <w:u w:val="single"/>
        </w:rPr>
      </w:pPr>
      <w:r w:rsidRPr="000B6EB5">
        <w:rPr>
          <w:rFonts w:hint="cs"/>
          <w:u w:val="single"/>
          <w:rtl/>
        </w:rPr>
        <w:t>החזר הוצאות נסיעה</w:t>
      </w:r>
    </w:p>
    <w:p w:rsidR="00F73042" w:rsidRPr="000B6EB5" w:rsidRDefault="00F73042" w:rsidP="00F73042">
      <w:pPr>
        <w:pStyle w:val="a1"/>
        <w:ind w:right="0"/>
        <w:rPr>
          <w:u w:val="single"/>
        </w:rPr>
      </w:pPr>
      <w:r w:rsidRPr="000B6EB5">
        <w:rPr>
          <w:rFonts w:hint="cs"/>
          <w:u w:val="single"/>
          <w:rtl/>
        </w:rPr>
        <w:t>זכאות לקבלת החזר הוצאות נסיעה בתפקיד לנותני שירותים חיצוניים</w:t>
      </w:r>
    </w:p>
    <w:p w:rsidR="00F73042" w:rsidRDefault="00F73042" w:rsidP="00F73042">
      <w:pPr>
        <w:pStyle w:val="1"/>
        <w:ind w:right="0"/>
      </w:pPr>
      <w:r>
        <w:rPr>
          <w:rFonts w:hint="cs"/>
          <w:rtl/>
        </w:rPr>
        <w:t xml:space="preserve">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F73042" w:rsidRDefault="00F73042" w:rsidP="00F73042">
      <w:pPr>
        <w:pStyle w:val="1"/>
        <w:numPr>
          <w:ilvl w:val="4"/>
          <w:numId w:val="20"/>
        </w:numPr>
        <w:tabs>
          <w:tab w:val="clear" w:pos="1080"/>
        </w:tabs>
        <w:ind w:left="4030" w:right="0" w:hanging="1153"/>
      </w:pPr>
      <w:r>
        <w:rPr>
          <w:rFonts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Pr>
            <w:rFonts w:hint="cs"/>
            <w:rtl/>
          </w:rPr>
          <w:t>30 קילומטרים</w:t>
        </w:r>
      </w:smartTag>
      <w:r>
        <w:rPr>
          <w:rFonts w:hint="cs"/>
          <w:rtl/>
        </w:rPr>
        <w:t>.</w:t>
      </w:r>
    </w:p>
    <w:p w:rsidR="00F73042" w:rsidRDefault="00F73042" w:rsidP="00F73042">
      <w:pPr>
        <w:pStyle w:val="1"/>
        <w:numPr>
          <w:ilvl w:val="0"/>
          <w:numId w:val="0"/>
        </w:numPr>
        <w:ind w:left="3986" w:right="0" w:hanging="1800"/>
      </w:pPr>
      <w:r>
        <w:rPr>
          <w:rFonts w:hint="cs"/>
          <w:rtl/>
        </w:rPr>
        <w:t xml:space="preserve">            4.9.1.1.2. הנסיעה כרוכה בהוצאה כספית מצדו של נותן השירותים החיצוני.</w:t>
      </w:r>
    </w:p>
    <w:p w:rsidR="00F73042" w:rsidRPr="00A41B13" w:rsidRDefault="00F73042" w:rsidP="00F73042">
      <w:pPr>
        <w:pStyle w:val="1"/>
        <w:numPr>
          <w:ilvl w:val="0"/>
          <w:numId w:val="0"/>
        </w:numPr>
        <w:ind w:left="3986" w:right="0" w:hanging="1800"/>
      </w:pPr>
      <w:r>
        <w:rPr>
          <w:rFonts w:hint="cs"/>
          <w:rtl/>
        </w:rPr>
        <w:t xml:space="preserve">            4.9.1.1.3. עם הגשת החשבון לתשלום חתם נותן השירותים החיצוני על </w:t>
      </w:r>
      <w:hyperlink r:id="rId33" w:history="1">
        <w:r w:rsidRPr="009516C1">
          <w:rPr>
            <w:rFonts w:hint="cs"/>
            <w:b/>
            <w:i/>
            <w:rtl/>
          </w:rPr>
          <w:t>טופס, "הצהרה על נסיעה בתפקיד של נותן שירותים חיצוני", מס' ט. 13.9.2.2</w:t>
        </w:r>
      </w:hyperlink>
      <w:r w:rsidRPr="00A41B13">
        <w:rPr>
          <w:rFonts w:hint="cs"/>
          <w:rtl/>
        </w:rPr>
        <w:t>.</w:t>
      </w:r>
    </w:p>
    <w:p w:rsidR="00F73042" w:rsidRDefault="00F73042" w:rsidP="00F73042">
      <w:pPr>
        <w:pStyle w:val="1"/>
        <w:numPr>
          <w:ilvl w:val="0"/>
          <w:numId w:val="0"/>
        </w:numPr>
        <w:tabs>
          <w:tab w:val="left" w:pos="2906"/>
          <w:tab w:val="left" w:pos="9070"/>
        </w:tabs>
        <w:ind w:left="2906" w:right="0" w:hanging="900"/>
      </w:pPr>
      <w:r>
        <w:rPr>
          <w:rFonts w:hint="cs"/>
          <w:rtl/>
        </w:rPr>
        <w:t xml:space="preserve">4.9.1.2.  התשלום לנותן השירותים ישולם עבור מספר הקילומטרים שביצע במכפלת התעריף, כאמור </w:t>
      </w:r>
      <w:r w:rsidRPr="003A40C1">
        <w:rPr>
          <w:rFonts w:hint="cs"/>
          <w:rtl/>
        </w:rPr>
        <w:t>ב</w:t>
      </w:r>
      <w:hyperlink r:id="rId34" w:history="1">
        <w:r w:rsidRPr="009516C1">
          <w:rPr>
            <w:rFonts w:hint="cs"/>
            <w:b/>
            <w:i/>
            <w:rtl/>
          </w:rPr>
          <w:t xml:space="preserve">הודעה, "החזר הוצאות נסיעה בתפקיד לנותני שירותים חיצוניים </w:t>
        </w:r>
        <w:r w:rsidRPr="009516C1">
          <w:rPr>
            <w:b/>
            <w:i/>
            <w:rtl/>
          </w:rPr>
          <w:t>–</w:t>
        </w:r>
        <w:r w:rsidRPr="009516C1">
          <w:rPr>
            <w:rFonts w:hint="cs"/>
            <w:b/>
            <w:i/>
            <w:rtl/>
          </w:rPr>
          <w:t xml:space="preserve"> תעריפים", מס' ה. 13.9.2.2</w:t>
        </w:r>
      </w:hyperlink>
      <w:r w:rsidRPr="00A41B13">
        <w:rPr>
          <w:rFonts w:hint="cs"/>
          <w:rtl/>
        </w:rPr>
        <w:t>.</w:t>
      </w:r>
      <w:r>
        <w:rPr>
          <w:rFonts w:hint="cs"/>
          <w:rtl/>
        </w:rPr>
        <w:t xml:space="preserve"> </w:t>
      </w:r>
    </w:p>
    <w:p w:rsidR="00F73042" w:rsidRDefault="00F73042" w:rsidP="00F73042">
      <w:pPr>
        <w:pStyle w:val="1"/>
        <w:numPr>
          <w:ilvl w:val="0"/>
          <w:numId w:val="0"/>
        </w:numPr>
        <w:ind w:left="2906" w:right="0" w:hanging="926"/>
      </w:pPr>
      <w:r>
        <w:rPr>
          <w:rFonts w:hint="cs"/>
          <w:rtl/>
        </w:rPr>
        <w:t xml:space="preserve">4.9.1.3. 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35"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F73042" w:rsidRDefault="00F73042" w:rsidP="00F73042">
      <w:pPr>
        <w:pStyle w:val="1"/>
        <w:numPr>
          <w:ilvl w:val="0"/>
          <w:numId w:val="0"/>
        </w:numPr>
        <w:ind w:left="2906" w:right="0" w:hanging="926"/>
      </w:pPr>
      <w:r>
        <w:rPr>
          <w:rFonts w:hint="cs"/>
          <w:rtl/>
        </w:rPr>
        <w:t>4.9.1.4.  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F73042" w:rsidRPr="000B6EB5" w:rsidRDefault="00F73042" w:rsidP="00F73042">
      <w:pPr>
        <w:pStyle w:val="a1"/>
        <w:numPr>
          <w:ilvl w:val="0"/>
          <w:numId w:val="0"/>
        </w:numPr>
        <w:ind w:left="1134" w:right="1985"/>
        <w:rPr>
          <w:u w:val="single"/>
        </w:rPr>
      </w:pPr>
      <w:r w:rsidRPr="009516C1">
        <w:rPr>
          <w:rFonts w:hint="cs"/>
          <w:rtl/>
        </w:rPr>
        <w:t>4.9.2</w:t>
      </w:r>
      <w:r>
        <w:rPr>
          <w:rFonts w:hint="cs"/>
          <w:rtl/>
        </w:rPr>
        <w:t>.</w:t>
      </w:r>
      <w:r w:rsidRPr="009516C1">
        <w:rPr>
          <w:rFonts w:hint="cs"/>
          <w:rtl/>
        </w:rPr>
        <w:tab/>
      </w:r>
      <w:r w:rsidRPr="000B6EB5">
        <w:rPr>
          <w:rFonts w:hint="cs"/>
          <w:u w:val="single"/>
          <w:rtl/>
        </w:rPr>
        <w:t>ביטול זמן</w:t>
      </w:r>
    </w:p>
    <w:p w:rsidR="00F73042" w:rsidRDefault="00F73042" w:rsidP="00F73042">
      <w:pPr>
        <w:pStyle w:val="1"/>
        <w:numPr>
          <w:ilvl w:val="0"/>
          <w:numId w:val="0"/>
        </w:numPr>
        <w:ind w:left="1980" w:right="0"/>
      </w:pPr>
      <w:r>
        <w:rPr>
          <w:rFonts w:hint="cs"/>
          <w:rtl/>
        </w:rPr>
        <w:t>4.9.2.1.    לא ישולם לנותן השירותים תשלום עבור ביטול זמנו עקב נסיעה.</w:t>
      </w:r>
    </w:p>
    <w:p w:rsidR="00F73042" w:rsidRPr="000B6EB5" w:rsidRDefault="00F73042" w:rsidP="00F73042">
      <w:pPr>
        <w:pStyle w:val="a1"/>
        <w:numPr>
          <w:ilvl w:val="0"/>
          <w:numId w:val="0"/>
        </w:numPr>
        <w:ind w:left="1134" w:right="1985"/>
        <w:rPr>
          <w:u w:val="single"/>
          <w:rtl/>
        </w:rPr>
      </w:pPr>
      <w:r w:rsidRPr="009516C1">
        <w:rPr>
          <w:rFonts w:hint="cs"/>
          <w:rtl/>
        </w:rPr>
        <w:t>4.9.3.</w:t>
      </w:r>
      <w:r w:rsidRPr="009516C1">
        <w:rPr>
          <w:rFonts w:hint="cs"/>
          <w:rtl/>
        </w:rPr>
        <w:tab/>
      </w:r>
      <w:r w:rsidRPr="000B6EB5">
        <w:rPr>
          <w:rFonts w:hint="cs"/>
          <w:u w:val="single"/>
          <w:rtl/>
        </w:rPr>
        <w:t>כפל תשלום עבור החזר הוצאות נסיעה</w:t>
      </w:r>
    </w:p>
    <w:p w:rsidR="00F73042" w:rsidRDefault="00F73042" w:rsidP="00F73042">
      <w:pPr>
        <w:pStyle w:val="1"/>
        <w:numPr>
          <w:ilvl w:val="0"/>
          <w:numId w:val="0"/>
        </w:numPr>
        <w:ind w:left="2906" w:right="0" w:hanging="926"/>
      </w:pPr>
      <w:r>
        <w:rPr>
          <w:rFonts w:hint="cs"/>
          <w:rtl/>
        </w:rPr>
        <w:t xml:space="preserve">4.9.3.1.  </w:t>
      </w: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F73042" w:rsidRPr="00A07B99" w:rsidRDefault="00F73042" w:rsidP="00F73042">
      <w:pPr>
        <w:pStyle w:val="Sign"/>
        <w:tabs>
          <w:tab w:val="decimal" w:pos="5071"/>
        </w:tabs>
        <w:ind w:right="540"/>
        <w:jc w:val="left"/>
        <w:rPr>
          <w:rFonts w:ascii="Arial" w:hAnsi="Arial" w:cs="Arial"/>
          <w:sz w:val="22"/>
          <w:szCs w:val="22"/>
          <w:u w:val="single"/>
          <w:rtl/>
          <w:lang w:eastAsia="en-US"/>
        </w:rPr>
      </w:pPr>
      <w:r>
        <w:rPr>
          <w:rtl/>
        </w:rPr>
        <w:br w:type="page"/>
      </w:r>
    </w:p>
    <w:tbl>
      <w:tblPr>
        <w:tblStyle w:val="ae"/>
        <w:tblpPr w:leftFromText="181" w:rightFromText="181" w:bottomFromText="284" w:vertAnchor="text" w:horzAnchor="margin" w:tblpXSpec="center" w:tblpY="188"/>
        <w:bidiVisual/>
        <w:tblW w:w="0" w:type="auto"/>
        <w:jc w:val="center"/>
        <w:tblBorders>
          <w:top w:val="none" w:sz="0" w:space="0" w:color="auto"/>
          <w:left w:val="none" w:sz="0" w:space="0" w:color="auto"/>
          <w:right w:val="none" w:sz="0" w:space="0" w:color="auto"/>
          <w:insideV w:val="none" w:sz="0" w:space="0" w:color="auto"/>
        </w:tblBorders>
        <w:tblCellMar>
          <w:right w:w="170" w:type="dxa"/>
        </w:tblCellMar>
        <w:tblLook w:val="01E0"/>
      </w:tblPr>
      <w:tblGrid>
        <w:gridCol w:w="4293"/>
        <w:gridCol w:w="4298"/>
      </w:tblGrid>
      <w:tr w:rsidR="00F73042" w:rsidRPr="00576799">
        <w:trPr>
          <w:trHeight w:hRule="exact" w:val="567"/>
          <w:jc w:val="center"/>
        </w:trPr>
        <w:tc>
          <w:tcPr>
            <w:tcW w:w="9072" w:type="dxa"/>
            <w:gridSpan w:val="2"/>
            <w:tcBorders>
              <w:top w:val="nil"/>
              <w:bottom w:val="nil"/>
            </w:tcBorders>
            <w:shd w:val="clear" w:color="auto" w:fill="1B3461"/>
            <w:vAlign w:val="center"/>
          </w:tcPr>
          <w:p w:rsidR="00F73042" w:rsidRPr="00576799" w:rsidRDefault="00F73042" w:rsidP="00EE7EE1">
            <w:pPr>
              <w:pStyle w:val="af"/>
              <w:rPr>
                <w:rtl/>
              </w:rPr>
            </w:pPr>
            <w:r w:rsidRPr="00576799">
              <w:rPr>
                <w:rtl/>
              </w:rPr>
              <w:t xml:space="preserve">שם </w:t>
            </w:r>
            <w:r>
              <w:rPr>
                <w:rFonts w:hint="cs"/>
                <w:rtl/>
              </w:rPr>
              <w:t>טופס</w:t>
            </w:r>
            <w:r w:rsidRPr="00576799">
              <w:rPr>
                <w:rFonts w:hint="cs"/>
                <w:rtl/>
              </w:rPr>
              <w:t xml:space="preserve">: </w:t>
            </w:r>
            <w:r w:rsidRPr="00410791">
              <w:rPr>
                <w:rFonts w:hint="cs"/>
                <w:rtl/>
              </w:rPr>
              <w:t>הצהרה על נסיעה בתפקיד של נותן שירותים חיצוני</w:t>
            </w:r>
          </w:p>
        </w:tc>
      </w:tr>
      <w:tr w:rsidR="00F73042" w:rsidRPr="00BF3DD4">
        <w:trPr>
          <w:trHeight w:val="460"/>
          <w:jc w:val="center"/>
        </w:trPr>
        <w:tc>
          <w:tcPr>
            <w:tcW w:w="4536" w:type="dxa"/>
            <w:tcBorders>
              <w:top w:val="nil"/>
              <w:left w:val="nil"/>
              <w:bottom w:val="single" w:sz="4" w:space="0" w:color="auto"/>
              <w:right w:val="nil"/>
            </w:tcBorders>
            <w:shd w:val="clear" w:color="auto" w:fill="E6E6E6"/>
            <w:vAlign w:val="center"/>
          </w:tcPr>
          <w:p w:rsidR="00F73042" w:rsidRPr="00BF3DD4" w:rsidRDefault="00F73042" w:rsidP="00EE7EE1">
            <w:pPr>
              <w:pStyle w:val="af0"/>
              <w:ind w:left="982" w:hanging="982"/>
              <w:jc w:val="left"/>
              <w:rPr>
                <w:rtl/>
              </w:rPr>
            </w:pPr>
            <w:r w:rsidRPr="00BF3DD4">
              <w:rPr>
                <w:rFonts w:hint="cs"/>
                <w:rtl/>
              </w:rPr>
              <w:t>פרק ראשי:</w:t>
            </w:r>
            <w:r>
              <w:rPr>
                <w:rtl/>
              </w:rPr>
              <w:tab/>
            </w:r>
            <w:r>
              <w:rPr>
                <w:rFonts w:hint="cs"/>
                <w:rtl/>
              </w:rPr>
              <w:t>ניהול שכר, גמלאות וכוח אדם</w:t>
            </w:r>
          </w:p>
        </w:tc>
        <w:tc>
          <w:tcPr>
            <w:tcW w:w="4536" w:type="dxa"/>
            <w:tcBorders>
              <w:top w:val="nil"/>
              <w:left w:val="nil"/>
              <w:bottom w:val="single" w:sz="4" w:space="0" w:color="auto"/>
              <w:right w:val="nil"/>
            </w:tcBorders>
            <w:shd w:val="clear" w:color="auto" w:fill="E6E6E6"/>
            <w:vAlign w:val="center"/>
          </w:tcPr>
          <w:p w:rsidR="00F73042" w:rsidRPr="00BF3DD4" w:rsidRDefault="00F73042" w:rsidP="00EE7EE1">
            <w:pPr>
              <w:pStyle w:val="af0"/>
            </w:pPr>
            <w:r>
              <w:rPr>
                <w:rFonts w:hint="cs"/>
                <w:rtl/>
              </w:rPr>
              <w:t>מספר ההוראה: 13.9.2</w:t>
            </w:r>
          </w:p>
        </w:tc>
      </w:tr>
      <w:tr w:rsidR="00F73042" w:rsidRPr="00BF3DD4">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F73042" w:rsidRPr="00BF3DD4" w:rsidRDefault="00F73042" w:rsidP="00EE7EE1">
            <w:pPr>
              <w:pStyle w:val="af0"/>
              <w:ind w:left="982" w:hanging="982"/>
              <w:jc w:val="left"/>
              <w:rPr>
                <w:rtl/>
              </w:rPr>
            </w:pPr>
            <w:r w:rsidRPr="00BF3DD4">
              <w:rPr>
                <w:rFonts w:hint="cs"/>
                <w:rtl/>
              </w:rPr>
              <w:t>פרק משני:</w:t>
            </w:r>
            <w:r>
              <w:rPr>
                <w:rFonts w:hint="cs"/>
                <w:rtl/>
              </w:rPr>
              <w:t xml:space="preserve"> העסקת עובדי קבלן כוח אדם ונותני שירותים חיצוניים</w:t>
            </w:r>
          </w:p>
        </w:tc>
        <w:tc>
          <w:tcPr>
            <w:tcW w:w="4536" w:type="dxa"/>
            <w:tcBorders>
              <w:top w:val="single" w:sz="4" w:space="0" w:color="auto"/>
              <w:left w:val="nil"/>
              <w:bottom w:val="single" w:sz="4" w:space="0" w:color="auto"/>
              <w:right w:val="nil"/>
            </w:tcBorders>
            <w:shd w:val="clear" w:color="auto" w:fill="E6E6E6"/>
            <w:vAlign w:val="center"/>
          </w:tcPr>
          <w:p w:rsidR="00F73042" w:rsidRPr="00BF3DD4" w:rsidRDefault="00F73042" w:rsidP="00EE7EE1">
            <w:pPr>
              <w:pStyle w:val="af0"/>
              <w:rPr>
                <w:rtl/>
              </w:rPr>
            </w:pPr>
            <w:r>
              <w:rPr>
                <w:rFonts w:hint="cs"/>
                <w:rtl/>
              </w:rPr>
              <w:t>מספר טופס: ט. 13.9.2.2</w:t>
            </w:r>
          </w:p>
        </w:tc>
      </w:tr>
    </w:tbl>
    <w:p w:rsidR="00F73042" w:rsidRPr="00A07B99" w:rsidRDefault="00F73042" w:rsidP="00F73042">
      <w:pPr>
        <w:pStyle w:val="Sign"/>
        <w:tabs>
          <w:tab w:val="decimal" w:pos="5071"/>
        </w:tabs>
        <w:ind w:left="33" w:right="540"/>
        <w:jc w:val="left"/>
        <w:rPr>
          <w:rFonts w:ascii="Arial" w:hAnsi="Arial" w:cs="Arial"/>
          <w:sz w:val="22"/>
          <w:szCs w:val="22"/>
          <w:u w:val="single"/>
          <w:rtl/>
          <w:lang w:eastAsia="en-US"/>
        </w:rPr>
      </w:pPr>
      <w:r w:rsidRPr="00A07B99">
        <w:rPr>
          <w:rFonts w:ascii="Arial" w:hAnsi="Arial" w:cs="Arial"/>
          <w:sz w:val="22"/>
          <w:szCs w:val="22"/>
          <w:u w:val="single"/>
          <w:rtl/>
          <w:lang w:eastAsia="en-US"/>
        </w:rPr>
        <w:t>אל: מזמין השירות</w:t>
      </w:r>
    </w:p>
    <w:p w:rsidR="00F73042" w:rsidRPr="00A07B99" w:rsidRDefault="00F73042" w:rsidP="00F73042">
      <w:pPr>
        <w:pStyle w:val="Sign"/>
        <w:tabs>
          <w:tab w:val="decimal" w:pos="5071"/>
        </w:tabs>
        <w:ind w:left="33" w:right="540"/>
        <w:jc w:val="left"/>
        <w:rPr>
          <w:rFonts w:ascii="Arial" w:hAnsi="Arial" w:cs="Arial"/>
          <w:sz w:val="22"/>
          <w:szCs w:val="22"/>
          <w:u w:val="single"/>
          <w:rtl/>
          <w:lang w:eastAsia="en-US"/>
        </w:rPr>
      </w:pPr>
    </w:p>
    <w:p w:rsidR="00F73042" w:rsidRPr="00A07B99" w:rsidRDefault="00F73042" w:rsidP="00F73042">
      <w:pPr>
        <w:pStyle w:val="Sign"/>
        <w:tabs>
          <w:tab w:val="decimal" w:pos="5071"/>
        </w:tabs>
        <w:ind w:left="33" w:right="540"/>
        <w:jc w:val="left"/>
        <w:rPr>
          <w:rFonts w:ascii="Arial" w:hAnsi="Arial" w:cs="Arial"/>
          <w:sz w:val="22"/>
          <w:szCs w:val="22"/>
          <w:u w:val="single"/>
          <w:rtl/>
          <w:lang w:eastAsia="en-US"/>
        </w:rPr>
      </w:pPr>
    </w:p>
    <w:p w:rsidR="00F73042" w:rsidRPr="00A07B99" w:rsidRDefault="00F73042" w:rsidP="00F73042">
      <w:pPr>
        <w:pStyle w:val="Sign"/>
        <w:tabs>
          <w:tab w:val="decimal" w:pos="5071"/>
        </w:tabs>
        <w:ind w:left="33" w:right="540"/>
        <w:jc w:val="left"/>
        <w:rPr>
          <w:rFonts w:ascii="Arial" w:hAnsi="Arial" w:cs="Arial"/>
          <w:sz w:val="22"/>
          <w:szCs w:val="22"/>
          <w:u w:val="single"/>
          <w:rtl/>
          <w:lang w:eastAsia="en-US"/>
        </w:rPr>
      </w:pPr>
    </w:p>
    <w:p w:rsidR="00F73042" w:rsidRPr="00A07B99" w:rsidRDefault="00F73042" w:rsidP="00F73042">
      <w:pPr>
        <w:pStyle w:val="Sign"/>
        <w:tabs>
          <w:tab w:val="decimal" w:pos="5071"/>
        </w:tabs>
        <w:spacing w:line="360" w:lineRule="auto"/>
        <w:ind w:left="33" w:right="540"/>
        <w:jc w:val="left"/>
        <w:rPr>
          <w:rFonts w:ascii="Arial" w:hAnsi="Arial" w:cs="Arial"/>
          <w:sz w:val="22"/>
          <w:szCs w:val="22"/>
          <w:rtl/>
          <w:lang w:eastAsia="en-US"/>
        </w:rPr>
      </w:pPr>
      <w:r w:rsidRPr="00A07B99">
        <w:rPr>
          <w:rFonts w:ascii="Arial" w:hAnsi="Arial" w:cs="Arial"/>
          <w:sz w:val="22"/>
          <w:szCs w:val="22"/>
          <w:rtl/>
          <w:lang w:eastAsia="en-US"/>
        </w:rPr>
        <w:t>הריני מצהיר בזאת כי:</w:t>
      </w:r>
    </w:p>
    <w:p w:rsidR="00F73042" w:rsidRPr="00A07B99" w:rsidRDefault="00F73042" w:rsidP="00F73042">
      <w:pPr>
        <w:pStyle w:val="Sign"/>
        <w:tabs>
          <w:tab w:val="decimal" w:pos="5071"/>
        </w:tabs>
        <w:spacing w:line="360" w:lineRule="auto"/>
        <w:ind w:left="33" w:right="540"/>
        <w:jc w:val="left"/>
        <w:rPr>
          <w:rFonts w:ascii="Arial" w:hAnsi="Arial" w:cs="Arial"/>
          <w:sz w:val="22"/>
          <w:szCs w:val="22"/>
          <w:rtl/>
          <w:lang w:eastAsia="en-US"/>
        </w:rPr>
      </w:pPr>
    </w:p>
    <w:p w:rsidR="00F73042" w:rsidRPr="00A07B99" w:rsidRDefault="00F73042" w:rsidP="00F73042">
      <w:pPr>
        <w:pStyle w:val="Sign"/>
        <w:numPr>
          <w:ilvl w:val="0"/>
          <w:numId w:val="22"/>
        </w:numPr>
        <w:spacing w:line="360" w:lineRule="auto"/>
        <w:jc w:val="left"/>
        <w:rPr>
          <w:rFonts w:ascii="Arial" w:hAnsi="Arial" w:cs="Arial"/>
          <w:sz w:val="22"/>
          <w:szCs w:val="22"/>
          <w:lang w:eastAsia="en-US"/>
        </w:rPr>
      </w:pPr>
      <w:r w:rsidRPr="00A07B99">
        <w:rPr>
          <w:rFonts w:ascii="Arial" w:hAnsi="Arial" w:cs="Arial"/>
          <w:sz w:val="22"/>
          <w:szCs w:val="22"/>
          <w:rtl/>
          <w:lang w:eastAsia="en-US"/>
        </w:rPr>
        <w:t>ביצעתי את הנסיעות המפורטות בתצהיר זה (להלן "הנסיעות").</w:t>
      </w:r>
    </w:p>
    <w:p w:rsidR="00F73042" w:rsidRPr="00A07B99" w:rsidRDefault="00F73042" w:rsidP="00F73042">
      <w:pPr>
        <w:pStyle w:val="Sign"/>
        <w:numPr>
          <w:ilvl w:val="0"/>
          <w:numId w:val="22"/>
        </w:numPr>
        <w:spacing w:line="360" w:lineRule="auto"/>
        <w:jc w:val="left"/>
        <w:rPr>
          <w:rFonts w:ascii="Arial" w:hAnsi="Arial" w:cs="Arial"/>
          <w:sz w:val="22"/>
          <w:szCs w:val="22"/>
          <w:lang w:eastAsia="en-US"/>
        </w:rPr>
      </w:pPr>
      <w:r w:rsidRPr="00A07B99">
        <w:rPr>
          <w:rFonts w:ascii="Arial" w:hAnsi="Arial" w:cs="Arial"/>
          <w:sz w:val="22"/>
          <w:szCs w:val="22"/>
          <w:rtl/>
          <w:lang w:eastAsia="en-US"/>
        </w:rPr>
        <w:t>הנסיעות היו כרוכות בהוצאות כספיות מצידי.</w:t>
      </w:r>
    </w:p>
    <w:p w:rsidR="00F73042" w:rsidRPr="00A07B99" w:rsidRDefault="00F73042" w:rsidP="00F73042">
      <w:pPr>
        <w:pStyle w:val="Sign"/>
        <w:numPr>
          <w:ilvl w:val="0"/>
          <w:numId w:val="22"/>
        </w:numPr>
        <w:spacing w:line="360" w:lineRule="auto"/>
        <w:jc w:val="left"/>
        <w:rPr>
          <w:rFonts w:ascii="Arial" w:hAnsi="Arial" w:cs="Arial"/>
          <w:sz w:val="22"/>
          <w:szCs w:val="22"/>
          <w:lang w:eastAsia="en-US"/>
        </w:rPr>
      </w:pPr>
      <w:r w:rsidRPr="00A07B99">
        <w:rPr>
          <w:rFonts w:ascii="Arial" w:hAnsi="Arial" w:cs="Arial"/>
          <w:sz w:val="22"/>
          <w:szCs w:val="22"/>
          <w:rtl/>
          <w:lang w:eastAsia="en-US"/>
        </w:rPr>
        <w:t>הנסיעות בוצעו לטובת מתן שירות במסגרת הסכם ההתקשרות עם ___________ מיום__________, בהתאם למפורט להלן:</w:t>
      </w:r>
    </w:p>
    <w:p w:rsidR="00F73042" w:rsidRPr="00A07B99" w:rsidRDefault="00F73042" w:rsidP="00F73042">
      <w:pPr>
        <w:pStyle w:val="Sign"/>
        <w:tabs>
          <w:tab w:val="decimal" w:pos="5071"/>
        </w:tabs>
        <w:ind w:left="753" w:right="540"/>
        <w:jc w:val="left"/>
        <w:rPr>
          <w:rFonts w:ascii="Arial" w:hAnsi="Arial" w:cs="Arial"/>
          <w:sz w:val="22"/>
          <w:szCs w:val="22"/>
          <w:rtl/>
          <w:lang w:eastAsia="en-US"/>
        </w:rPr>
      </w:pPr>
    </w:p>
    <w:tbl>
      <w:tblPr>
        <w:tblStyle w:val="ae"/>
        <w:bidiVisual/>
        <w:tblW w:w="9129" w:type="dxa"/>
        <w:jc w:val="center"/>
        <w:tblInd w:w="861" w:type="dxa"/>
        <w:tblLayout w:type="fixed"/>
        <w:tblLook w:val="01E0"/>
      </w:tblPr>
      <w:tblGrid>
        <w:gridCol w:w="1271"/>
        <w:gridCol w:w="1733"/>
        <w:gridCol w:w="2316"/>
        <w:gridCol w:w="1838"/>
        <w:gridCol w:w="1971"/>
      </w:tblGrid>
      <w:tr w:rsidR="00F73042" w:rsidRPr="00A07B99">
        <w:trPr>
          <w:jc w:val="center"/>
        </w:trPr>
        <w:tc>
          <w:tcPr>
            <w:tcW w:w="1271" w:type="dxa"/>
            <w:shd w:val="clear" w:color="auto" w:fill="E6E6E6"/>
          </w:tcPr>
          <w:p w:rsidR="00F73042" w:rsidRPr="00541EC5" w:rsidRDefault="00F73042" w:rsidP="00EE7EE1">
            <w:pPr>
              <w:pStyle w:val="Sign"/>
              <w:tabs>
                <w:tab w:val="left" w:pos="0"/>
                <w:tab w:val="left" w:pos="72"/>
                <w:tab w:val="left" w:pos="522"/>
              </w:tabs>
              <w:ind w:left="0"/>
              <w:rPr>
                <w:rFonts w:ascii="Arial" w:hAnsi="Arial" w:cs="Arial"/>
                <w:b/>
                <w:bCs/>
                <w:sz w:val="22"/>
                <w:szCs w:val="22"/>
                <w:rtl/>
                <w:lang w:eastAsia="en-US"/>
              </w:rPr>
            </w:pPr>
            <w:r w:rsidRPr="00541EC5">
              <w:rPr>
                <w:rFonts w:ascii="Arial" w:hAnsi="Arial" w:cs="Arial"/>
                <w:b/>
                <w:bCs/>
                <w:sz w:val="22"/>
                <w:szCs w:val="22"/>
                <w:rtl/>
                <w:lang w:eastAsia="en-US"/>
              </w:rPr>
              <w:t>תאריך  ביצוע השירות</w:t>
            </w:r>
          </w:p>
        </w:tc>
        <w:tc>
          <w:tcPr>
            <w:tcW w:w="1733" w:type="dxa"/>
            <w:shd w:val="clear" w:color="auto" w:fill="E6E6E6"/>
          </w:tcPr>
          <w:p w:rsidR="00F73042" w:rsidRPr="00541EC5" w:rsidRDefault="00F73042" w:rsidP="00EE7EE1">
            <w:pPr>
              <w:pStyle w:val="Sign"/>
              <w:tabs>
                <w:tab w:val="left" w:pos="109"/>
                <w:tab w:val="left" w:pos="1602"/>
              </w:tabs>
              <w:ind w:left="0"/>
              <w:rPr>
                <w:rFonts w:ascii="Arial" w:hAnsi="Arial" w:cs="Arial"/>
                <w:b/>
                <w:bCs/>
                <w:sz w:val="22"/>
                <w:szCs w:val="22"/>
                <w:rtl/>
                <w:lang w:eastAsia="en-US"/>
              </w:rPr>
            </w:pPr>
            <w:r w:rsidRPr="00541EC5">
              <w:rPr>
                <w:rFonts w:ascii="Arial" w:hAnsi="Arial" w:cs="Arial"/>
                <w:b/>
                <w:bCs/>
                <w:sz w:val="22"/>
                <w:szCs w:val="22"/>
                <w:rtl/>
                <w:lang w:eastAsia="en-US"/>
              </w:rPr>
              <w:t>שעות  ביצוע (שעת תחילת העבודה ושעת סיומה)</w:t>
            </w:r>
          </w:p>
        </w:tc>
        <w:tc>
          <w:tcPr>
            <w:tcW w:w="2316" w:type="dxa"/>
            <w:shd w:val="clear" w:color="auto" w:fill="E6E6E6"/>
          </w:tcPr>
          <w:p w:rsidR="00F73042" w:rsidRPr="00541EC5" w:rsidRDefault="00F73042" w:rsidP="00EE7EE1">
            <w:pPr>
              <w:pStyle w:val="Sign"/>
              <w:tabs>
                <w:tab w:val="left" w:pos="1404"/>
                <w:tab w:val="decimal" w:pos="5071"/>
              </w:tabs>
              <w:ind w:left="0"/>
              <w:rPr>
                <w:rFonts w:ascii="Arial" w:hAnsi="Arial" w:cs="Arial"/>
                <w:b/>
                <w:bCs/>
                <w:sz w:val="22"/>
                <w:szCs w:val="22"/>
                <w:rtl/>
                <w:lang w:eastAsia="en-US"/>
              </w:rPr>
            </w:pPr>
            <w:r w:rsidRPr="00541EC5">
              <w:rPr>
                <w:rFonts w:ascii="Arial" w:hAnsi="Arial" w:cs="Arial"/>
                <w:b/>
                <w:bCs/>
                <w:sz w:val="22"/>
                <w:szCs w:val="22"/>
                <w:rtl/>
                <w:lang w:eastAsia="en-US"/>
              </w:rPr>
              <w:t xml:space="preserve">ביצוע נסיעה מעל </w:t>
            </w:r>
            <w:smartTag w:uri="urn:schemas-microsoft-com:office:smarttags" w:element="metricconverter">
              <w:smartTagPr>
                <w:attr w:name="ProductID" w:val="30 ק&quot;מ"/>
              </w:smartTagPr>
              <w:r w:rsidRPr="00541EC5">
                <w:rPr>
                  <w:rFonts w:ascii="Arial" w:hAnsi="Arial" w:cs="Arial"/>
                  <w:b/>
                  <w:bCs/>
                  <w:sz w:val="22"/>
                  <w:szCs w:val="22"/>
                  <w:rtl/>
                  <w:lang w:eastAsia="en-US"/>
                </w:rPr>
                <w:t>30 ק"מ</w:t>
              </w:r>
            </w:smartTag>
            <w:r w:rsidRPr="00541EC5">
              <w:rPr>
                <w:rFonts w:ascii="Arial" w:hAnsi="Arial" w:cs="Arial"/>
                <w:b/>
                <w:bCs/>
                <w:sz w:val="22"/>
                <w:szCs w:val="22"/>
                <w:rtl/>
                <w:lang w:eastAsia="en-US"/>
              </w:rPr>
              <w:t xml:space="preserve"> (ציון יעד הגעה)</w:t>
            </w:r>
          </w:p>
        </w:tc>
        <w:tc>
          <w:tcPr>
            <w:tcW w:w="1838" w:type="dxa"/>
            <w:shd w:val="clear" w:color="auto" w:fill="E6E6E6"/>
          </w:tcPr>
          <w:p w:rsidR="00F73042" w:rsidRPr="00541EC5" w:rsidRDefault="00F73042" w:rsidP="00EE7EE1">
            <w:pPr>
              <w:pStyle w:val="Sign"/>
              <w:tabs>
                <w:tab w:val="left" w:pos="106"/>
                <w:tab w:val="decimal" w:pos="5071"/>
              </w:tabs>
              <w:ind w:left="0" w:right="517"/>
              <w:rPr>
                <w:rFonts w:ascii="Arial" w:hAnsi="Arial" w:cs="Arial"/>
                <w:b/>
                <w:bCs/>
                <w:sz w:val="22"/>
                <w:szCs w:val="22"/>
                <w:rtl/>
                <w:lang w:eastAsia="en-US"/>
              </w:rPr>
            </w:pPr>
            <w:r w:rsidRPr="00541EC5">
              <w:rPr>
                <w:rFonts w:ascii="Arial" w:hAnsi="Arial" w:cs="Arial"/>
                <w:b/>
                <w:bCs/>
                <w:sz w:val="22"/>
                <w:szCs w:val="22"/>
                <w:rtl/>
                <w:lang w:eastAsia="en-US"/>
              </w:rPr>
              <w:t>שם המבצע</w:t>
            </w:r>
          </w:p>
        </w:tc>
        <w:tc>
          <w:tcPr>
            <w:tcW w:w="1971" w:type="dxa"/>
            <w:shd w:val="clear" w:color="auto" w:fill="E6E6E6"/>
          </w:tcPr>
          <w:p w:rsidR="00F73042" w:rsidRPr="00541EC5" w:rsidRDefault="00F73042" w:rsidP="00EE7EE1">
            <w:pPr>
              <w:pStyle w:val="Sign"/>
              <w:tabs>
                <w:tab w:val="decimal" w:pos="5071"/>
              </w:tabs>
              <w:ind w:left="0" w:right="540"/>
              <w:rPr>
                <w:rFonts w:ascii="Arial" w:hAnsi="Arial" w:cs="Arial"/>
                <w:b/>
                <w:bCs/>
                <w:sz w:val="22"/>
                <w:szCs w:val="22"/>
                <w:rtl/>
                <w:lang w:eastAsia="en-US"/>
              </w:rPr>
            </w:pPr>
            <w:r w:rsidRPr="00541EC5">
              <w:rPr>
                <w:rFonts w:ascii="Arial" w:hAnsi="Arial" w:cs="Arial"/>
                <w:b/>
                <w:bCs/>
                <w:sz w:val="22"/>
                <w:szCs w:val="22"/>
                <w:rtl/>
                <w:lang w:eastAsia="en-US"/>
              </w:rPr>
              <w:t>חתימת המבצע</w:t>
            </w:r>
          </w:p>
        </w:tc>
      </w:tr>
      <w:tr w:rsidR="00F73042" w:rsidRPr="00A07B99">
        <w:trPr>
          <w:jc w:val="center"/>
        </w:trPr>
        <w:tc>
          <w:tcPr>
            <w:tcW w:w="1271"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733"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2316"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838"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971" w:type="dxa"/>
          </w:tcPr>
          <w:p w:rsidR="00F73042" w:rsidRDefault="00F73042" w:rsidP="00EE7EE1">
            <w:pPr>
              <w:pStyle w:val="Sign"/>
              <w:tabs>
                <w:tab w:val="decimal" w:pos="5071"/>
              </w:tabs>
              <w:ind w:left="0" w:right="540"/>
              <w:jc w:val="left"/>
              <w:rPr>
                <w:rFonts w:ascii="Arial" w:hAnsi="Arial" w:cs="Arial"/>
                <w:sz w:val="22"/>
                <w:szCs w:val="22"/>
                <w:rtl/>
                <w:lang w:eastAsia="en-US"/>
              </w:rPr>
            </w:pPr>
          </w:p>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r>
      <w:tr w:rsidR="00F73042" w:rsidRPr="00A07B99">
        <w:trPr>
          <w:jc w:val="center"/>
        </w:trPr>
        <w:tc>
          <w:tcPr>
            <w:tcW w:w="1271"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733" w:type="dxa"/>
          </w:tcPr>
          <w:p w:rsidR="00F73042" w:rsidRDefault="00F73042" w:rsidP="00EE7EE1">
            <w:pPr>
              <w:pStyle w:val="Sign"/>
              <w:tabs>
                <w:tab w:val="decimal" w:pos="5071"/>
              </w:tabs>
              <w:ind w:left="0" w:right="540"/>
              <w:jc w:val="left"/>
              <w:rPr>
                <w:rFonts w:ascii="Arial" w:hAnsi="Arial" w:cs="Arial"/>
                <w:sz w:val="22"/>
                <w:szCs w:val="22"/>
                <w:rtl/>
                <w:lang w:eastAsia="en-US"/>
              </w:rPr>
            </w:pPr>
          </w:p>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2316"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838"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971" w:type="dxa"/>
          </w:tcPr>
          <w:p w:rsidR="00F73042" w:rsidRDefault="00F73042" w:rsidP="00EE7EE1">
            <w:pPr>
              <w:pStyle w:val="Sign"/>
              <w:tabs>
                <w:tab w:val="decimal" w:pos="5071"/>
              </w:tabs>
              <w:ind w:left="0" w:right="540"/>
              <w:jc w:val="left"/>
              <w:rPr>
                <w:rFonts w:ascii="Arial" w:hAnsi="Arial" w:cs="Arial"/>
                <w:sz w:val="22"/>
                <w:szCs w:val="22"/>
                <w:rtl/>
                <w:lang w:eastAsia="en-US"/>
              </w:rPr>
            </w:pPr>
          </w:p>
          <w:p w:rsidR="00F73042" w:rsidRDefault="00F73042" w:rsidP="00EE7EE1">
            <w:pPr>
              <w:pStyle w:val="Sign"/>
              <w:tabs>
                <w:tab w:val="decimal" w:pos="5071"/>
              </w:tabs>
              <w:ind w:left="0" w:right="540"/>
              <w:jc w:val="left"/>
              <w:rPr>
                <w:rFonts w:ascii="Arial" w:hAnsi="Arial" w:cs="Arial"/>
                <w:sz w:val="22"/>
                <w:szCs w:val="22"/>
                <w:rtl/>
                <w:lang w:eastAsia="en-US"/>
              </w:rPr>
            </w:pPr>
          </w:p>
        </w:tc>
      </w:tr>
      <w:tr w:rsidR="00F73042" w:rsidRPr="00A07B99">
        <w:trPr>
          <w:jc w:val="center"/>
        </w:trPr>
        <w:tc>
          <w:tcPr>
            <w:tcW w:w="1271"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733" w:type="dxa"/>
          </w:tcPr>
          <w:p w:rsidR="00F73042" w:rsidRDefault="00F73042" w:rsidP="00EE7EE1">
            <w:pPr>
              <w:pStyle w:val="Sign"/>
              <w:tabs>
                <w:tab w:val="decimal" w:pos="5071"/>
              </w:tabs>
              <w:ind w:left="0" w:right="540"/>
              <w:jc w:val="left"/>
              <w:rPr>
                <w:rFonts w:ascii="Arial" w:hAnsi="Arial" w:cs="Arial"/>
                <w:sz w:val="22"/>
                <w:szCs w:val="22"/>
                <w:rtl/>
                <w:lang w:eastAsia="en-US"/>
              </w:rPr>
            </w:pPr>
          </w:p>
          <w:p w:rsidR="00F73042" w:rsidRDefault="00F73042" w:rsidP="00EE7EE1">
            <w:pPr>
              <w:pStyle w:val="Sign"/>
              <w:tabs>
                <w:tab w:val="decimal" w:pos="5071"/>
              </w:tabs>
              <w:ind w:left="0" w:right="540"/>
              <w:jc w:val="left"/>
              <w:rPr>
                <w:rFonts w:ascii="Arial" w:hAnsi="Arial" w:cs="Arial"/>
                <w:sz w:val="22"/>
                <w:szCs w:val="22"/>
                <w:rtl/>
                <w:lang w:eastAsia="en-US"/>
              </w:rPr>
            </w:pPr>
          </w:p>
        </w:tc>
        <w:tc>
          <w:tcPr>
            <w:tcW w:w="2316"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838" w:type="dxa"/>
          </w:tcPr>
          <w:p w:rsidR="00F73042" w:rsidRPr="00A07B99" w:rsidRDefault="00F73042" w:rsidP="00EE7EE1">
            <w:pPr>
              <w:pStyle w:val="Sign"/>
              <w:tabs>
                <w:tab w:val="decimal" w:pos="5071"/>
              </w:tabs>
              <w:ind w:left="0" w:right="540"/>
              <w:jc w:val="left"/>
              <w:rPr>
                <w:rFonts w:ascii="Arial" w:hAnsi="Arial" w:cs="Arial"/>
                <w:sz w:val="22"/>
                <w:szCs w:val="22"/>
                <w:rtl/>
                <w:lang w:eastAsia="en-US"/>
              </w:rPr>
            </w:pPr>
          </w:p>
        </w:tc>
        <w:tc>
          <w:tcPr>
            <w:tcW w:w="1971" w:type="dxa"/>
          </w:tcPr>
          <w:p w:rsidR="00F73042" w:rsidRDefault="00F73042" w:rsidP="00EE7EE1">
            <w:pPr>
              <w:pStyle w:val="Sign"/>
              <w:tabs>
                <w:tab w:val="decimal" w:pos="5071"/>
              </w:tabs>
              <w:ind w:left="0" w:right="540"/>
              <w:jc w:val="left"/>
              <w:rPr>
                <w:rFonts w:ascii="Arial" w:hAnsi="Arial" w:cs="Arial"/>
                <w:sz w:val="22"/>
                <w:szCs w:val="22"/>
                <w:rtl/>
                <w:lang w:eastAsia="en-US"/>
              </w:rPr>
            </w:pPr>
          </w:p>
        </w:tc>
      </w:tr>
    </w:tbl>
    <w:p w:rsidR="00F73042" w:rsidRPr="00A07B99" w:rsidRDefault="00F73042" w:rsidP="00F73042">
      <w:pPr>
        <w:pStyle w:val="Sign"/>
        <w:tabs>
          <w:tab w:val="decimal" w:pos="5071"/>
        </w:tabs>
        <w:ind w:left="753" w:right="540"/>
        <w:jc w:val="left"/>
        <w:rPr>
          <w:rFonts w:ascii="Arial" w:hAnsi="Arial" w:cs="Arial"/>
          <w:sz w:val="22"/>
          <w:szCs w:val="22"/>
          <w:rtl/>
          <w:lang w:eastAsia="en-US"/>
        </w:rPr>
      </w:pPr>
    </w:p>
    <w:p w:rsidR="00F73042" w:rsidRPr="00A07B99" w:rsidRDefault="00F73042" w:rsidP="00F73042">
      <w:pPr>
        <w:pStyle w:val="Sign"/>
        <w:tabs>
          <w:tab w:val="decimal" w:pos="5071"/>
        </w:tabs>
        <w:spacing w:line="360" w:lineRule="auto"/>
        <w:ind w:left="753"/>
        <w:jc w:val="both"/>
        <w:rPr>
          <w:rFonts w:ascii="Arial" w:hAnsi="Arial" w:cs="Arial"/>
          <w:sz w:val="22"/>
          <w:szCs w:val="22"/>
          <w:lang w:eastAsia="en-US"/>
        </w:rPr>
      </w:pPr>
    </w:p>
    <w:p w:rsidR="00F73042" w:rsidRPr="00A07B99" w:rsidRDefault="00F73042" w:rsidP="00F73042">
      <w:pPr>
        <w:pStyle w:val="Sign"/>
        <w:numPr>
          <w:ilvl w:val="0"/>
          <w:numId w:val="22"/>
        </w:numPr>
        <w:tabs>
          <w:tab w:val="decimal" w:pos="5071"/>
        </w:tabs>
        <w:spacing w:line="360" w:lineRule="auto"/>
        <w:ind w:right="540"/>
        <w:jc w:val="left"/>
        <w:rPr>
          <w:rFonts w:ascii="Arial" w:hAnsi="Arial" w:cs="Arial"/>
          <w:sz w:val="22"/>
          <w:szCs w:val="22"/>
          <w:lang w:eastAsia="en-US"/>
        </w:rPr>
      </w:pPr>
      <w:r w:rsidRPr="00A07B99">
        <w:rPr>
          <w:rFonts w:ascii="Arial" w:hAnsi="Arial" w:cs="Arial"/>
          <w:sz w:val="22"/>
          <w:szCs w:val="22"/>
          <w:rtl/>
          <w:lang w:eastAsia="en-US"/>
        </w:rPr>
        <w:t>לא נתקבלו אצלי החזרי הוצאות בגין כל אחת מהנסיעות המפורטת בתצהיר זה.</w:t>
      </w:r>
    </w:p>
    <w:p w:rsidR="00F73042" w:rsidRPr="00A07B99" w:rsidRDefault="00F73042" w:rsidP="00F73042">
      <w:pPr>
        <w:pStyle w:val="Sign"/>
        <w:numPr>
          <w:ilvl w:val="0"/>
          <w:numId w:val="22"/>
        </w:numPr>
        <w:tabs>
          <w:tab w:val="decimal" w:pos="5071"/>
        </w:tabs>
        <w:spacing w:line="360" w:lineRule="auto"/>
        <w:jc w:val="left"/>
        <w:rPr>
          <w:rFonts w:ascii="Arial" w:hAnsi="Arial" w:cs="Arial"/>
          <w:sz w:val="22"/>
          <w:szCs w:val="22"/>
          <w:lang w:eastAsia="en-US"/>
        </w:rPr>
      </w:pPr>
      <w:r w:rsidRPr="00A07B99">
        <w:rPr>
          <w:rFonts w:ascii="Arial" w:hAnsi="Arial" w:cs="Arial"/>
          <w:sz w:val="22"/>
          <w:szCs w:val="22"/>
          <w:rtl/>
          <w:lang w:eastAsia="en-US"/>
        </w:rPr>
        <w:t xml:space="preserve">לא דרשתי ולא אדרוש "כפל תשלום" בגין כל אחת מהנסיעות, כהגדרתו </w:t>
      </w:r>
      <w:r w:rsidRPr="003263B1">
        <w:rPr>
          <w:rFonts w:ascii="Arial" w:hAnsi="Arial" w:cs="Arial"/>
          <w:b/>
          <w:i/>
          <w:sz w:val="22"/>
          <w:szCs w:val="22"/>
          <w:rtl/>
          <w:lang w:eastAsia="en-US"/>
        </w:rPr>
        <w:t>ב</w:t>
      </w:r>
      <w:hyperlink r:id="rId36" w:history="1">
        <w:r w:rsidRPr="00541EC5">
          <w:rPr>
            <w:rStyle w:val="Hyperlink"/>
            <w:rFonts w:ascii="Arial" w:hAnsi="Arial" w:cs="Arial"/>
            <w:sz w:val="22"/>
            <w:szCs w:val="22"/>
            <w:rtl/>
          </w:rPr>
          <w:t xml:space="preserve">הוראת </w:t>
        </w:r>
        <w:proofErr w:type="spellStart"/>
        <w:r w:rsidRPr="00541EC5">
          <w:rPr>
            <w:rStyle w:val="Hyperlink"/>
            <w:rFonts w:ascii="Arial" w:hAnsi="Arial" w:cs="Arial"/>
            <w:sz w:val="22"/>
            <w:szCs w:val="22"/>
            <w:rtl/>
          </w:rPr>
          <w:t>תכ"ם</w:t>
        </w:r>
        <w:proofErr w:type="spellEnd"/>
        <w:r w:rsidRPr="00541EC5">
          <w:rPr>
            <w:rStyle w:val="Hyperlink"/>
            <w:rFonts w:ascii="Arial" w:hAnsi="Arial" w:cs="Arial"/>
            <w:sz w:val="22"/>
            <w:szCs w:val="22"/>
            <w:rtl/>
          </w:rPr>
          <w:t>, "החזר הוצאות נסיעה בתפקיד לנותני שירותים חיצוניים", מס' 13.</w:t>
        </w:r>
        <w:r w:rsidRPr="00541EC5">
          <w:rPr>
            <w:rStyle w:val="Hyperlink"/>
            <w:rFonts w:ascii="Arial" w:hAnsi="Arial" w:cs="Arial" w:hint="cs"/>
            <w:sz w:val="22"/>
            <w:szCs w:val="22"/>
            <w:rtl/>
          </w:rPr>
          <w:t>9</w:t>
        </w:r>
        <w:r w:rsidRPr="00541EC5">
          <w:rPr>
            <w:rStyle w:val="Hyperlink"/>
            <w:rFonts w:ascii="Arial" w:hAnsi="Arial" w:cs="Arial"/>
            <w:sz w:val="22"/>
            <w:szCs w:val="22"/>
            <w:rtl/>
          </w:rPr>
          <w:t>.</w:t>
        </w:r>
        <w:r w:rsidRPr="00541EC5">
          <w:rPr>
            <w:rStyle w:val="Hyperlink"/>
            <w:rFonts w:ascii="Arial" w:hAnsi="Arial" w:cs="Arial" w:hint="cs"/>
            <w:sz w:val="22"/>
            <w:szCs w:val="22"/>
            <w:rtl/>
          </w:rPr>
          <w:t>2</w:t>
        </w:r>
      </w:hyperlink>
      <w:r w:rsidRPr="00A07B99">
        <w:rPr>
          <w:rFonts w:ascii="Arial" w:hAnsi="Arial" w:cs="Arial"/>
          <w:sz w:val="22"/>
          <w:szCs w:val="22"/>
          <w:rtl/>
          <w:lang w:eastAsia="en-US"/>
        </w:rPr>
        <w:t>.</w:t>
      </w:r>
    </w:p>
    <w:p w:rsidR="00F73042" w:rsidRDefault="00F73042" w:rsidP="00F73042">
      <w:pPr>
        <w:pStyle w:val="Sign"/>
        <w:tabs>
          <w:tab w:val="decimal" w:pos="5071"/>
        </w:tabs>
        <w:spacing w:line="360" w:lineRule="auto"/>
        <w:ind w:right="540"/>
        <w:jc w:val="left"/>
        <w:rPr>
          <w:rFonts w:ascii="Arial" w:hAnsi="Arial" w:cs="Arial"/>
          <w:sz w:val="22"/>
          <w:szCs w:val="22"/>
          <w:rtl/>
          <w:lang w:eastAsia="en-US"/>
        </w:rPr>
      </w:pPr>
    </w:p>
    <w:p w:rsidR="00F73042" w:rsidRDefault="00F73042" w:rsidP="00F73042">
      <w:pPr>
        <w:pStyle w:val="Sign"/>
        <w:tabs>
          <w:tab w:val="decimal" w:pos="5071"/>
        </w:tabs>
        <w:spacing w:line="360" w:lineRule="auto"/>
        <w:ind w:right="540"/>
        <w:jc w:val="left"/>
        <w:rPr>
          <w:rFonts w:ascii="Arial" w:hAnsi="Arial" w:cs="Arial"/>
          <w:sz w:val="22"/>
          <w:szCs w:val="22"/>
          <w:rtl/>
          <w:lang w:eastAsia="en-US"/>
        </w:rPr>
      </w:pPr>
    </w:p>
    <w:p w:rsidR="00F73042" w:rsidRPr="00A07B99" w:rsidRDefault="00F73042" w:rsidP="00F73042">
      <w:pPr>
        <w:pStyle w:val="Sign"/>
        <w:tabs>
          <w:tab w:val="decimal" w:pos="5071"/>
        </w:tabs>
        <w:spacing w:line="360" w:lineRule="auto"/>
        <w:ind w:right="540"/>
        <w:jc w:val="left"/>
        <w:rPr>
          <w:rFonts w:ascii="Arial" w:hAnsi="Arial" w:cs="Arial"/>
          <w:sz w:val="22"/>
          <w:szCs w:val="22"/>
          <w:rtl/>
          <w:lang w:eastAsia="en-US"/>
        </w:rPr>
      </w:pPr>
    </w:p>
    <w:p w:rsidR="00F73042" w:rsidRPr="00A07B99" w:rsidRDefault="00F73042" w:rsidP="00F73042">
      <w:pPr>
        <w:pStyle w:val="Sign"/>
        <w:tabs>
          <w:tab w:val="decimal" w:pos="5071"/>
        </w:tabs>
        <w:ind w:right="540"/>
        <w:jc w:val="left"/>
        <w:rPr>
          <w:rFonts w:ascii="Arial" w:hAnsi="Arial" w:cs="Arial"/>
          <w:sz w:val="22"/>
          <w:szCs w:val="22"/>
          <w:rtl/>
          <w:lang w:eastAsia="en-US"/>
        </w:rPr>
      </w:pPr>
    </w:p>
    <w:p w:rsidR="00F73042" w:rsidRPr="00A07B99" w:rsidRDefault="00F73042" w:rsidP="00F73042">
      <w:pPr>
        <w:pStyle w:val="Sign"/>
        <w:ind w:left="4346" w:right="540"/>
        <w:rPr>
          <w:rFonts w:ascii="Arial" w:hAnsi="Arial" w:cs="Arial"/>
          <w:sz w:val="22"/>
          <w:szCs w:val="22"/>
          <w:rtl/>
          <w:lang w:eastAsia="en-US"/>
        </w:rPr>
      </w:pPr>
      <w:r w:rsidRPr="00A07B99">
        <w:rPr>
          <w:rFonts w:ascii="Arial" w:hAnsi="Arial" w:cs="Arial"/>
          <w:sz w:val="22"/>
          <w:szCs w:val="22"/>
          <w:rtl/>
          <w:lang w:eastAsia="en-US"/>
        </w:rPr>
        <w:t>על החתום:</w:t>
      </w:r>
    </w:p>
    <w:p w:rsidR="00F73042" w:rsidRPr="00A07B99" w:rsidRDefault="00F73042" w:rsidP="00F73042">
      <w:pPr>
        <w:pStyle w:val="Sign"/>
        <w:ind w:left="4346" w:right="540" w:firstLine="198"/>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מבצע/י השירות</w:t>
      </w:r>
    </w:p>
    <w:p w:rsidR="00F73042" w:rsidRPr="00A07B99" w:rsidRDefault="00F73042" w:rsidP="00F73042">
      <w:pPr>
        <w:pStyle w:val="Sign"/>
        <w:ind w:left="4346" w:right="540"/>
        <w:rPr>
          <w:rFonts w:ascii="Arial" w:hAnsi="Arial" w:cs="Arial"/>
          <w:sz w:val="22"/>
          <w:szCs w:val="22"/>
          <w:rtl/>
          <w:lang w:eastAsia="en-US"/>
        </w:rPr>
      </w:pPr>
    </w:p>
    <w:p w:rsidR="00F73042" w:rsidRDefault="00F73042" w:rsidP="00F73042">
      <w:pPr>
        <w:pStyle w:val="Sign"/>
        <w:ind w:left="4346" w:right="540"/>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___________</w:t>
      </w:r>
      <w:r>
        <w:rPr>
          <w:rFonts w:ascii="Arial" w:hAnsi="Arial" w:cs="Arial" w:hint="cs"/>
          <w:sz w:val="22"/>
          <w:szCs w:val="22"/>
          <w:rtl/>
          <w:lang w:eastAsia="en-US"/>
        </w:rPr>
        <w:t>__________</w:t>
      </w:r>
    </w:p>
    <w:p w:rsidR="00F73042" w:rsidRPr="00A07B99" w:rsidRDefault="00F73042" w:rsidP="00F73042">
      <w:pPr>
        <w:pStyle w:val="Sign"/>
        <w:ind w:left="4346" w:right="540"/>
        <w:rPr>
          <w:rFonts w:ascii="Arial" w:hAnsi="Arial" w:cs="Arial"/>
          <w:sz w:val="22"/>
          <w:szCs w:val="22"/>
          <w:rtl/>
          <w:lang w:eastAsia="en-US"/>
        </w:rPr>
      </w:pPr>
      <w:r>
        <w:rPr>
          <w:rFonts w:ascii="Arial" w:hAnsi="Arial" w:cs="Arial"/>
          <w:sz w:val="22"/>
          <w:szCs w:val="22"/>
          <w:rtl/>
          <w:lang w:eastAsia="en-US"/>
        </w:rPr>
        <w:br w:type="page"/>
      </w:r>
    </w:p>
    <w:tbl>
      <w:tblPr>
        <w:tblStyle w:val="ae"/>
        <w:bidiVisual/>
        <w:tblW w:w="9000" w:type="dxa"/>
        <w:tblInd w:w="192" w:type="dxa"/>
        <w:tblBorders>
          <w:insideV w:val="none" w:sz="0" w:space="0" w:color="auto"/>
        </w:tblBorders>
        <w:shd w:val="clear" w:color="auto" w:fill="F3F3F3"/>
        <w:tblLayout w:type="fixed"/>
        <w:tblLook w:val="01E0"/>
      </w:tblPr>
      <w:tblGrid>
        <w:gridCol w:w="2908"/>
        <w:gridCol w:w="1038"/>
        <w:gridCol w:w="2534"/>
        <w:gridCol w:w="2520"/>
      </w:tblGrid>
      <w:tr w:rsidR="00F73042" w:rsidRPr="0069137D">
        <w:trPr>
          <w:trHeight w:hRule="exact" w:val="770"/>
        </w:trPr>
        <w:tc>
          <w:tcPr>
            <w:tcW w:w="9000" w:type="dxa"/>
            <w:gridSpan w:val="4"/>
            <w:tcBorders>
              <w:left w:val="nil"/>
              <w:right w:val="nil"/>
            </w:tcBorders>
            <w:shd w:val="clear" w:color="auto" w:fill="F3F3F3"/>
            <w:vAlign w:val="center"/>
          </w:tcPr>
          <w:p w:rsidR="00F73042" w:rsidRPr="0069137D" w:rsidRDefault="00F73042" w:rsidP="00EE7EE1">
            <w:pPr>
              <w:pStyle w:val="af"/>
              <w:rPr>
                <w:color w:val="003366"/>
                <w:rtl/>
              </w:rPr>
            </w:pPr>
            <w:r w:rsidRPr="0069137D">
              <w:rPr>
                <w:color w:val="003366"/>
                <w:rtl/>
              </w:rPr>
              <w:t>שם ההו</w:t>
            </w:r>
            <w:r w:rsidRPr="0069137D">
              <w:rPr>
                <w:rFonts w:hint="cs"/>
                <w:color w:val="003366"/>
                <w:rtl/>
              </w:rPr>
              <w:t>דעה:</w:t>
            </w:r>
            <w:r>
              <w:rPr>
                <w:rFonts w:hint="cs"/>
                <w:color w:val="003366"/>
                <w:rtl/>
              </w:rPr>
              <w:t xml:space="preserve"> </w:t>
            </w:r>
            <w:r w:rsidRPr="00E471AB">
              <w:rPr>
                <w:rFonts w:hint="cs"/>
                <w:color w:val="003366"/>
                <w:rtl/>
              </w:rPr>
              <w:t xml:space="preserve">החזר הוצאות נסיעה בתפקיד לנותני שירותים חיצוניים </w:t>
            </w:r>
            <w:r w:rsidRPr="00E471AB">
              <w:rPr>
                <w:color w:val="003366"/>
                <w:rtl/>
              </w:rPr>
              <w:t>–</w:t>
            </w:r>
            <w:r w:rsidRPr="00E471AB">
              <w:rPr>
                <w:rFonts w:hint="cs"/>
                <w:color w:val="003366"/>
                <w:rtl/>
              </w:rPr>
              <w:t xml:space="preserve"> תעריפים</w:t>
            </w:r>
          </w:p>
        </w:tc>
      </w:tr>
      <w:tr w:rsidR="00F73042" w:rsidRPr="006B13F6">
        <w:tc>
          <w:tcPr>
            <w:tcW w:w="3946" w:type="dxa"/>
            <w:gridSpan w:val="2"/>
            <w:tcBorders>
              <w:left w:val="nil"/>
            </w:tcBorders>
            <w:shd w:val="clear" w:color="auto" w:fill="003366"/>
            <w:vAlign w:val="center"/>
          </w:tcPr>
          <w:p w:rsidR="00F73042" w:rsidRPr="006B13F6" w:rsidRDefault="00F73042" w:rsidP="00EE7EE1">
            <w:pPr>
              <w:pStyle w:val="a"/>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פרק ראשי: </w:t>
            </w:r>
            <w:r>
              <w:rPr>
                <w:rFonts w:hint="cs"/>
                <w:b w:val="0"/>
                <w:bCs w:val="0"/>
                <w:color w:val="FFFFFF"/>
                <w:sz w:val="20"/>
                <w:szCs w:val="20"/>
                <w:rtl/>
              </w:rPr>
              <w:t>ניהול תקציבי שכר גמלאות וכוח אדם</w:t>
            </w:r>
          </w:p>
        </w:tc>
        <w:tc>
          <w:tcPr>
            <w:tcW w:w="5054" w:type="dxa"/>
            <w:gridSpan w:val="2"/>
            <w:tcBorders>
              <w:right w:val="nil"/>
            </w:tcBorders>
            <w:shd w:val="clear" w:color="auto" w:fill="003366"/>
            <w:vAlign w:val="center"/>
          </w:tcPr>
          <w:p w:rsidR="00F73042" w:rsidRPr="006B13F6" w:rsidRDefault="00F73042" w:rsidP="00EE7EE1">
            <w:pPr>
              <w:pStyle w:val="af0"/>
              <w:spacing w:before="120" w:line="360" w:lineRule="auto"/>
              <w:jc w:val="left"/>
              <w:rPr>
                <w:color w:val="FFFFFF"/>
                <w:rtl/>
              </w:rPr>
            </w:pPr>
            <w:r w:rsidRPr="006B13F6">
              <w:rPr>
                <w:rFonts w:hint="cs"/>
                <w:color w:val="FFFFFF"/>
                <w:rtl/>
              </w:rPr>
              <w:t>פרק משני</w:t>
            </w:r>
            <w:r>
              <w:rPr>
                <w:rFonts w:hint="cs"/>
                <w:color w:val="FFFFFF"/>
                <w:rtl/>
              </w:rPr>
              <w:t xml:space="preserve">: </w:t>
            </w:r>
            <w:r w:rsidRPr="007A622C">
              <w:rPr>
                <w:color w:val="FFFFFF"/>
                <w:rtl/>
              </w:rPr>
              <w:t>העסקת עובדי קבלן כוח אדם ונותני שירותים חיצוניים</w:t>
            </w:r>
          </w:p>
        </w:tc>
      </w:tr>
      <w:tr w:rsidR="00F73042" w:rsidRPr="006B13F6">
        <w:tc>
          <w:tcPr>
            <w:tcW w:w="2908" w:type="dxa"/>
            <w:tcBorders>
              <w:left w:val="nil"/>
            </w:tcBorders>
            <w:shd w:val="clear" w:color="auto" w:fill="003366"/>
            <w:vAlign w:val="center"/>
          </w:tcPr>
          <w:p w:rsidR="00F73042" w:rsidRPr="006B13F6" w:rsidRDefault="00F73042" w:rsidP="00EE7EE1">
            <w:pPr>
              <w:pStyle w:val="a"/>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מספר הוראה: </w:t>
            </w:r>
            <w:r>
              <w:rPr>
                <w:rFonts w:hint="cs"/>
                <w:b w:val="0"/>
                <w:bCs w:val="0"/>
                <w:color w:val="FFFFFF"/>
                <w:sz w:val="20"/>
                <w:szCs w:val="20"/>
                <w:rtl/>
              </w:rPr>
              <w:t>13.9.2</w:t>
            </w:r>
          </w:p>
        </w:tc>
        <w:tc>
          <w:tcPr>
            <w:tcW w:w="3572" w:type="dxa"/>
            <w:gridSpan w:val="2"/>
            <w:shd w:val="clear" w:color="auto" w:fill="003366"/>
            <w:vAlign w:val="center"/>
          </w:tcPr>
          <w:p w:rsidR="00F73042" w:rsidRPr="006B13F6" w:rsidRDefault="00F73042" w:rsidP="00EE7EE1">
            <w:pPr>
              <w:pStyle w:val="a"/>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מספר הודעה: </w:t>
            </w:r>
            <w:r>
              <w:rPr>
                <w:rFonts w:hint="cs"/>
                <w:b w:val="0"/>
                <w:bCs w:val="0"/>
                <w:color w:val="FFFFFF"/>
                <w:sz w:val="20"/>
                <w:szCs w:val="20"/>
                <w:rtl/>
              </w:rPr>
              <w:t>ה. 13.9.2.2</w:t>
            </w:r>
          </w:p>
        </w:tc>
        <w:tc>
          <w:tcPr>
            <w:tcW w:w="2520" w:type="dxa"/>
            <w:tcBorders>
              <w:right w:val="nil"/>
            </w:tcBorders>
            <w:shd w:val="clear" w:color="auto" w:fill="003366"/>
            <w:vAlign w:val="center"/>
          </w:tcPr>
          <w:p w:rsidR="00F73042" w:rsidRPr="006B13F6" w:rsidRDefault="00F73042" w:rsidP="00EE7EE1">
            <w:pPr>
              <w:pStyle w:val="a"/>
              <w:numPr>
                <w:ilvl w:val="0"/>
                <w:numId w:val="0"/>
              </w:numPr>
              <w:snapToGrid w:val="0"/>
              <w:spacing w:before="120"/>
              <w:jc w:val="left"/>
              <w:rPr>
                <w:b w:val="0"/>
                <w:bCs w:val="0"/>
                <w:color w:val="FFFFFF"/>
                <w:sz w:val="20"/>
                <w:szCs w:val="20"/>
                <w:rtl/>
              </w:rPr>
            </w:pPr>
            <w:r w:rsidRPr="006B13F6">
              <w:rPr>
                <w:rFonts w:hint="cs"/>
                <w:b w:val="0"/>
                <w:bCs w:val="0"/>
                <w:color w:val="FFFFFF"/>
                <w:sz w:val="20"/>
                <w:szCs w:val="20"/>
                <w:rtl/>
              </w:rPr>
              <w:t xml:space="preserve">מהדורה: </w:t>
            </w:r>
            <w:r>
              <w:rPr>
                <w:rFonts w:hint="cs"/>
                <w:b w:val="0"/>
                <w:bCs w:val="0"/>
                <w:color w:val="FFFFFF"/>
                <w:sz w:val="20"/>
                <w:szCs w:val="20"/>
                <w:rtl/>
              </w:rPr>
              <w:t>01</w:t>
            </w:r>
          </w:p>
        </w:tc>
      </w:tr>
    </w:tbl>
    <w:p w:rsidR="00F73042" w:rsidRDefault="00F73042" w:rsidP="00F73042">
      <w:pPr>
        <w:pStyle w:val="a1"/>
        <w:numPr>
          <w:ilvl w:val="2"/>
          <w:numId w:val="0"/>
        </w:numPr>
        <w:ind w:left="70" w:right="0" w:hanging="16"/>
        <w:rPr>
          <w:rtl/>
        </w:rPr>
      </w:pPr>
    </w:p>
    <w:p w:rsidR="00F73042" w:rsidRDefault="00F73042" w:rsidP="00F73042">
      <w:pPr>
        <w:pStyle w:val="a1"/>
        <w:numPr>
          <w:ilvl w:val="2"/>
          <w:numId w:val="0"/>
        </w:numPr>
        <w:ind w:left="70" w:right="0" w:hanging="16"/>
        <w:rPr>
          <w:rtl/>
        </w:rPr>
      </w:pPr>
    </w:p>
    <w:p w:rsidR="00F73042" w:rsidRDefault="00F73042" w:rsidP="00F73042">
      <w:pPr>
        <w:pStyle w:val="a1"/>
        <w:numPr>
          <w:ilvl w:val="2"/>
          <w:numId w:val="0"/>
        </w:numPr>
        <w:ind w:left="70" w:right="0" w:hanging="16"/>
      </w:pPr>
      <w:r>
        <w:rPr>
          <w:rFonts w:hint="cs"/>
          <w:rtl/>
        </w:rPr>
        <w:t xml:space="preserve">התעריף לתשלום עבור קילומטר נסיעה יהיה </w:t>
      </w:r>
      <w:r w:rsidRPr="005B172D">
        <w:rPr>
          <w:rFonts w:hint="cs"/>
          <w:rtl/>
        </w:rPr>
        <w:t>בסך של 1.</w:t>
      </w:r>
      <w:r>
        <w:rPr>
          <w:rFonts w:hint="cs"/>
          <w:rtl/>
        </w:rPr>
        <w:t>4</w:t>
      </w:r>
      <w:r w:rsidRPr="005B172D">
        <w:rPr>
          <w:rFonts w:hint="cs"/>
          <w:rtl/>
        </w:rPr>
        <w:t>0 שקלים</w:t>
      </w:r>
      <w:r>
        <w:rPr>
          <w:rFonts w:hint="cs"/>
          <w:rtl/>
        </w:rPr>
        <w:t xml:space="preserve"> חדשים ברוטו לקילומטר, בתוספת מס ערך מוסף.</w:t>
      </w:r>
    </w:p>
    <w:p w:rsidR="00F73042" w:rsidRPr="005B172D" w:rsidRDefault="00F73042" w:rsidP="00F73042">
      <w:pPr>
        <w:ind w:right="1134"/>
        <w:rPr>
          <w:rFonts w:ascii="Arial" w:hAnsi="Arial" w:cs="Arial"/>
          <w:b/>
          <w:bCs/>
          <w:u w:val="single"/>
          <w:rtl/>
        </w:rPr>
      </w:pPr>
    </w:p>
    <w:p w:rsidR="00F73042" w:rsidRDefault="00F73042" w:rsidP="00841A4F">
      <w:pPr>
        <w:jc w:val="center"/>
        <w:rPr>
          <w:b/>
          <w:bCs/>
          <w:sz w:val="28"/>
          <w:szCs w:val="28"/>
          <w:u w:val="single"/>
          <w:rtl/>
        </w:rPr>
      </w:pPr>
      <w:r>
        <w:rPr>
          <w:rtl/>
        </w:rPr>
        <w:br w:type="page"/>
      </w:r>
      <w:r w:rsidRPr="004A2397">
        <w:rPr>
          <w:rFonts w:hint="cs"/>
          <w:b/>
          <w:bCs/>
          <w:sz w:val="28"/>
          <w:szCs w:val="28"/>
          <w:u w:val="single"/>
          <w:rtl/>
        </w:rPr>
        <w:t xml:space="preserve">נספח </w:t>
      </w:r>
      <w:r w:rsidR="00841A4F">
        <w:rPr>
          <w:rFonts w:hint="cs"/>
          <w:b/>
          <w:bCs/>
          <w:sz w:val="28"/>
          <w:szCs w:val="28"/>
          <w:u w:val="single"/>
          <w:rtl/>
        </w:rPr>
        <w:t>5</w:t>
      </w:r>
    </w:p>
    <w:p w:rsidR="00F73042" w:rsidRPr="00E15998" w:rsidRDefault="00AC083D" w:rsidP="00F73042">
      <w:r>
        <w:rPr>
          <w:rFonts w:hint="cs"/>
          <w:noProof/>
          <w:lang w:eastAsia="en-US"/>
        </w:rPr>
        <w:drawing>
          <wp:anchor distT="0" distB="0" distL="114300" distR="114300" simplePos="0" relativeHeight="251657728" behindDoc="1" locked="0" layoutInCell="1" allowOverlap="1">
            <wp:simplePos x="0" y="0"/>
            <wp:positionH relativeFrom="column">
              <wp:posOffset>-571500</wp:posOffset>
            </wp:positionH>
            <wp:positionV relativeFrom="paragraph">
              <wp:posOffset>266700</wp:posOffset>
            </wp:positionV>
            <wp:extent cx="6210935" cy="8001000"/>
            <wp:effectExtent l="19050" t="0" r="0" b="0"/>
            <wp:wrapTight wrapText="bothSides">
              <wp:wrapPolygon edited="0">
                <wp:start x="-66" y="0"/>
                <wp:lineTo x="-66" y="21549"/>
                <wp:lineTo x="21598" y="21549"/>
                <wp:lineTo x="21598" y="0"/>
                <wp:lineTo x="-66" y="0"/>
              </wp:wrapPolygon>
            </wp:wrapTight>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srcRect/>
                    <a:stretch>
                      <a:fillRect/>
                    </a:stretch>
                  </pic:blipFill>
                  <pic:spPr bwMode="auto">
                    <a:xfrm>
                      <a:off x="0" y="0"/>
                      <a:ext cx="6210935" cy="8001000"/>
                    </a:xfrm>
                    <a:prstGeom prst="rect">
                      <a:avLst/>
                    </a:prstGeom>
                    <a:noFill/>
                    <a:ln w="9525">
                      <a:noFill/>
                      <a:miter lim="800000"/>
                      <a:headEnd/>
                      <a:tailEnd/>
                    </a:ln>
                  </pic:spPr>
                </pic:pic>
              </a:graphicData>
            </a:graphic>
          </wp:anchor>
        </w:drawing>
      </w:r>
    </w:p>
    <w:p w:rsidR="00F73042" w:rsidRPr="00227D68" w:rsidRDefault="00F73042" w:rsidP="00F73042">
      <w:pPr>
        <w:jc w:val="center"/>
        <w:rPr>
          <w:b/>
          <w:bCs/>
          <w:sz w:val="28"/>
          <w:szCs w:val="28"/>
          <w:u w:val="single"/>
          <w:rtl/>
        </w:rPr>
      </w:pPr>
    </w:p>
    <w:p w:rsidR="00F73042" w:rsidRDefault="00F73042" w:rsidP="00841A4F">
      <w:pPr>
        <w:spacing w:after="360"/>
        <w:jc w:val="center"/>
      </w:pPr>
      <w:r w:rsidRPr="00227D68">
        <w:rPr>
          <w:rFonts w:hint="cs"/>
          <w:b/>
          <w:bCs/>
          <w:sz w:val="28"/>
          <w:szCs w:val="28"/>
          <w:u w:val="single"/>
          <w:rtl/>
        </w:rPr>
        <w:t xml:space="preserve">נספח </w:t>
      </w:r>
      <w:r w:rsidR="00841A4F">
        <w:rPr>
          <w:rFonts w:hint="cs"/>
          <w:b/>
          <w:bCs/>
          <w:sz w:val="28"/>
          <w:szCs w:val="28"/>
          <w:u w:val="single"/>
          <w:rtl/>
        </w:rPr>
        <w:t>6</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tblPr>
      <w:tblGrid>
        <w:gridCol w:w="4832"/>
        <w:gridCol w:w="3697"/>
      </w:tblGrid>
      <w:tr w:rsidR="00F73042" w:rsidRPr="00BC65FD">
        <w:trPr>
          <w:trHeight w:hRule="exact" w:val="567"/>
        </w:trPr>
        <w:tc>
          <w:tcPr>
            <w:tcW w:w="9166" w:type="dxa"/>
            <w:gridSpan w:val="2"/>
            <w:tcBorders>
              <w:top w:val="nil"/>
              <w:bottom w:val="nil"/>
            </w:tcBorders>
            <w:shd w:val="clear" w:color="auto" w:fill="1B3461"/>
            <w:vAlign w:val="center"/>
          </w:tcPr>
          <w:p w:rsidR="00F73042" w:rsidRPr="00576799" w:rsidRDefault="00F73042" w:rsidP="00EE7EE1">
            <w:pPr>
              <w:pStyle w:val="af"/>
              <w:rPr>
                <w:rtl/>
              </w:rPr>
            </w:pPr>
            <w:r w:rsidRPr="00576799">
              <w:rPr>
                <w:rtl/>
              </w:rPr>
              <w:t>שם ההוראה</w:t>
            </w:r>
            <w:r w:rsidRPr="00576799">
              <w:rPr>
                <w:rFonts w:hint="cs"/>
                <w:rtl/>
              </w:rPr>
              <w:t xml:space="preserve">: </w:t>
            </w:r>
            <w:r>
              <w:rPr>
                <w:rFonts w:hint="cs"/>
                <w:rtl/>
              </w:rPr>
              <w:t>מועדי תשלום</w:t>
            </w:r>
          </w:p>
        </w:tc>
      </w:tr>
      <w:tr w:rsidR="00F73042" w:rsidRPr="00BC65FD">
        <w:trPr>
          <w:trHeight w:val="460"/>
        </w:trPr>
        <w:tc>
          <w:tcPr>
            <w:tcW w:w="5198" w:type="dxa"/>
            <w:tcBorders>
              <w:top w:val="nil"/>
            </w:tcBorders>
            <w:shd w:val="clear" w:color="auto" w:fill="E6E6E6"/>
            <w:vAlign w:val="center"/>
          </w:tcPr>
          <w:p w:rsidR="00F73042" w:rsidRPr="00BF3DD4" w:rsidRDefault="00F73042" w:rsidP="00EE7EE1">
            <w:pPr>
              <w:pStyle w:val="af0"/>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F73042" w:rsidRPr="00BF3DD4" w:rsidRDefault="00F73042" w:rsidP="00EE7EE1">
            <w:pPr>
              <w:pStyle w:val="af0"/>
            </w:pPr>
            <w:r>
              <w:rPr>
                <w:rFonts w:hint="cs"/>
                <w:rtl/>
              </w:rPr>
              <w:t xml:space="preserve">מספר הוראה: </w:t>
            </w:r>
            <w:r>
              <w:t>1.4.3</w:t>
            </w:r>
          </w:p>
        </w:tc>
      </w:tr>
      <w:tr w:rsidR="00F73042" w:rsidRPr="00BC65FD">
        <w:trPr>
          <w:trHeight w:val="460"/>
        </w:trPr>
        <w:tc>
          <w:tcPr>
            <w:tcW w:w="5198" w:type="dxa"/>
            <w:tcBorders>
              <w:top w:val="single" w:sz="4" w:space="0" w:color="auto"/>
            </w:tcBorders>
            <w:shd w:val="clear" w:color="auto" w:fill="E6E6E6"/>
            <w:vAlign w:val="center"/>
          </w:tcPr>
          <w:p w:rsidR="00F73042" w:rsidRPr="00BF3DD4" w:rsidRDefault="00F73042" w:rsidP="00EE7EE1">
            <w:pPr>
              <w:pStyle w:val="af0"/>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F73042" w:rsidRPr="00BF3DD4" w:rsidRDefault="00F73042" w:rsidP="00EE7EE1">
            <w:pPr>
              <w:pStyle w:val="af0"/>
              <w:rPr>
                <w:rtl/>
              </w:rPr>
            </w:pPr>
            <w:r>
              <w:rPr>
                <w:rFonts w:hint="cs"/>
                <w:rtl/>
              </w:rPr>
              <w:t>מהדורה: 01</w:t>
            </w:r>
          </w:p>
        </w:tc>
      </w:tr>
    </w:tbl>
    <w:p w:rsidR="00F73042" w:rsidRDefault="00F73042" w:rsidP="00F73042">
      <w:pPr>
        <w:pStyle w:val="a"/>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tblPr>
      <w:tblGrid>
        <w:gridCol w:w="5218"/>
      </w:tblGrid>
      <w:tr w:rsidR="00F73042">
        <w:trPr>
          <w:trHeight w:val="377"/>
        </w:trPr>
        <w:tc>
          <w:tcPr>
            <w:tcW w:w="5218" w:type="dxa"/>
            <w:tcBorders>
              <w:top w:val="single" w:sz="4" w:space="0" w:color="auto"/>
              <w:left w:val="nil"/>
              <w:bottom w:val="single" w:sz="4" w:space="0" w:color="auto"/>
              <w:right w:val="nil"/>
            </w:tcBorders>
            <w:shd w:val="clear" w:color="auto" w:fill="E0E0E0"/>
          </w:tcPr>
          <w:p w:rsidR="00F73042" w:rsidRPr="00BC65FD" w:rsidRDefault="00F73042" w:rsidP="00EE7EE1">
            <w:pPr>
              <w:pStyle w:val="af0"/>
              <w:rPr>
                <w:color w:val="808080"/>
                <w:sz w:val="22"/>
                <w:szCs w:val="22"/>
                <w:rtl/>
              </w:rPr>
            </w:pPr>
            <w:r>
              <w:rPr>
                <w:rFonts w:hint="cs"/>
                <w:color w:val="808080"/>
                <w:sz w:val="22"/>
                <w:szCs w:val="22"/>
                <w:rtl/>
              </w:rPr>
              <w:t>מועד תשלום ממשלתי</w:t>
            </w:r>
          </w:p>
        </w:tc>
      </w:tr>
    </w:tbl>
    <w:p w:rsidR="00F73042" w:rsidRDefault="00F73042" w:rsidP="00F73042">
      <w:pPr>
        <w:pStyle w:val="a"/>
        <w:ind w:right="0"/>
      </w:pPr>
      <w:r w:rsidRPr="008C0C94">
        <w:rPr>
          <w:rFonts w:hint="cs"/>
          <w:rtl/>
        </w:rPr>
        <w:t>כללי</w:t>
      </w:r>
    </w:p>
    <w:p w:rsidR="00F73042" w:rsidRDefault="00F73042" w:rsidP="00F73042">
      <w:pPr>
        <w:pStyle w:val="a0"/>
        <w:ind w:right="0"/>
      </w:pPr>
      <w:r>
        <w:rPr>
          <w:rFonts w:hint="cs"/>
          <w:rtl/>
        </w:rPr>
        <w:t>הסכם התקשרות כולל בין השאר מועדים לתשלום. במקרים שבהם לא נקבעו מועדים כאלה, יש לפעול בהתאם לאמור בהוראה זו.</w:t>
      </w:r>
    </w:p>
    <w:p w:rsidR="00F73042" w:rsidRPr="003E148A" w:rsidRDefault="00F73042" w:rsidP="00F73042">
      <w:pPr>
        <w:pStyle w:val="a0"/>
        <w:ind w:right="0"/>
      </w:pPr>
      <w:r w:rsidRPr="003E148A">
        <w:rPr>
          <w:rFonts w:hint="cs"/>
          <w:rtl/>
        </w:rPr>
        <w:t xml:space="preserve">מועדי התשלום בהתקשרויות חדשות עם גורמים חיצוניים יהיו בהתאם לאמור בהוראה זו. </w:t>
      </w:r>
    </w:p>
    <w:p w:rsidR="00F73042" w:rsidRDefault="00F73042" w:rsidP="00F73042">
      <w:pPr>
        <w:pStyle w:val="a"/>
        <w:ind w:right="0"/>
      </w:pPr>
      <w:r w:rsidRPr="008C0C94">
        <w:rPr>
          <w:rFonts w:hint="cs"/>
          <w:rtl/>
        </w:rPr>
        <w:t>מטרת המסמך</w:t>
      </w:r>
    </w:p>
    <w:p w:rsidR="00F73042" w:rsidRDefault="00F73042" w:rsidP="00F73042">
      <w:pPr>
        <w:pStyle w:val="a0"/>
        <w:ind w:right="0"/>
      </w:pPr>
      <w:r>
        <w:rPr>
          <w:rFonts w:hint="cs"/>
          <w:rtl/>
        </w:rPr>
        <w:t>להנחות את החשבים בדבר גישה אחידה לגבי מועדי תשלום, החל משלב ביצוע ההתקשרות וכלה בביצוע התשלומים עצמם.</w:t>
      </w:r>
    </w:p>
    <w:p w:rsidR="00F73042" w:rsidRDefault="00F73042" w:rsidP="00F73042">
      <w:pPr>
        <w:pStyle w:val="a"/>
        <w:ind w:right="0"/>
      </w:pPr>
      <w:r w:rsidRPr="008C0C94">
        <w:rPr>
          <w:rFonts w:hint="cs"/>
          <w:rtl/>
        </w:rPr>
        <w:t>הגדרות</w:t>
      </w:r>
    </w:p>
    <w:p w:rsidR="00F73042" w:rsidRDefault="00F73042" w:rsidP="00F73042">
      <w:pPr>
        <w:pStyle w:val="a0"/>
        <w:ind w:right="0"/>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F73042" w:rsidRDefault="00F73042" w:rsidP="00F73042">
      <w:pPr>
        <w:pStyle w:val="a0"/>
        <w:ind w:right="0"/>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F73042" w:rsidRDefault="00F73042" w:rsidP="00F73042">
      <w:pPr>
        <w:pStyle w:val="a0"/>
        <w:ind w:right="0"/>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F73042" w:rsidRDefault="00F73042" w:rsidP="00F73042">
      <w:pPr>
        <w:pStyle w:val="a"/>
        <w:ind w:right="0"/>
      </w:pPr>
      <w:r w:rsidRPr="008C0C94">
        <w:rPr>
          <w:rFonts w:hint="cs"/>
          <w:rtl/>
        </w:rPr>
        <w:t xml:space="preserve">הנחיות לביצוע </w:t>
      </w:r>
    </w:p>
    <w:p w:rsidR="00F73042" w:rsidRPr="003E148A" w:rsidRDefault="00F73042" w:rsidP="00F73042">
      <w:pPr>
        <w:pStyle w:val="a0"/>
        <w:ind w:right="0"/>
        <w:rPr>
          <w:u w:val="single"/>
        </w:rPr>
      </w:pPr>
      <w:r w:rsidRPr="003E148A">
        <w:rPr>
          <w:rFonts w:hint="cs"/>
          <w:u w:val="single"/>
          <w:rtl/>
        </w:rPr>
        <w:t>סוגי התשלומים שעליהם חלה הוראה זו</w:t>
      </w:r>
    </w:p>
    <w:p w:rsidR="00F73042" w:rsidRPr="000850E4" w:rsidRDefault="00F73042" w:rsidP="00F73042">
      <w:pPr>
        <w:pStyle w:val="a1"/>
        <w:ind w:right="0"/>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38"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 xml:space="preserve">חוק יסודות התקציב, </w:t>
        </w:r>
        <w:proofErr w:type="spellStart"/>
        <w:r w:rsidRPr="000B0931">
          <w:rPr>
            <w:rStyle w:val="Hyperlink"/>
            <w:rFonts w:hint="cs"/>
            <w:rtl/>
          </w:rPr>
          <w:t>התשמ"ה</w:t>
        </w:r>
        <w:proofErr w:type="spellEnd"/>
        <w:r w:rsidRPr="000B0931">
          <w:rPr>
            <w:rStyle w:val="Hyperlink"/>
            <w:rFonts w:hint="cs"/>
            <w:rtl/>
          </w:rPr>
          <w:t>-1985</w:t>
        </w:r>
      </w:hyperlink>
      <w:r w:rsidRPr="000D0693">
        <w:rPr>
          <w:rStyle w:val="Hyperlink"/>
          <w:rFonts w:hint="cs"/>
          <w:rtl/>
        </w:rPr>
        <w:t>.</w:t>
      </w:r>
    </w:p>
    <w:p w:rsidR="00F73042" w:rsidRDefault="00F73042" w:rsidP="00F73042">
      <w:pPr>
        <w:pStyle w:val="a1"/>
        <w:ind w:right="0"/>
      </w:pPr>
      <w:r w:rsidRPr="000850E4">
        <w:rPr>
          <w:rFonts w:hint="cs"/>
          <w:rtl/>
        </w:rPr>
        <w:t>תשלומים בגין קניות בארץ, למעט המקרים הבאים</w:t>
      </w:r>
      <w:r>
        <w:rPr>
          <w:rFonts w:hint="cs"/>
          <w:rtl/>
        </w:rPr>
        <w:t>:</w:t>
      </w:r>
    </w:p>
    <w:p w:rsidR="00F73042" w:rsidRDefault="00F73042" w:rsidP="00F73042">
      <w:pPr>
        <w:pStyle w:val="1"/>
        <w:tabs>
          <w:tab w:val="clear" w:pos="2830"/>
          <w:tab w:val="num" w:pos="2050"/>
        </w:tabs>
        <w:ind w:left="2835" w:right="0"/>
      </w:pPr>
      <w:r>
        <w:rPr>
          <w:rFonts w:hint="cs"/>
          <w:rtl/>
        </w:rPr>
        <w:t>תשלומים לקבלנים בגין עבודות פיתוח ובנייה.</w:t>
      </w:r>
    </w:p>
    <w:p w:rsidR="00F73042" w:rsidRDefault="00F73042" w:rsidP="00F73042">
      <w:pPr>
        <w:pStyle w:val="1"/>
        <w:ind w:left="2835" w:right="0"/>
      </w:pPr>
      <w:r>
        <w:rPr>
          <w:rFonts w:hint="cs"/>
          <w:rtl/>
        </w:rPr>
        <w:t>תשלומי פסקי דין.</w:t>
      </w:r>
      <w:r>
        <w:rPr>
          <w:rFonts w:hint="cs"/>
          <w:rtl/>
        </w:rPr>
        <w:tab/>
      </w:r>
    </w:p>
    <w:p w:rsidR="00F73042" w:rsidRDefault="00F73042" w:rsidP="00F73042">
      <w:pPr>
        <w:pStyle w:val="1"/>
        <w:ind w:left="2835" w:right="0"/>
      </w:pPr>
      <w:r>
        <w:rPr>
          <w:rFonts w:hint="cs"/>
          <w:rtl/>
        </w:rPr>
        <w:t>תשלומים בין משרדי ממשלה.</w:t>
      </w:r>
    </w:p>
    <w:p w:rsidR="00F73042" w:rsidRDefault="00F73042" w:rsidP="00F73042">
      <w:pPr>
        <w:pStyle w:val="1"/>
        <w:ind w:left="2835" w:right="0"/>
      </w:pPr>
      <w:r>
        <w:rPr>
          <w:rFonts w:hint="cs"/>
          <w:rtl/>
        </w:rPr>
        <w:t>תשלומים לספקים ולזכאים אחרים אשר חוזה ההתקשרות עמם מציין באופן מפורש מועד תשלום השונה מהאמור בהוראה זו.</w:t>
      </w:r>
    </w:p>
    <w:p w:rsidR="00F73042" w:rsidRDefault="00F73042" w:rsidP="00F73042">
      <w:pPr>
        <w:pStyle w:val="a0"/>
        <w:ind w:right="0"/>
      </w:pPr>
      <w:r w:rsidRPr="006B5843">
        <w:rPr>
          <w:rFonts w:hint="cs"/>
          <w:u w:val="single"/>
          <w:rtl/>
        </w:rPr>
        <w:t xml:space="preserve">תשלומים בגין התקשרויות שנחתמו לפני </w:t>
      </w:r>
      <w:r>
        <w:rPr>
          <w:rFonts w:hint="cs"/>
          <w:u w:val="single"/>
          <w:rtl/>
        </w:rPr>
        <w:t>1 בינואר 2007</w:t>
      </w:r>
    </w:p>
    <w:p w:rsidR="00F73042" w:rsidRDefault="00F73042" w:rsidP="00F73042">
      <w:pPr>
        <w:pStyle w:val="a1"/>
        <w:ind w:right="0"/>
      </w:pPr>
      <w:r>
        <w:rPr>
          <w:rFonts w:hint="cs"/>
          <w:rtl/>
        </w:rPr>
        <w:t>אם נקבע מועד מפורש לתשלום, הוא יתבצע לפי האמור בהסכם ההתקשרות.</w:t>
      </w:r>
    </w:p>
    <w:p w:rsidR="00F73042" w:rsidRDefault="00F73042" w:rsidP="00F73042">
      <w:pPr>
        <w:pStyle w:val="a1"/>
        <w:ind w:right="0"/>
      </w:pPr>
      <w:r>
        <w:rPr>
          <w:rFonts w:hint="cs"/>
          <w:rtl/>
        </w:rPr>
        <w:t>אם לא נקבע מועד מפורש לתשלום, הוא יתבצע לפי האמור בהוראה זו.</w:t>
      </w:r>
    </w:p>
    <w:p w:rsidR="00F73042" w:rsidRPr="00AC2B38" w:rsidRDefault="00F73042" w:rsidP="00F73042">
      <w:pPr>
        <w:pStyle w:val="a0"/>
        <w:ind w:right="0"/>
        <w:rPr>
          <w:u w:val="single"/>
        </w:rPr>
      </w:pPr>
      <w:bookmarkStart w:id="11" w:name="_Ref184691476"/>
      <w:r>
        <w:rPr>
          <w:rFonts w:hint="cs"/>
          <w:u w:val="single"/>
          <w:rtl/>
        </w:rPr>
        <w:t>קביעת מועדי התשלום</w:t>
      </w:r>
      <w:bookmarkEnd w:id="11"/>
      <w:r>
        <w:rPr>
          <w:rFonts w:hint="cs"/>
          <w:u w:val="single"/>
          <w:rtl/>
        </w:rPr>
        <w:t xml:space="preserve"> </w:t>
      </w:r>
    </w:p>
    <w:p w:rsidR="00F73042" w:rsidRDefault="00F73042" w:rsidP="00F73042">
      <w:pPr>
        <w:pStyle w:val="a1"/>
        <w:ind w:right="0"/>
        <w:rPr>
          <w:u w:val="single"/>
        </w:rPr>
      </w:pPr>
      <w:bookmarkStart w:id="12" w:name="_Ref194045824"/>
      <w:r>
        <w:rPr>
          <w:rFonts w:hint="cs"/>
          <w:rtl/>
        </w:rPr>
        <w:t>ככלל, יקבע חשב המשרד באופן בלתי תלוי את מועדי התשלום לכל ספק ולכל זכאי אחר במועדים המפורטים להלן:</w:t>
      </w:r>
      <w:bookmarkEnd w:id="12"/>
    </w:p>
    <w:p w:rsidR="00F73042" w:rsidRDefault="00F73042" w:rsidP="00F73042">
      <w:pPr>
        <w:pStyle w:val="1"/>
        <w:ind w:left="2835" w:right="0"/>
      </w:pPr>
      <w:r>
        <w:rPr>
          <w:rFonts w:hint="cs"/>
          <w:rtl/>
        </w:rPr>
        <w:t>חשבון/חשבונית אשר יוגשו בתאריכים 15-1 בחודש, ישולם בתחילת מועד התשלום הממשלתי של החודש העוקב.</w:t>
      </w:r>
    </w:p>
    <w:p w:rsidR="00F73042" w:rsidRDefault="00F73042" w:rsidP="00F73042">
      <w:pPr>
        <w:pStyle w:val="1"/>
        <w:ind w:left="2835" w:right="0"/>
      </w:pPr>
      <w:r>
        <w:rPr>
          <w:rFonts w:hint="cs"/>
          <w:rtl/>
        </w:rPr>
        <w:t>חשבון/חשבונית אשר יוגשו בתאריכים 24-16 בחודש, ישולם בחודש העוקב לפי יום הגשת החשבון, כלומר בדיוק 30 יום מיום הגשת החשבון.</w:t>
      </w:r>
    </w:p>
    <w:p w:rsidR="00F73042" w:rsidRDefault="00F73042" w:rsidP="00F73042">
      <w:pPr>
        <w:pStyle w:val="1"/>
        <w:ind w:left="2835" w:right="0"/>
      </w:pPr>
      <w:r>
        <w:rPr>
          <w:rFonts w:hint="cs"/>
          <w:rtl/>
        </w:rPr>
        <w:t>חשבון/חשבונית אשר יוגשו בתאריכים 31-25 בחודש, ישולם ב-24 בחודש העוקב, דהיינו בסוף מועד התשלום הממשלתי של החודש העוקב.</w:t>
      </w:r>
    </w:p>
    <w:p w:rsidR="00F73042" w:rsidRPr="00B1676E" w:rsidRDefault="00F73042" w:rsidP="00F73042">
      <w:pPr>
        <w:pStyle w:val="a1"/>
        <w:ind w:right="0"/>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fldSimple w:instr=" REF _Ref194045824 \r \h  \* MERGEFORMAT ">
        <w:r w:rsidR="00E5629A">
          <w:rPr>
            <w:rFonts w:ascii="Arial" w:hAnsi="Arial"/>
            <w:cs/>
          </w:rPr>
          <w:t>‎</w:t>
        </w:r>
        <w:r w:rsidR="00E5629A">
          <w:rPr>
            <w:rFonts w:ascii="Arial" w:hAnsi="Arial"/>
          </w:rPr>
          <w:t>0.4.9.4.9.1</w:t>
        </w:r>
      </w:fldSimple>
      <w:r w:rsidRPr="00B1676E">
        <w:rPr>
          <w:rFonts w:ascii="Arial" w:hAnsi="Arial"/>
          <w:rtl/>
        </w:rPr>
        <w:t>:</w:t>
      </w:r>
    </w:p>
    <w:p w:rsidR="00F73042" w:rsidRDefault="00F73042" w:rsidP="00F73042">
      <w:pPr>
        <w:pStyle w:val="1"/>
        <w:ind w:left="2835" w:right="0"/>
      </w:pPr>
      <w:r>
        <w:rPr>
          <w:rFonts w:hint="cs"/>
          <w:rtl/>
        </w:rPr>
        <w:t>תשלומים שבמהותם מיועדים לתשלום שכר ומשכורות (כגון תשלום לחברת כוח אדם וכדומה).</w:t>
      </w:r>
    </w:p>
    <w:p w:rsidR="00F73042" w:rsidRDefault="00F73042" w:rsidP="00F73042">
      <w:pPr>
        <w:pStyle w:val="1"/>
        <w:ind w:left="2835" w:right="0"/>
      </w:pPr>
      <w:r>
        <w:rPr>
          <w:rFonts w:hint="cs"/>
          <w:rtl/>
        </w:rPr>
        <w:t>תשלומים לגופים נתמכים, בהתאם ל</w:t>
      </w:r>
      <w:hyperlink r:id="rId39" w:history="1">
        <w:r w:rsidRPr="00B1676E">
          <w:rPr>
            <w:rStyle w:val="Hyperlink"/>
            <w:rFonts w:hint="cs"/>
            <w:rtl/>
          </w:rPr>
          <w:t xml:space="preserve">הוראות </w:t>
        </w:r>
        <w:proofErr w:type="spellStart"/>
        <w:r w:rsidRPr="00B1676E">
          <w:rPr>
            <w:rStyle w:val="Hyperlink"/>
            <w:rFonts w:hint="cs"/>
            <w:rtl/>
          </w:rPr>
          <w:t>תכ"ם</w:t>
        </w:r>
        <w:proofErr w:type="spellEnd"/>
        <w:r w:rsidRPr="00B1676E">
          <w:rPr>
            <w:rStyle w:val="Hyperlink"/>
            <w:rFonts w:hint="cs"/>
            <w:rtl/>
          </w:rPr>
          <w:t>, "תמיכות", פרק 6</w:t>
        </w:r>
      </w:hyperlink>
      <w:r>
        <w:rPr>
          <w:rFonts w:hint="cs"/>
          <w:rtl/>
        </w:rPr>
        <w:t>.</w:t>
      </w:r>
    </w:p>
    <w:p w:rsidR="00F73042" w:rsidRPr="009F06F9" w:rsidRDefault="00F73042" w:rsidP="00F73042">
      <w:pPr>
        <w:pStyle w:val="a0"/>
        <w:ind w:right="0"/>
        <w:rPr>
          <w:u w:val="single"/>
        </w:rPr>
      </w:pPr>
      <w:r w:rsidRPr="009F06F9">
        <w:rPr>
          <w:rFonts w:hint="cs"/>
          <w:u w:val="single"/>
          <w:rtl/>
        </w:rPr>
        <w:t>חריגה ממועד ביצוע התשלום</w:t>
      </w:r>
    </w:p>
    <w:p w:rsidR="00F73042" w:rsidRDefault="00F73042" w:rsidP="00F73042">
      <w:pPr>
        <w:pStyle w:val="a1"/>
        <w:ind w:right="0"/>
      </w:pPr>
      <w:r>
        <w:rPr>
          <w:rFonts w:hint="cs"/>
          <w:rtl/>
        </w:rPr>
        <w:t xml:space="preserve">חשב המשרד יהיה רשאי לאשר חריגה מההנחיות שבהוראה זו ולהקדים מועד תשלום. </w:t>
      </w:r>
    </w:p>
    <w:p w:rsidR="00F73042" w:rsidRDefault="00F73042" w:rsidP="00F73042">
      <w:pPr>
        <w:pStyle w:val="a1"/>
        <w:ind w:right="0"/>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F73042" w:rsidRDefault="00F73042" w:rsidP="00F73042">
      <w:pPr>
        <w:pStyle w:val="a1"/>
        <w:ind w:right="0"/>
      </w:pPr>
      <w:bookmarkStart w:id="13"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40" w:history="1">
        <w:r w:rsidRPr="00B1676E">
          <w:rPr>
            <w:rStyle w:val="Hyperlink"/>
            <w:rFonts w:hint="cs"/>
            <w:rtl/>
          </w:rPr>
          <w:t xml:space="preserve">הוראת </w:t>
        </w:r>
        <w:proofErr w:type="spellStart"/>
        <w:r w:rsidRPr="00B1676E">
          <w:rPr>
            <w:rStyle w:val="Hyperlink"/>
            <w:rFonts w:hint="cs"/>
            <w:rtl/>
          </w:rPr>
          <w:t>תכ"ם</w:t>
        </w:r>
        <w:proofErr w:type="spellEnd"/>
        <w:r w:rsidRPr="00B1676E">
          <w:rPr>
            <w:rStyle w:val="Hyperlink"/>
            <w:rFonts w:hint="cs"/>
            <w:rtl/>
          </w:rPr>
          <w:t>, "קביעת שיעורי ריבית", מס'  3.1.1</w:t>
        </w:r>
      </w:hyperlink>
      <w:r>
        <w:rPr>
          <w:rFonts w:hint="cs"/>
          <w:rtl/>
        </w:rPr>
        <w:t>.</w:t>
      </w:r>
      <w:bookmarkEnd w:id="13"/>
    </w:p>
    <w:p w:rsidR="00F73042" w:rsidRDefault="00F73042" w:rsidP="00F73042">
      <w:pPr>
        <w:pStyle w:val="a1"/>
        <w:ind w:right="0"/>
      </w:pPr>
      <w:bookmarkStart w:id="14" w:name="_Ref194155844"/>
      <w:r>
        <w:rPr>
          <w:rFonts w:hint="cs"/>
          <w:rtl/>
        </w:rPr>
        <w:t xml:space="preserve">חשב המשרד יעביר מחצית מהסכום שנגבה במסגרת סעיף </w:t>
      </w:r>
      <w:fldSimple w:instr=" REF _Ref194155865 \r \h  \* MERGEFORMAT ">
        <w:r w:rsidR="00E5629A">
          <w:rPr>
            <w:rFonts w:ascii="Arial" w:hAnsi="Arial"/>
            <w:cs/>
          </w:rPr>
          <w:t>‎</w:t>
        </w:r>
        <w:r w:rsidR="00E5629A">
          <w:rPr>
            <w:rFonts w:ascii="Arial" w:hAnsi="Arial"/>
          </w:rPr>
          <w:t>0.4.9.4.9.1</w:t>
        </w:r>
      </w:fldSimple>
      <w:r>
        <w:rPr>
          <w:rFonts w:hint="cs"/>
          <w:rtl/>
        </w:rPr>
        <w:t xml:space="preserve"> להכנסות המדינה, ואילו המחצית האחרת תועבר לתקנה התקציבית שממנה בוצע התשלום.</w:t>
      </w:r>
      <w:bookmarkEnd w:id="14"/>
    </w:p>
    <w:p w:rsidR="00F73042" w:rsidRDefault="00F73042" w:rsidP="00F73042">
      <w:pPr>
        <w:pStyle w:val="a0"/>
        <w:ind w:right="0"/>
      </w:pPr>
      <w:r>
        <w:rPr>
          <w:rFonts w:hint="cs"/>
          <w:rtl/>
        </w:rPr>
        <w:t>מועדי התשלום ליחידות הממשלה לא ייקבעו בהתאם להוראות פרק זה, ולגביהם לא תחול מגבלה על מועד ביצוע התשלום.</w:t>
      </w:r>
    </w:p>
    <w:p w:rsidR="00F73042" w:rsidRPr="008C0C94" w:rsidRDefault="00F73042" w:rsidP="00F73042">
      <w:pPr>
        <w:pStyle w:val="a0"/>
        <w:ind w:right="0"/>
      </w:pPr>
      <w:r>
        <w:rPr>
          <w:rFonts w:hint="cs"/>
          <w:rtl/>
        </w:rPr>
        <w:t>תשלומים לרשויות מקומיות יתבצעו בהתאם להוראה זו.</w:t>
      </w:r>
    </w:p>
    <w:p w:rsidR="00F73042" w:rsidRDefault="00F73042" w:rsidP="00841A4F">
      <w:pPr>
        <w:pageBreakBefore/>
        <w:spacing w:after="360"/>
        <w:jc w:val="center"/>
        <w:rPr>
          <w:b/>
          <w:bCs/>
          <w:sz w:val="28"/>
          <w:szCs w:val="28"/>
          <w:u w:val="single"/>
          <w:rtl/>
        </w:rPr>
      </w:pPr>
      <w:r>
        <w:rPr>
          <w:b/>
          <w:bCs/>
          <w:sz w:val="28"/>
          <w:szCs w:val="28"/>
          <w:u w:val="single"/>
          <w:rtl/>
        </w:rPr>
        <w:t xml:space="preserve">נספח </w:t>
      </w:r>
      <w:r w:rsidR="00841A4F">
        <w:rPr>
          <w:rFonts w:hint="cs"/>
          <w:b/>
          <w:bCs/>
          <w:sz w:val="28"/>
          <w:szCs w:val="28"/>
          <w:u w:val="single"/>
          <w:rtl/>
        </w:rPr>
        <w:t>7</w:t>
      </w:r>
    </w:p>
    <w:p w:rsidR="00F73042" w:rsidRDefault="00F73042" w:rsidP="00F73042">
      <w:pPr>
        <w:jc w:val="center"/>
        <w:rPr>
          <w:b/>
          <w:bCs/>
          <w:sz w:val="28"/>
          <w:szCs w:val="28"/>
          <w:u w:val="single"/>
          <w:rtl/>
        </w:rPr>
      </w:pPr>
      <w:r w:rsidRPr="00881BE4">
        <w:rPr>
          <w:rFonts w:hint="cs"/>
          <w:b/>
          <w:bCs/>
          <w:sz w:val="28"/>
          <w:szCs w:val="28"/>
          <w:u w:val="single"/>
          <w:rtl/>
        </w:rPr>
        <w:t>התחייבות לשמירת סודיות</w:t>
      </w:r>
      <w:r>
        <w:rPr>
          <w:rFonts w:hint="cs"/>
          <w:b/>
          <w:bCs/>
          <w:sz w:val="28"/>
          <w:szCs w:val="28"/>
          <w:u w:val="single"/>
          <w:rtl/>
        </w:rPr>
        <w:t xml:space="preserve"> ולמניעת ניגוד עניינים</w:t>
      </w:r>
    </w:p>
    <w:p w:rsidR="00F73042" w:rsidRPr="00881BE4" w:rsidRDefault="00F73042" w:rsidP="00F73042">
      <w:pPr>
        <w:jc w:val="center"/>
        <w:rPr>
          <w:b/>
          <w:bCs/>
          <w:sz w:val="28"/>
          <w:szCs w:val="28"/>
          <w:u w:val="single"/>
          <w:rtl/>
        </w:rPr>
      </w:pPr>
    </w:p>
    <w:p w:rsidR="00F73042" w:rsidRPr="00147D05" w:rsidRDefault="00F73042" w:rsidP="00F73042">
      <w:pPr>
        <w:rPr>
          <w:b/>
          <w:bCs/>
          <w:u w:val="single"/>
          <w:rtl/>
        </w:rPr>
      </w:pPr>
      <w:r w:rsidRPr="00147D05">
        <w:rPr>
          <w:b/>
          <w:bCs/>
          <w:u w:val="single"/>
          <w:rtl/>
        </w:rPr>
        <w:t xml:space="preserve">מבוא </w:t>
      </w:r>
    </w:p>
    <w:p w:rsidR="00F73042" w:rsidRPr="00147D05" w:rsidRDefault="00F73042" w:rsidP="00F73042">
      <w:pPr>
        <w:rPr>
          <w:b/>
          <w:bCs/>
          <w:u w:val="single"/>
          <w:rtl/>
        </w:rPr>
      </w:pPr>
    </w:p>
    <w:p w:rsidR="00F73042" w:rsidRPr="00147D05" w:rsidRDefault="00F73042" w:rsidP="00F73042">
      <w:pPr>
        <w:rPr>
          <w:b/>
          <w:bCs/>
          <w:rtl/>
        </w:rPr>
      </w:pPr>
      <w:r w:rsidRPr="00147D05">
        <w:rPr>
          <w:rtl/>
        </w:rPr>
        <w:t>הואיל</w:t>
      </w:r>
      <w:r w:rsidRPr="00147D05">
        <w:rPr>
          <w:rtl/>
        </w:rPr>
        <w:tab/>
        <w:t xml:space="preserve">ונחתם בין  ____________ </w:t>
      </w:r>
      <w:r w:rsidRPr="00147D05">
        <w:rPr>
          <w:b/>
          <w:bCs/>
          <w:rtl/>
        </w:rPr>
        <w:t>(להלן:"</w:t>
      </w:r>
      <w:r w:rsidRPr="00147D05">
        <w:rPr>
          <w:rFonts w:hint="cs"/>
          <w:b/>
          <w:bCs/>
          <w:rtl/>
        </w:rPr>
        <w:t>נותן השירותים</w:t>
      </w:r>
      <w:r w:rsidRPr="00147D05">
        <w:rPr>
          <w:b/>
          <w:bCs/>
          <w:rtl/>
        </w:rPr>
        <w:t xml:space="preserve">") </w:t>
      </w:r>
      <w:r w:rsidRPr="00147D05">
        <w:rPr>
          <w:rtl/>
        </w:rPr>
        <w:t xml:space="preserve">לבין </w:t>
      </w:r>
      <w:r>
        <w:rPr>
          <w:rFonts w:hint="cs"/>
          <w:rtl/>
        </w:rPr>
        <w:t>הרשות לשירותים ציבוריים חשמל</w:t>
      </w:r>
      <w:r w:rsidRPr="00147D05">
        <w:rPr>
          <w:rtl/>
        </w:rPr>
        <w:t xml:space="preserve"> </w:t>
      </w:r>
      <w:r w:rsidRPr="00147D05">
        <w:rPr>
          <w:b/>
          <w:bCs/>
          <w:rtl/>
        </w:rPr>
        <w:t>(להלן: "</w:t>
      </w:r>
      <w:r>
        <w:rPr>
          <w:rFonts w:hint="cs"/>
          <w:b/>
          <w:bCs/>
          <w:rtl/>
        </w:rPr>
        <w:t>הרשות</w:t>
      </w:r>
      <w:r w:rsidRPr="00147D05">
        <w:rPr>
          <w:b/>
          <w:bCs/>
          <w:rtl/>
        </w:rPr>
        <w:t xml:space="preserve">") </w:t>
      </w:r>
      <w:r w:rsidRPr="00147D05">
        <w:rPr>
          <w:rtl/>
        </w:rPr>
        <w:t xml:space="preserve">הסכם מספר _________מיום _______בחודש_______ שנת _______ </w:t>
      </w:r>
      <w:r w:rsidRPr="00147D05">
        <w:rPr>
          <w:b/>
          <w:bCs/>
          <w:rtl/>
        </w:rPr>
        <w:t xml:space="preserve">(להלן: "ההסכם") </w:t>
      </w:r>
      <w:r w:rsidRPr="00147D05">
        <w:rPr>
          <w:rtl/>
        </w:rPr>
        <w:t xml:space="preserve"> לאספקת השירותים המפורטים בהסכם </w:t>
      </w:r>
      <w:r w:rsidRPr="00147D05">
        <w:rPr>
          <w:b/>
          <w:bCs/>
          <w:rtl/>
        </w:rPr>
        <w:t>(להלן: "השירותים</w:t>
      </w:r>
      <w:r w:rsidRPr="00147D05">
        <w:rPr>
          <w:rFonts w:hint="cs"/>
          <w:b/>
          <w:bCs/>
          <w:rtl/>
        </w:rPr>
        <w:t>"</w:t>
      </w:r>
      <w:r w:rsidRPr="00147D05">
        <w:rPr>
          <w:b/>
          <w:bCs/>
          <w:rtl/>
        </w:rPr>
        <w:t>)</w:t>
      </w:r>
      <w:r w:rsidRPr="00147D05">
        <w:rPr>
          <w:b/>
          <w:bCs/>
        </w:rPr>
        <w:t xml:space="preserve">; </w:t>
      </w:r>
    </w:p>
    <w:p w:rsidR="00F73042" w:rsidRPr="00147D05" w:rsidRDefault="00F73042" w:rsidP="00F73042">
      <w:pPr>
        <w:rPr>
          <w:b/>
          <w:bCs/>
        </w:rPr>
      </w:pPr>
    </w:p>
    <w:p w:rsidR="00F73042" w:rsidRPr="00147D05" w:rsidRDefault="00F73042" w:rsidP="00F73042">
      <w:pPr>
        <w:rPr>
          <w:szCs w:val="20"/>
          <w:rtl/>
        </w:rPr>
      </w:pPr>
      <w:r w:rsidRPr="00147D05">
        <w:rPr>
          <w:rtl/>
        </w:rPr>
        <w:t>והואיל</w:t>
      </w:r>
      <w:r w:rsidRPr="00147D05">
        <w:rPr>
          <w:rtl/>
        </w:rPr>
        <w:tab/>
        <w:t xml:space="preserve">ואני מועסק על-ידי </w:t>
      </w:r>
      <w:r w:rsidRPr="00147D05">
        <w:rPr>
          <w:rFonts w:hint="cs"/>
          <w:rtl/>
        </w:rPr>
        <w:t>נותן השירותים</w:t>
      </w:r>
      <w:r w:rsidRPr="00147D05">
        <w:rPr>
          <w:rtl/>
        </w:rPr>
        <w:t xml:space="preserve"> , כעובד או כקבלן,  בין השאר, לשם אספקת השירותים ל</w:t>
      </w:r>
      <w:r>
        <w:rPr>
          <w:rtl/>
        </w:rPr>
        <w:t>רשות</w:t>
      </w:r>
      <w:r w:rsidRPr="00147D05">
        <w:rPr>
          <w:rFonts w:hint="cs"/>
          <w:rtl/>
        </w:rPr>
        <w:t>.</w:t>
      </w:r>
      <w:r w:rsidRPr="00147D05">
        <w:rPr>
          <w:szCs w:val="20"/>
          <w:rtl/>
        </w:rPr>
        <w:t xml:space="preserve"> </w:t>
      </w:r>
    </w:p>
    <w:p w:rsidR="00F73042" w:rsidRPr="00147D05" w:rsidRDefault="00F73042" w:rsidP="00F73042">
      <w:pPr>
        <w:rPr>
          <w:szCs w:val="20"/>
          <w:rtl/>
        </w:rPr>
      </w:pPr>
    </w:p>
    <w:p w:rsidR="00F73042" w:rsidRPr="00147D05" w:rsidRDefault="00F73042" w:rsidP="00F73042">
      <w:pPr>
        <w:rPr>
          <w:rtl/>
        </w:rPr>
      </w:pPr>
      <w:r w:rsidRPr="00147D05">
        <w:rPr>
          <w:rtl/>
        </w:rPr>
        <w:t>והואיל</w:t>
      </w:r>
      <w:r w:rsidRPr="00147D05">
        <w:rPr>
          <w:rtl/>
        </w:rPr>
        <w:tab/>
        <w:t>וה</w:t>
      </w:r>
      <w:r>
        <w:rPr>
          <w:rtl/>
        </w:rPr>
        <w:t>רשות</w:t>
      </w:r>
      <w:r w:rsidRPr="00147D05">
        <w:rPr>
          <w:rtl/>
        </w:rPr>
        <w:t xml:space="preserve"> הסכי</w:t>
      </w:r>
      <w:r>
        <w:rPr>
          <w:rFonts w:hint="cs"/>
          <w:rtl/>
        </w:rPr>
        <w:t>מה</w:t>
      </w:r>
      <w:r w:rsidRPr="00147D05">
        <w:rPr>
          <w:rtl/>
        </w:rPr>
        <w:t xml:space="preserve">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w:t>
      </w:r>
      <w:r w:rsidRPr="00147D05">
        <w:rPr>
          <w:rFonts w:hint="cs"/>
          <w:rtl/>
        </w:rPr>
        <w:t xml:space="preserve"> כהגדרתו להלן</w:t>
      </w:r>
      <w:r w:rsidRPr="00147D05">
        <w:t xml:space="preserve">; </w:t>
      </w:r>
    </w:p>
    <w:p w:rsidR="00F73042" w:rsidRPr="00147D05" w:rsidRDefault="00F73042" w:rsidP="00F73042"/>
    <w:p w:rsidR="00F73042" w:rsidRPr="00147D05" w:rsidRDefault="00F73042" w:rsidP="00F73042">
      <w:pPr>
        <w:rPr>
          <w:rtl/>
        </w:rPr>
      </w:pPr>
      <w:r w:rsidRPr="00147D05">
        <w:rPr>
          <w:rtl/>
        </w:rPr>
        <w:t>והואיל</w:t>
      </w:r>
      <w:r w:rsidRPr="00147D05">
        <w:rPr>
          <w:rtl/>
        </w:rPr>
        <w:tab/>
        <w:t>והוסבר לי וידוע לי כי במהלך העסקתי</w:t>
      </w:r>
      <w:r w:rsidRPr="00147D05">
        <w:rPr>
          <w:rFonts w:hint="cs"/>
          <w:rtl/>
        </w:rPr>
        <w:t xml:space="preserve"> </w:t>
      </w:r>
      <w:r w:rsidRPr="00147D05">
        <w:rPr>
          <w:rtl/>
        </w:rPr>
        <w:t xml:space="preserve">או בקשר אליה יתכן כי אעסוק או אקבל לחזקתי או יבוא לידיעתי מידע </w:t>
      </w:r>
      <w:r w:rsidRPr="00147D05">
        <w:rPr>
          <w:rFonts w:hint="cs"/>
          <w:rtl/>
        </w:rPr>
        <w:t>(</w:t>
      </w:r>
      <w:r w:rsidRPr="00147D05">
        <w:t>Information</w:t>
      </w:r>
      <w:r w:rsidRPr="00147D05">
        <w:rPr>
          <w:rFonts w:hint="cs"/>
          <w:rtl/>
        </w:rPr>
        <w:t>), או ידע</w:t>
      </w:r>
      <w:r w:rsidRPr="00147D05">
        <w:rPr>
          <w:rtl/>
        </w:rPr>
        <w:t xml:space="preserve"> </w:t>
      </w:r>
      <w:r w:rsidRPr="00147D05">
        <w:t>Know- How)</w:t>
      </w:r>
      <w:r w:rsidRPr="00147D05">
        <w:rPr>
          <w:rFonts w:hint="cs"/>
          <w:rtl/>
        </w:rPr>
        <w:t xml:space="preserve">) כלשהם לרבות  תכתובת, חוות דעת, חומר, תוכנית, מסמך, רישום, שרטוט, סוד מסחרי/עסקי או </w:t>
      </w:r>
      <w:r w:rsidRPr="00147D05">
        <w:rPr>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147D05">
        <w:rPr>
          <w:rFonts w:hint="cs"/>
          <w:rtl/>
        </w:rPr>
        <w:t xml:space="preserve">לרבות בתעתיק, בדיסקט או בכל כלי ואמצעי אחר העשוי לאצור מידע </w:t>
      </w:r>
      <w:r w:rsidRPr="00147D05">
        <w:rPr>
          <w:rtl/>
        </w:rPr>
        <w:t xml:space="preserve">בין ישיר ובין עקיף, לרבות אך מבלי לגרוע מכלליות האמור, נתונים, מסמכים ודו"חות </w:t>
      </w:r>
      <w:r w:rsidRPr="00147D05">
        <w:rPr>
          <w:b/>
          <w:bCs/>
          <w:rtl/>
        </w:rPr>
        <w:t>(להלן: "המידע")</w:t>
      </w:r>
      <w:r w:rsidRPr="00147D05">
        <w:t xml:space="preserve">; </w:t>
      </w:r>
    </w:p>
    <w:p w:rsidR="00F73042" w:rsidRPr="00147D05" w:rsidRDefault="00F73042" w:rsidP="00F73042">
      <w:pPr>
        <w:rPr>
          <w:rtl/>
        </w:rPr>
      </w:pPr>
    </w:p>
    <w:p w:rsidR="00F73042" w:rsidRPr="00147D05" w:rsidRDefault="00F73042" w:rsidP="00F73042">
      <w:pPr>
        <w:rPr>
          <w:rtl/>
        </w:rPr>
      </w:pPr>
      <w:r w:rsidRPr="00147D05">
        <w:rPr>
          <w:rtl/>
        </w:rPr>
        <w:t>והואיל</w:t>
      </w:r>
      <w:r w:rsidRPr="00147D05">
        <w:rPr>
          <w:rtl/>
        </w:rPr>
        <w:tab/>
        <w:t>והוסבר לי וידוע לי כי גילוי או אי שמירה בסוד או מסירת המידע בכל צורה שהיא לכל אדם או גוף כלשהם מלבד לנציגי ה</w:t>
      </w:r>
      <w:r>
        <w:rPr>
          <w:rtl/>
        </w:rPr>
        <w:t>רשות</w:t>
      </w:r>
      <w:r w:rsidRPr="00147D05">
        <w:rPr>
          <w:rtl/>
        </w:rPr>
        <w:t xml:space="preserve"> המוסמכים לעניין ההסכם, ללא קבלת אישור נציג ה</w:t>
      </w:r>
      <w:r>
        <w:rPr>
          <w:rtl/>
        </w:rPr>
        <w:t>רשות</w:t>
      </w:r>
      <w:r w:rsidRPr="00147D05">
        <w:rPr>
          <w:rtl/>
        </w:rPr>
        <w:t xml:space="preserve"> המוסמך מראש ובכתב עלול לגרום ל</w:t>
      </w:r>
      <w:r>
        <w:rPr>
          <w:rtl/>
        </w:rPr>
        <w:t>רשות</w:t>
      </w:r>
      <w:r w:rsidRPr="00147D05">
        <w:rPr>
          <w:rtl/>
        </w:rPr>
        <w:t xml:space="preserve">  או לצדדים נזק מרובה  ומהווה עבירה פלילית לפי סעיף 118 לחוק העונשין, תשל"ז- 1977</w:t>
      </w:r>
      <w:r w:rsidRPr="00147D05">
        <w:t xml:space="preserve">; </w:t>
      </w:r>
      <w:r w:rsidRPr="00147D05">
        <w:rPr>
          <w:rtl/>
        </w:rPr>
        <w:t xml:space="preserve"> </w:t>
      </w:r>
    </w:p>
    <w:p w:rsidR="00F73042" w:rsidRPr="00147D05" w:rsidRDefault="00F73042" w:rsidP="00F73042">
      <w:pPr>
        <w:rPr>
          <w:rtl/>
        </w:rPr>
      </w:pPr>
    </w:p>
    <w:p w:rsidR="00F73042" w:rsidRPr="00147D05" w:rsidRDefault="00F73042" w:rsidP="00F73042">
      <w:pPr>
        <w:rPr>
          <w:b/>
          <w:bCs/>
          <w:u w:val="single"/>
          <w:rtl/>
        </w:rPr>
      </w:pPr>
      <w:r w:rsidRPr="00147D05">
        <w:rPr>
          <w:b/>
          <w:bCs/>
          <w:u w:val="single"/>
          <w:rtl/>
        </w:rPr>
        <w:t xml:space="preserve">אי לזאת, אני הח"מ מתחייב כלפי </w:t>
      </w:r>
      <w:r>
        <w:rPr>
          <w:rFonts w:hint="cs"/>
          <w:b/>
          <w:bCs/>
          <w:u w:val="single"/>
          <w:rtl/>
        </w:rPr>
        <w:t>ה</w:t>
      </w:r>
      <w:r>
        <w:rPr>
          <w:b/>
          <w:bCs/>
          <w:u w:val="single"/>
          <w:rtl/>
        </w:rPr>
        <w:t>רשות</w:t>
      </w:r>
      <w:r w:rsidRPr="00147D05">
        <w:rPr>
          <w:rFonts w:hint="cs"/>
          <w:b/>
          <w:bCs/>
          <w:u w:val="single"/>
          <w:rtl/>
        </w:rPr>
        <w:t xml:space="preserve"> </w:t>
      </w:r>
      <w:r w:rsidRPr="00147D05">
        <w:rPr>
          <w:b/>
          <w:bCs/>
          <w:u w:val="single"/>
          <w:rtl/>
        </w:rPr>
        <w:t xml:space="preserve">כדלקמן: </w:t>
      </w:r>
    </w:p>
    <w:p w:rsidR="00F73042" w:rsidRPr="00147D05" w:rsidRDefault="00F73042" w:rsidP="00F73042">
      <w:pPr>
        <w:rPr>
          <w:b/>
          <w:bCs/>
          <w:u w:val="single"/>
          <w:rtl/>
        </w:rPr>
      </w:pP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המבוא להתחייבות זו מהווה חלק בלתי נפרד הימנה.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לשמור על סודיות גמורה ומוחלטת של המידע ו/או כל הקשור או הנובע ממתן השירותים</w:t>
      </w:r>
      <w:r>
        <w:rPr>
          <w:rFonts w:hint="cs"/>
          <w:rtl/>
        </w:rPr>
        <w:t>.</w:t>
      </w:r>
      <w:r w:rsidRPr="00147D05">
        <w:rPr>
          <w:rtl/>
        </w:rPr>
        <w:t xml:space="preserve">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להשתמש במידע אך ורק למטרה שלשמה נמסר או הובא לידיעתי במסגרת מתן השירותים, ו</w:t>
      </w:r>
      <w:r w:rsidRPr="00147D05">
        <w:rPr>
          <w:rFonts w:hint="cs"/>
          <w:rtl/>
        </w:rPr>
        <w:t xml:space="preserve">בכפוף לאמור לעיל, </w:t>
      </w:r>
      <w:r w:rsidRPr="00147D05">
        <w:rPr>
          <w:rtl/>
        </w:rPr>
        <w:t xml:space="preserve">לא להשתמש במידע </w:t>
      </w:r>
      <w:r w:rsidRPr="00147D05">
        <w:rPr>
          <w:rFonts w:hint="cs"/>
          <w:rtl/>
        </w:rPr>
        <w:t xml:space="preserve">או לנצלו </w:t>
      </w:r>
      <w:r w:rsidRPr="00147D05">
        <w:rPr>
          <w:rtl/>
        </w:rPr>
        <w:t>לפרנסתי או לכל שימוש עצמי אחר שלא בהתאם לאמור לעיל</w:t>
      </w:r>
      <w:r w:rsidRPr="00147D05">
        <w:rPr>
          <w:rFonts w:hint="cs"/>
          <w:rtl/>
        </w:rPr>
        <w:t xml:space="preserve">, וכן לא לגרום או לאפשר לאחרים לנצל, בכל דרך או אופן שהם, את המידע.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ומבלי לפגוע בכלליות האמור לעיל, הנני מתחייב כי במשך כל תקופת העסקתי על-ידי נותן השירותים  או לאחר מכן לא </w:t>
      </w:r>
      <w:r w:rsidRPr="00147D05">
        <w:rPr>
          <w:rFonts w:hint="cs"/>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147D05">
        <w:rPr>
          <w:rtl/>
        </w:rPr>
        <w:t xml:space="preserve">לא </w:t>
      </w:r>
      <w:r w:rsidRPr="00147D05">
        <w:rPr>
          <w:rFonts w:hint="cs"/>
          <w:rtl/>
        </w:rPr>
        <w:t>לה</w:t>
      </w:r>
      <w:r w:rsidRPr="00147D05">
        <w:rPr>
          <w:rtl/>
        </w:rPr>
        <w:t xml:space="preserve">וציא מחזקתי את המידע או כל חומר כתוב אחר או כל חפץ או דבר, בין ישיר ובין עקיף, לצד כל שהוא.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לנקוט אמצעי זהירות קפדנית ולעשות את כל הדרוש כדי לקיים את התחייבותי על פי התחייבות זו</w:t>
      </w:r>
      <w:r w:rsidRPr="00147D05">
        <w:rPr>
          <w:rFonts w:hint="cs"/>
          <w:rtl/>
        </w:rPr>
        <w:t xml:space="preserve"> לרבות שמירת על סודיות המידע, בין השאר, לנקוט בכל אמצעי הזהירות הנדרשים </w:t>
      </w:r>
      <w:r w:rsidRPr="00147D05">
        <w:rPr>
          <w:rtl/>
        </w:rPr>
        <w:t>מבחינה בטיחותית, ביטחונית, נוהלית או אחרת</w:t>
      </w:r>
      <w:r>
        <w:rPr>
          <w:rFonts w:hint="cs"/>
          <w:rtl/>
        </w:rPr>
        <w:t xml:space="preserve">.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להביא לידיעת עובדי או קבלני משנה או מי מטעמי את האמור בהתחייבות זו לרבות חובה זו של שמירת סודיות ואת העונש על אי מילוי החובה.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להחזיר לידיכם ולחזקתכם מיד כשאתבקש לכך כל </w:t>
      </w:r>
      <w:r>
        <w:rPr>
          <w:rtl/>
        </w:rPr>
        <w:t>חומר כתוב או אחר או חפץ שקיבלתי</w:t>
      </w:r>
      <w:r w:rsidRPr="00147D05">
        <w:rPr>
          <w:rFonts w:hint="cs"/>
          <w:rtl/>
        </w:rPr>
        <w:t xml:space="preserve"> </w:t>
      </w:r>
      <w:r w:rsidRPr="00147D05">
        <w:rPr>
          <w:rtl/>
        </w:rPr>
        <w:t xml:space="preserve">מכם או השייך לכם </w:t>
      </w:r>
      <w:r w:rsidRPr="00147D05">
        <w:rPr>
          <w:rFonts w:hint="cs"/>
          <w:rtl/>
        </w:rPr>
        <w:t xml:space="preserve">או </w:t>
      </w:r>
      <w:r w:rsidRPr="00147D05">
        <w:rPr>
          <w:rtl/>
        </w:rPr>
        <w:t xml:space="preserve">שהגיע לחזקתי או לידי עקב </w:t>
      </w:r>
      <w:r w:rsidRPr="00147D05">
        <w:rPr>
          <w:rFonts w:hint="cs"/>
          <w:rtl/>
        </w:rPr>
        <w:t xml:space="preserve"> מתן השירותים</w:t>
      </w:r>
      <w:r>
        <w:rPr>
          <w:rtl/>
        </w:rPr>
        <w:t xml:space="preserve"> או שקיבלתי מכל</w:t>
      </w:r>
      <w:r w:rsidRPr="00147D05">
        <w:rPr>
          <w:rFonts w:hint="cs"/>
          <w:rtl/>
        </w:rPr>
        <w:t xml:space="preserve"> </w:t>
      </w:r>
      <w:r w:rsidRPr="00147D05">
        <w:rPr>
          <w:rtl/>
        </w:rPr>
        <w:t xml:space="preserve">אדם או גוף עקב </w:t>
      </w:r>
      <w:r w:rsidRPr="00147D05">
        <w:rPr>
          <w:rFonts w:hint="cs"/>
          <w:rtl/>
        </w:rPr>
        <w:t>מתן השירותים</w:t>
      </w:r>
      <w:r w:rsidRPr="00147D05">
        <w:rPr>
          <w:rtl/>
        </w:rPr>
        <w:t xml:space="preserve"> או חומר שהכנתי עבור</w:t>
      </w:r>
      <w:r w:rsidRPr="00147D05">
        <w:rPr>
          <w:rFonts w:hint="cs"/>
          <w:rtl/>
        </w:rPr>
        <w:t xml:space="preserve"> ה</w:t>
      </w:r>
      <w:r>
        <w:rPr>
          <w:rFonts w:hint="cs"/>
          <w:rtl/>
        </w:rPr>
        <w:t>רשות</w:t>
      </w:r>
      <w:r w:rsidRPr="00147D05">
        <w:rPr>
          <w:rtl/>
        </w:rPr>
        <w:t xml:space="preserve">. כמו כן, הנני מתחייב לא לשמור אצלי עותק כל שהוא של חומר כאמור או של </w:t>
      </w:r>
      <w:r w:rsidRPr="00147D05">
        <w:rPr>
          <w:rFonts w:hint="cs"/>
          <w:rtl/>
        </w:rPr>
        <w:t>ה</w:t>
      </w:r>
      <w:r w:rsidRPr="00147D05">
        <w:rPr>
          <w:rtl/>
        </w:rPr>
        <w:t xml:space="preserve">מידע.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Pr>
          <w:rFonts w:hint="cs"/>
          <w:rtl/>
        </w:rPr>
        <w:t>ש</w:t>
      </w:r>
      <w:r>
        <w:rPr>
          <w:rtl/>
        </w:rPr>
        <w:t xml:space="preserve">לא </w:t>
      </w:r>
      <w:r>
        <w:rPr>
          <w:rFonts w:hint="cs"/>
          <w:rtl/>
        </w:rPr>
        <w:t>ל</w:t>
      </w:r>
      <w:r>
        <w:rPr>
          <w:rtl/>
        </w:rPr>
        <w:t xml:space="preserve">עסוק ולא </w:t>
      </w:r>
      <w:r>
        <w:rPr>
          <w:rFonts w:hint="cs"/>
          <w:rtl/>
        </w:rPr>
        <w:t>להת</w:t>
      </w:r>
      <w:r>
        <w:rPr>
          <w:rtl/>
        </w:rPr>
        <w:t>קשר במשך תקופת ההסכם</w:t>
      </w:r>
      <w:r>
        <w:rPr>
          <w:rFonts w:hint="cs"/>
          <w:rtl/>
        </w:rPr>
        <w:t xml:space="preserve"> ובמשך שנה לאחר תום תוקפו של הסכם זה</w:t>
      </w:r>
      <w:r>
        <w:rPr>
          <w:rtl/>
        </w:rPr>
        <w:t>, במישרין ו/או בעקיפין בין ב</w:t>
      </w:r>
      <w:r>
        <w:rPr>
          <w:rFonts w:hint="cs"/>
          <w:rtl/>
        </w:rPr>
        <w:t>אמצעות נותן השירותים</w:t>
      </w:r>
      <w:r>
        <w:rPr>
          <w:rtl/>
        </w:rPr>
        <w:t xml:space="preserve"> ו/או באמצעות אחרים לרבות באמצעות תאגיד בשליטת</w:t>
      </w:r>
      <w:r>
        <w:rPr>
          <w:rFonts w:hint="cs"/>
          <w:rtl/>
        </w:rPr>
        <w:t xml:space="preserve"> נותן השירותים</w:t>
      </w:r>
      <w:r>
        <w:rPr>
          <w:rtl/>
        </w:rPr>
        <w:t xml:space="preserve">, בעסק ו/או בעבודה ו/או כל קשר אחר, עם חברת החשמל ו/או עם שותפים לעסקים הקשורים עם חברת החשמל </w:t>
      </w:r>
      <w:r>
        <w:rPr>
          <w:rFonts w:hint="cs"/>
          <w:rtl/>
        </w:rPr>
        <w:t xml:space="preserve">ו/או עם יזמים פרטיים בתחום משק החשמל הישראלי </w:t>
      </w:r>
      <w:r>
        <w:rPr>
          <w:rtl/>
        </w:rPr>
        <w:t xml:space="preserve">ו/או עם בעלי/מבקשי </w:t>
      </w:r>
      <w:r>
        <w:rPr>
          <w:rFonts w:hint="cs"/>
          <w:rtl/>
        </w:rPr>
        <w:t>רישיונו</w:t>
      </w:r>
      <w:r>
        <w:rPr>
          <w:rFonts w:hint="eastAsia"/>
          <w:rtl/>
        </w:rPr>
        <w:t>ת</w:t>
      </w:r>
      <w:r>
        <w:rPr>
          <w:rtl/>
        </w:rPr>
        <w:t xml:space="preserve"> אחרים</w:t>
      </w:r>
      <w:r>
        <w:rPr>
          <w:rFonts w:hint="cs"/>
          <w:rtl/>
        </w:rPr>
        <w:t xml:space="preserve"> ו/או כל "עניין אחר" שבעטיו עשוי נותן השירותים להיות במצב של ניגוד עניינים</w:t>
      </w:r>
      <w:r>
        <w:rPr>
          <w:rtl/>
        </w:rPr>
        <w:t>, מבלי ש</w:t>
      </w:r>
      <w:r>
        <w:rPr>
          <w:rFonts w:hint="cs"/>
          <w:rtl/>
        </w:rPr>
        <w:t>אקבל</w:t>
      </w:r>
      <w:r>
        <w:rPr>
          <w:rtl/>
        </w:rPr>
        <w:t xml:space="preserve"> לכך מראש ובכתב את אישור יו"ר הרשות.</w:t>
      </w:r>
      <w:r w:rsidRPr="00147D05">
        <w:rPr>
          <w:rFonts w:hint="cs"/>
          <w:rtl/>
        </w:rPr>
        <w:t xml:space="preserve">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נות מנהל או בזכות הצבעה, וכן גם ענינו של לקוח, שאני או</w:t>
      </w:r>
      <w:r w:rsidRPr="00147D05">
        <w:rPr>
          <w:rFonts w:hint="cs"/>
          <w:rtl/>
        </w:rPr>
        <w:t xml:space="preserve"> מעסיקי</w:t>
      </w:r>
      <w:r>
        <w:rPr>
          <w:rFonts w:hint="cs"/>
          <w:rtl/>
        </w:rPr>
        <w:t>/</w:t>
      </w:r>
      <w:r w:rsidRPr="00147D05">
        <w:rPr>
          <w:rFonts w:hint="cs"/>
          <w:rtl/>
        </w:rPr>
        <w:t>שותפי</w:t>
      </w:r>
      <w:r>
        <w:rPr>
          <w:rFonts w:hint="cs"/>
          <w:rtl/>
        </w:rPr>
        <w:t>/</w:t>
      </w:r>
      <w:r w:rsidRPr="00147D05">
        <w:rPr>
          <w:rFonts w:hint="cs"/>
          <w:rtl/>
        </w:rPr>
        <w:t>עובד העובד עימי או בפיקוחי, מיצגים/מייעצים/מבקרים</w:t>
      </w:r>
      <w:r w:rsidRPr="00D26A6A">
        <w:rPr>
          <w:rFonts w:hint="cs"/>
          <w:rtl/>
        </w:rPr>
        <w:t xml:space="preserve"> (להלן: </w:t>
      </w:r>
      <w:r w:rsidRPr="004743D7">
        <w:rPr>
          <w:rFonts w:hint="cs"/>
          <w:b/>
          <w:bCs/>
          <w:rtl/>
        </w:rPr>
        <w:t>"עניין אחר"</w:t>
      </w:r>
      <w:r w:rsidRPr="00D26A6A">
        <w:rPr>
          <w:rFonts w:hint="cs"/>
          <w:rtl/>
        </w:rPr>
        <w:t>).</w:t>
      </w:r>
      <w:r w:rsidRPr="00147D05">
        <w:rPr>
          <w:rFonts w:hint="cs"/>
          <w:b/>
          <w:bCs/>
          <w:rtl/>
        </w:rPr>
        <w:t xml:space="preserve"> </w:t>
      </w:r>
      <w:r w:rsidRPr="00147D05">
        <w:rPr>
          <w:rFonts w:hint="cs"/>
          <w:rtl/>
        </w:rPr>
        <w:t xml:space="preserve">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Fonts w:hint="cs"/>
          <w:rtl/>
        </w:rPr>
        <w:t>בכלל זה לא ידוע לי על ניגוד עניינים קיים או שאני עשוי לעמוד בו בין מילוי תפקידי או     עיסוקי במסגרת מתן השירותים ל</w:t>
      </w:r>
      <w:r>
        <w:rPr>
          <w:rFonts w:hint="cs"/>
          <w:rtl/>
        </w:rPr>
        <w:t>רשות</w:t>
      </w:r>
      <w:r w:rsidRPr="00147D05">
        <w:rPr>
          <w:rFonts w:hint="cs"/>
          <w:rtl/>
        </w:rPr>
        <w:t xml:space="preserve"> לבין עניין אחר</w:t>
      </w:r>
      <w:r w:rsidRPr="00147D05" w:rsidDel="00B73F40">
        <w:rPr>
          <w:rtl/>
        </w:rPr>
        <w:t xml:space="preserve"> </w:t>
      </w:r>
      <w:r w:rsidRPr="00147D05">
        <w:rPr>
          <w:rFonts w:hint="cs"/>
          <w:rtl/>
        </w:rPr>
        <w:t xml:space="preserve">שלי או עניין של קרובי או עניין של גוף שאני או קרובי חבר בו.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בכל מקרה ש</w:t>
      </w:r>
      <w:r w:rsidRPr="00147D05">
        <w:rPr>
          <w:rFonts w:hint="cs"/>
          <w:rtl/>
        </w:rPr>
        <w:t>אפר התחייבות זו לרבות בכל מקרה ש</w:t>
      </w:r>
      <w:r w:rsidRPr="00147D05">
        <w:rPr>
          <w:rtl/>
        </w:rPr>
        <w:t xml:space="preserve">אגלה מידע כאמור השייך לכם ו/או </w:t>
      </w:r>
      <w:r w:rsidRPr="00147D05">
        <w:rPr>
          <w:rFonts w:hint="cs"/>
          <w:rtl/>
        </w:rPr>
        <w:t xml:space="preserve">   </w:t>
      </w:r>
      <w:r w:rsidRPr="00147D05">
        <w:rPr>
          <w:rtl/>
        </w:rPr>
        <w:t xml:space="preserve">הנמצא ברשותכם ו/או הקשור לפעילויותיכם, תהיה לכם זכות תביעה נפרדת ועצמאית כלפי בגין הפרת חובת הסודיות שלעיל.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הנני מצהיר כי ידוע לי ששימוש במידע </w:t>
      </w:r>
      <w:r w:rsidRPr="00147D05">
        <w:rPr>
          <w:rFonts w:hint="cs"/>
          <w:rtl/>
        </w:rPr>
        <w:t xml:space="preserve">שלא בהתאם לכתב התחייבות זה לרבות </w:t>
      </w:r>
      <w:r w:rsidRPr="00147D05">
        <w:rPr>
          <w:rtl/>
        </w:rPr>
        <w:t xml:space="preserve">מסירתו </w:t>
      </w:r>
      <w:r w:rsidRPr="00147D05">
        <w:rPr>
          <w:rFonts w:hint="cs"/>
          <w:rtl/>
        </w:rPr>
        <w:t xml:space="preserve">   </w:t>
      </w:r>
      <w:r w:rsidRPr="00147D05">
        <w:rPr>
          <w:rtl/>
        </w:rPr>
        <w:t xml:space="preserve">לאחר מהווים עבירה לפי חוק עונשין, </w:t>
      </w:r>
      <w:proofErr w:type="spellStart"/>
      <w:r w:rsidRPr="00147D05">
        <w:rPr>
          <w:rtl/>
        </w:rPr>
        <w:t>התשל"ז</w:t>
      </w:r>
      <w:proofErr w:type="spellEnd"/>
      <w:r w:rsidRPr="00147D05">
        <w:rPr>
          <w:rtl/>
        </w:rPr>
        <w:t xml:space="preserve">- 1997 וחוק הגנת הפרטיות, </w:t>
      </w:r>
      <w:proofErr w:type="spellStart"/>
      <w:r w:rsidRPr="00147D05">
        <w:rPr>
          <w:rtl/>
        </w:rPr>
        <w:t>התשמ"א</w:t>
      </w:r>
      <w:proofErr w:type="spellEnd"/>
      <w:r w:rsidRPr="00147D05">
        <w:rPr>
          <w:rtl/>
        </w:rPr>
        <w:t xml:space="preserve">- </w:t>
      </w:r>
      <w:r w:rsidRPr="00147D05">
        <w:rPr>
          <w:rFonts w:hint="cs"/>
          <w:rtl/>
        </w:rPr>
        <w:t xml:space="preserve">        </w:t>
      </w:r>
      <w:r w:rsidRPr="00147D05">
        <w:rPr>
          <w:rtl/>
        </w:rPr>
        <w:t xml:space="preserve">1981.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Fonts w:hint="cs"/>
          <w:rtl/>
        </w:rPr>
        <w:t xml:space="preserve">הנני מצהיר כי נהירות לי חובותיי </w:t>
      </w:r>
      <w:r>
        <w:rPr>
          <w:rFonts w:hint="cs"/>
          <w:rtl/>
        </w:rPr>
        <w:t xml:space="preserve">בדבר שמירה על סודיות </w:t>
      </w:r>
      <w:r w:rsidRPr="00147D05">
        <w:rPr>
          <w:rFonts w:hint="cs"/>
          <w:rtl/>
        </w:rPr>
        <w:t xml:space="preserve">מכוח סעיף 27 של חוק דיני העונשין (בטחון המדינה, יחסי חוץ וסודות רשמיים) , תשי"ז- 1957.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tl/>
        </w:rPr>
        <w:t xml:space="preserve">התחייבותי זו לא תפורש כיוצרת קשר אישי מכל סוג שהוא ביני לביניכם. </w:t>
      </w:r>
    </w:p>
    <w:p w:rsidR="00F73042" w:rsidRDefault="00F73042" w:rsidP="00F73042">
      <w:pPr>
        <w:widowControl w:val="0"/>
        <w:numPr>
          <w:ilvl w:val="0"/>
          <w:numId w:val="23"/>
        </w:numPr>
        <w:tabs>
          <w:tab w:val="clear" w:pos="720"/>
        </w:tabs>
        <w:overflowPunct/>
        <w:autoSpaceDE/>
        <w:autoSpaceDN/>
        <w:spacing w:after="240" w:line="240" w:lineRule="auto"/>
        <w:ind w:left="360" w:right="0"/>
      </w:pPr>
      <w:r w:rsidRPr="00147D05">
        <w:rPr>
          <w:rFonts w:hint="cs"/>
          <w:rtl/>
        </w:rPr>
        <w:t>מוסכם וידוע לי כי על העתקים של המידע, אשר ה</w:t>
      </w:r>
      <w:r>
        <w:rPr>
          <w:rFonts w:hint="cs"/>
          <w:rtl/>
        </w:rPr>
        <w:t xml:space="preserve">תקבלו בכל דרך שהיא, יחולו כל </w:t>
      </w:r>
      <w:r w:rsidRPr="00147D05">
        <w:rPr>
          <w:rFonts w:hint="cs"/>
          <w:rtl/>
        </w:rPr>
        <w:t xml:space="preserve">הוראות כתב התחייבות זה.  </w:t>
      </w:r>
    </w:p>
    <w:p w:rsidR="00F73042" w:rsidRPr="00147D05" w:rsidRDefault="00F73042" w:rsidP="00F73042">
      <w:pPr>
        <w:widowControl w:val="0"/>
        <w:numPr>
          <w:ilvl w:val="0"/>
          <w:numId w:val="23"/>
        </w:numPr>
        <w:tabs>
          <w:tab w:val="clear" w:pos="720"/>
        </w:tabs>
        <w:overflowPunct/>
        <w:autoSpaceDE/>
        <w:autoSpaceDN/>
        <w:spacing w:after="240" w:line="240" w:lineRule="auto"/>
        <w:ind w:left="360" w:right="0"/>
        <w:rPr>
          <w:rtl/>
        </w:rPr>
      </w:pPr>
      <w:r w:rsidRPr="00147D05">
        <w:rPr>
          <w:rFonts w:hint="cs"/>
          <w:rtl/>
        </w:rPr>
        <w:t xml:space="preserve">מוסכם וידוע לי כי אין בהתחייבות זו כדי לגרוע </w:t>
      </w:r>
      <w:r w:rsidRPr="00147D05">
        <w:rPr>
          <w:rtl/>
        </w:rPr>
        <w:t xml:space="preserve">מכל זכות או </w:t>
      </w:r>
      <w:r w:rsidRPr="00147D05">
        <w:rPr>
          <w:rFonts w:hint="cs"/>
          <w:rtl/>
        </w:rPr>
        <w:t xml:space="preserve">סעד או </w:t>
      </w:r>
      <w:r w:rsidRPr="00147D05">
        <w:rPr>
          <w:rtl/>
        </w:rPr>
        <w:t xml:space="preserve">סמכות אחרת </w:t>
      </w:r>
      <w:r>
        <w:rPr>
          <w:rFonts w:hint="cs"/>
          <w:rtl/>
        </w:rPr>
        <w:t xml:space="preserve"> </w:t>
      </w:r>
      <w:r w:rsidRPr="00147D05">
        <w:rPr>
          <w:rtl/>
        </w:rPr>
        <w:t>המוקנית ל</w:t>
      </w:r>
      <w:r>
        <w:rPr>
          <w:rtl/>
        </w:rPr>
        <w:t>רשות</w:t>
      </w:r>
      <w:r w:rsidRPr="00147D05">
        <w:rPr>
          <w:rtl/>
        </w:rPr>
        <w:t xml:space="preserve"> על-פי כל דין או הסכם</w:t>
      </w:r>
      <w:r w:rsidRPr="00147D05">
        <w:rPr>
          <w:rFonts w:hint="cs"/>
          <w:rtl/>
        </w:rPr>
        <w:t xml:space="preserve"> לרבות ההסכם. </w:t>
      </w:r>
    </w:p>
    <w:p w:rsidR="00F73042" w:rsidRPr="00147D05" w:rsidRDefault="00F73042" w:rsidP="00F73042"/>
    <w:p w:rsidR="00F73042" w:rsidRPr="00147D05" w:rsidRDefault="00F73042" w:rsidP="00F73042">
      <w:pPr>
        <w:rPr>
          <w:b/>
          <w:bCs/>
          <w:rtl/>
        </w:rPr>
      </w:pPr>
      <w:r w:rsidRPr="00147D05">
        <w:rPr>
          <w:b/>
          <w:bCs/>
          <w:rtl/>
        </w:rPr>
        <w:t xml:space="preserve">ולראיה באתי על החתום </w:t>
      </w:r>
    </w:p>
    <w:p w:rsidR="00F73042" w:rsidRPr="00147D05" w:rsidRDefault="00F73042" w:rsidP="00F73042">
      <w:pPr>
        <w:rPr>
          <w:b/>
          <w:bCs/>
          <w:rtl/>
        </w:rPr>
      </w:pPr>
    </w:p>
    <w:p w:rsidR="00F73042" w:rsidRPr="00147D05" w:rsidRDefault="00F73042" w:rsidP="00F73042">
      <w:pPr>
        <w:rPr>
          <w:rtl/>
        </w:rPr>
      </w:pPr>
      <w:r w:rsidRPr="00147D05">
        <w:rPr>
          <w:rtl/>
        </w:rPr>
        <w:t>היום: __ בחודש: ___ שנת: ____</w:t>
      </w:r>
    </w:p>
    <w:p w:rsidR="00F73042" w:rsidRPr="00147D05" w:rsidRDefault="00F73042" w:rsidP="00F73042">
      <w:pPr>
        <w:rPr>
          <w:rtl/>
        </w:rPr>
      </w:pPr>
    </w:p>
    <w:p w:rsidR="00F73042" w:rsidRPr="00147D05" w:rsidRDefault="00F73042" w:rsidP="00F73042">
      <w:pPr>
        <w:rPr>
          <w:rtl/>
        </w:rPr>
      </w:pPr>
      <w:r w:rsidRPr="00147D05">
        <w:rPr>
          <w:rtl/>
        </w:rPr>
        <w:t xml:space="preserve">שם פרטי ומשפחה:__________________ </w:t>
      </w:r>
      <w:r w:rsidRPr="00147D05">
        <w:rPr>
          <w:rFonts w:hint="cs"/>
          <w:rtl/>
        </w:rPr>
        <w:t xml:space="preserve"> </w:t>
      </w:r>
      <w:r w:rsidRPr="00147D05">
        <w:rPr>
          <w:rtl/>
        </w:rPr>
        <w:t>ת"ז:______________</w:t>
      </w:r>
      <w:r w:rsidRPr="00147D05">
        <w:rPr>
          <w:rFonts w:hint="cs"/>
          <w:rtl/>
        </w:rPr>
        <w:t xml:space="preserve"> </w:t>
      </w:r>
    </w:p>
    <w:p w:rsidR="00F73042" w:rsidRPr="00147D05" w:rsidRDefault="00F73042" w:rsidP="00F73042">
      <w:pPr>
        <w:rPr>
          <w:rtl/>
        </w:rPr>
      </w:pPr>
    </w:p>
    <w:p w:rsidR="00F73042" w:rsidRPr="00147D05" w:rsidRDefault="00F73042" w:rsidP="00F73042">
      <w:pPr>
        <w:rPr>
          <w:rtl/>
        </w:rPr>
      </w:pPr>
      <w:r w:rsidRPr="00147D05">
        <w:rPr>
          <w:rFonts w:hint="cs"/>
          <w:rtl/>
        </w:rPr>
        <w:t>חתימה: _____________________</w:t>
      </w:r>
    </w:p>
    <w:p w:rsidR="00F73042" w:rsidRDefault="00F73042" w:rsidP="00F73042">
      <w:pPr>
        <w:rPr>
          <w:rtl/>
        </w:rPr>
      </w:pPr>
    </w:p>
    <w:p w:rsidR="00F73042" w:rsidRDefault="00F73042" w:rsidP="00F73042">
      <w:pPr>
        <w:rPr>
          <w:rtl/>
        </w:rPr>
      </w:pPr>
    </w:p>
    <w:p w:rsidR="00F73042" w:rsidRDefault="00F73042" w:rsidP="00F73042"/>
    <w:p w:rsidR="00F73042" w:rsidRDefault="00F73042" w:rsidP="00F73042">
      <w:pPr>
        <w:pStyle w:val="12"/>
        <w:rPr>
          <w:rtl/>
          <w:lang w:eastAsia="en-US"/>
        </w:rPr>
      </w:pPr>
    </w:p>
    <w:p w:rsidR="00481C25" w:rsidRDefault="00481C25"/>
    <w:sectPr w:rsidR="00481C25" w:rsidSect="00EE7EE1">
      <w:headerReference w:type="default" r:id="rId41"/>
      <w:footerReference w:type="default" r:id="rId42"/>
      <w:headerReference w:type="first" r:id="rId43"/>
      <w:footerReference w:type="first" r:id="rId44"/>
      <w:endnotePr>
        <w:numFmt w:val="lowerLetter"/>
      </w:endnotePr>
      <w:pgSz w:w="11907" w:h="16840" w:code="9"/>
      <w:pgMar w:top="1440" w:right="1797" w:bottom="1440" w:left="1797" w:header="720" w:footer="284"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01C6" w:rsidRDefault="006401C6">
      <w:r>
        <w:separator/>
      </w:r>
    </w:p>
  </w:endnote>
  <w:endnote w:type="continuationSeparator" w:id="0">
    <w:p w:rsidR="006401C6" w:rsidRDefault="006401C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645" w:rsidRDefault="00135FC7" w:rsidP="00EE7EE1">
    <w:pPr>
      <w:pStyle w:val="a9"/>
      <w:framePr w:wrap="around" w:vAnchor="text" w:hAnchor="text" w:xAlign="center" w:y="1"/>
      <w:rPr>
        <w:rStyle w:val="ac"/>
      </w:rPr>
    </w:pPr>
    <w:r>
      <w:rPr>
        <w:rStyle w:val="ac"/>
        <w:rtl/>
      </w:rPr>
      <w:fldChar w:fldCharType="begin"/>
    </w:r>
    <w:r w:rsidR="00F60645">
      <w:rPr>
        <w:rStyle w:val="ac"/>
      </w:rPr>
      <w:instrText xml:space="preserve">PAGE  </w:instrText>
    </w:r>
    <w:r>
      <w:rPr>
        <w:rStyle w:val="ac"/>
        <w:rtl/>
      </w:rPr>
      <w:fldChar w:fldCharType="end"/>
    </w:r>
  </w:p>
  <w:p w:rsidR="00F60645" w:rsidRDefault="00F60645">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645" w:rsidRDefault="00135FC7">
    <w:pPr>
      <w:pStyle w:val="a9"/>
      <w:jc w:val="center"/>
      <w:rPr>
        <w:rtl/>
      </w:rPr>
    </w:pPr>
    <w:r>
      <w:rPr>
        <w:rStyle w:val="ac"/>
      </w:rPr>
      <w:fldChar w:fldCharType="begin"/>
    </w:r>
    <w:r w:rsidR="00F60645">
      <w:rPr>
        <w:rStyle w:val="ac"/>
      </w:rPr>
      <w:instrText xml:space="preserve"> PAGE </w:instrText>
    </w:r>
    <w:r>
      <w:rPr>
        <w:rStyle w:val="ac"/>
      </w:rPr>
      <w:fldChar w:fldCharType="separate"/>
    </w:r>
    <w:r w:rsidR="000325F1">
      <w:rPr>
        <w:rStyle w:val="ac"/>
        <w:noProof/>
        <w:rtl/>
      </w:rPr>
      <w:t>13</w:t>
    </w:r>
    <w:r>
      <w:rPr>
        <w:rStyle w:val="ac"/>
      </w:rPr>
      <w:fldChar w:fldCharType="end"/>
    </w:r>
  </w:p>
  <w:p w:rsidR="00F60645" w:rsidRDefault="00F60645">
    <w:pPr>
      <w:pStyle w:val="a9"/>
      <w:jc w:val="right"/>
      <w:rPr>
        <w:rtl/>
      </w:rPr>
    </w:pPr>
    <w:r>
      <w:rPr>
        <w:rFonts w:hint="cs"/>
        <w:rtl/>
      </w:rPr>
      <w:t>חתימת נותן השירותים בראשי תיבות:_____________</w:t>
    </w:r>
  </w:p>
  <w:p w:rsidR="00F60645" w:rsidRPr="000C6CCB" w:rsidRDefault="00F60645">
    <w:pPr>
      <w:pStyle w:val="a9"/>
      <w:jc w:val="right"/>
      <w:rPr>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645" w:rsidRDefault="00135FC7" w:rsidP="00EE7EE1">
    <w:pPr>
      <w:pStyle w:val="a9"/>
      <w:framePr w:wrap="around" w:vAnchor="text" w:hAnchor="text" w:xAlign="center" w:y="1"/>
      <w:rPr>
        <w:rStyle w:val="ac"/>
      </w:rPr>
    </w:pPr>
    <w:r>
      <w:rPr>
        <w:rStyle w:val="ac"/>
        <w:rtl/>
      </w:rPr>
      <w:fldChar w:fldCharType="begin"/>
    </w:r>
    <w:r w:rsidR="00F60645">
      <w:rPr>
        <w:rStyle w:val="ac"/>
      </w:rPr>
      <w:instrText xml:space="preserve">PAGE  </w:instrText>
    </w:r>
    <w:r>
      <w:rPr>
        <w:rStyle w:val="ac"/>
        <w:rtl/>
      </w:rPr>
      <w:fldChar w:fldCharType="separate"/>
    </w:r>
    <w:r w:rsidR="000325F1">
      <w:rPr>
        <w:rStyle w:val="ac"/>
        <w:noProof/>
        <w:rtl/>
      </w:rPr>
      <w:t>41</w:t>
    </w:r>
    <w:r>
      <w:rPr>
        <w:rStyle w:val="ac"/>
        <w:rtl/>
      </w:rPr>
      <w:fldChar w:fldCharType="end"/>
    </w:r>
  </w:p>
  <w:p w:rsidR="00F60645" w:rsidRDefault="00135FC7">
    <w:pPr>
      <w:rPr>
        <w:rtl/>
      </w:rPr>
    </w:pPr>
    <w:r w:rsidRPr="00135FC7">
      <w:rPr>
        <w:rFonts w:cs="Times New Roman"/>
        <w:sz w:val="24"/>
        <w:szCs w:val="22"/>
        <w:rtl/>
      </w:rPr>
      <w:pict>
        <v:polyline id="_x0000_s2049" style="position:absolute;left:0;text-align:left;z-index:251657216;mso-position-horizontal:absolute;mso-position-horizontal-relative:page;mso-position-vertical:absolute" points="510pt,.95pt,511.05pt,3.45pt" coordsize="21,50">
          <v:stroke startarrowwidth="narrow" startarrowlength="short" endarrowwidth="narrow" endarrowlength="short"/>
          <v:path arrowok="t"/>
          <w10:wrap anchorx="page"/>
        </v:polyline>
      </w:pict>
    </w:r>
  </w:p>
  <w:p w:rsidR="00F60645" w:rsidRDefault="00F60645" w:rsidP="00EE7EE1">
    <w:pPr>
      <w:pStyle w:val="a9"/>
      <w:jc w:val="right"/>
      <w:rPr>
        <w:rtl/>
      </w:rPr>
    </w:pPr>
    <w:r>
      <w:rPr>
        <w:rFonts w:hint="cs"/>
        <w:rtl/>
      </w:rPr>
      <w:t>חתימת נותן השירותים בראשי תיבות:_____________</w:t>
    </w:r>
  </w:p>
  <w:p w:rsidR="00F60645" w:rsidRDefault="00F60645">
    <w:pPr>
      <w:pStyle w:val="a9"/>
      <w:ind w:right="-425"/>
      <w:jc w:val="both"/>
      <w:rPr>
        <w:rtl/>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0645" w:rsidRDefault="00135FC7" w:rsidP="00EE7EE1">
    <w:pPr>
      <w:pStyle w:val="a9"/>
      <w:jc w:val="center"/>
      <w:rPr>
        <w:rtl/>
      </w:rPr>
    </w:pPr>
    <w:r>
      <w:rPr>
        <w:rStyle w:val="ac"/>
      </w:rPr>
      <w:fldChar w:fldCharType="begin"/>
    </w:r>
    <w:r w:rsidR="00F60645">
      <w:rPr>
        <w:rStyle w:val="ac"/>
      </w:rPr>
      <w:instrText xml:space="preserve"> PAGE </w:instrText>
    </w:r>
    <w:r>
      <w:rPr>
        <w:rStyle w:val="ac"/>
      </w:rPr>
      <w:fldChar w:fldCharType="separate"/>
    </w:r>
    <w:r w:rsidR="000325F1">
      <w:rPr>
        <w:rStyle w:val="ac"/>
        <w:noProof/>
        <w:rtl/>
      </w:rPr>
      <w:t>14</w:t>
    </w:r>
    <w:r>
      <w:rPr>
        <w:rStyle w:val="ac"/>
      </w:rPr>
      <w:fldChar w:fldCharType="end"/>
    </w:r>
  </w:p>
  <w:p w:rsidR="00F60645" w:rsidRDefault="00135FC7">
    <w:pPr>
      <w:rPr>
        <w:rtl/>
      </w:rPr>
    </w:pPr>
    <w:r w:rsidRPr="00135FC7">
      <w:rPr>
        <w:rFonts w:cs="Times New Roman"/>
        <w:sz w:val="24"/>
        <w:szCs w:val="22"/>
        <w:rtl/>
      </w:rPr>
      <w:pict>
        <v:polyline id="_x0000_s2050" style="position:absolute;left:0;text-align:left;z-index:251658240;mso-position-horizontal:absolute;mso-position-horizontal-relative:page;mso-position-vertical:absolute" points="73.05pt,6.85pt,71.25pt,8.45pt" coordsize="36,32">
          <v:stroke startarrowwidth="narrow" startarrowlength="short" endarrowwidth="narrow" endarrowlength="short"/>
          <v:path arrowok="t"/>
          <w10:wrap anchorx="page"/>
        </v:polyline>
      </w:pict>
    </w:r>
  </w:p>
  <w:p w:rsidR="00F60645" w:rsidRDefault="00F60645" w:rsidP="00EE7EE1">
    <w:pPr>
      <w:pStyle w:val="a9"/>
      <w:jc w:val="right"/>
      <w:rPr>
        <w:rtl/>
      </w:rPr>
    </w:pPr>
    <w:r>
      <w:rPr>
        <w:rFonts w:hint="cs"/>
        <w:rtl/>
      </w:rPr>
      <w:t>חתימת נותן השירותים בראשי תיבות:_____________</w:t>
    </w:r>
  </w:p>
  <w:p w:rsidR="00F60645" w:rsidRDefault="00F60645" w:rsidP="00EE7EE1">
    <w:pPr>
      <w:pStyle w:val="a9"/>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01C6" w:rsidRDefault="006401C6">
      <w:r>
        <w:separator/>
      </w:r>
    </w:p>
  </w:footnote>
  <w:footnote w:type="continuationSeparator" w:id="0">
    <w:p w:rsidR="006401C6" w:rsidRDefault="006401C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F60645">
      <w:trPr>
        <w:trHeight w:val="1142"/>
        <w:jc w:val="center"/>
      </w:trPr>
      <w:tc>
        <w:tcPr>
          <w:tcW w:w="3084" w:type="dxa"/>
          <w:vAlign w:val="center"/>
        </w:tcPr>
        <w:p w:rsidR="00F60645" w:rsidRDefault="00F60645" w:rsidP="00EE7EE1">
          <w:pPr>
            <w:spacing w:line="240" w:lineRule="auto"/>
            <w:jc w:val="center"/>
            <w:rPr>
              <w:b/>
              <w:bCs/>
              <w:sz w:val="24"/>
              <w:rtl/>
            </w:rPr>
          </w:pPr>
          <w:r>
            <w:rPr>
              <w:b/>
              <w:bCs/>
              <w:sz w:val="24"/>
              <w:szCs w:val="30"/>
              <w:rtl/>
            </w:rPr>
            <w:t>מדינת ישראל</w:t>
          </w:r>
        </w:p>
        <w:p w:rsidR="00F60645" w:rsidRDefault="00F60645" w:rsidP="00EE7EE1">
          <w:pPr>
            <w:spacing w:line="240" w:lineRule="auto"/>
            <w:jc w:val="center"/>
            <w:rPr>
              <w:sz w:val="24"/>
              <w:szCs w:val="28"/>
              <w:rtl/>
            </w:rPr>
          </w:pPr>
          <w:r>
            <w:rPr>
              <w:rFonts w:hint="cs"/>
              <w:sz w:val="24"/>
              <w:szCs w:val="28"/>
              <w:rtl/>
            </w:rPr>
            <w:t>ה</w:t>
          </w:r>
          <w:r>
            <w:rPr>
              <w:sz w:val="24"/>
              <w:szCs w:val="28"/>
              <w:rtl/>
            </w:rPr>
            <w:t>רשות לשירותים ציבוריים</w:t>
          </w:r>
        </w:p>
        <w:p w:rsidR="00F60645" w:rsidRDefault="00F60645" w:rsidP="00EE7EE1">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F60645" w:rsidRDefault="00F60645" w:rsidP="00EE7EE1">
          <w:pPr>
            <w:spacing w:line="240" w:lineRule="auto"/>
            <w:jc w:val="center"/>
            <w:rPr>
              <w:b/>
              <w:bCs/>
              <w:sz w:val="24"/>
              <w:rtl/>
            </w:rPr>
          </w:pPr>
          <w:r>
            <w:rPr>
              <w:b/>
              <w:bCs/>
              <w:noProof/>
              <w:sz w:val="24"/>
              <w:rtl/>
              <w:lang w:eastAsia="en-US"/>
            </w:rPr>
            <w:drawing>
              <wp:inline distT="0" distB="0" distL="0" distR="0">
                <wp:extent cx="676275" cy="714375"/>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F60645" w:rsidRDefault="00F60645" w:rsidP="00EE7EE1">
          <w:pPr>
            <w:pStyle w:val="3"/>
          </w:pPr>
          <w:r>
            <w:t xml:space="preserve">State of </w:t>
          </w:r>
          <w:smartTag w:uri="urn:schemas-microsoft-com:office:smarttags" w:element="place">
            <w:smartTag w:uri="urn:schemas-microsoft-com:office:smarttags" w:element="country-region">
              <w:r>
                <w:t>Israel</w:t>
              </w:r>
            </w:smartTag>
          </w:smartTag>
        </w:p>
        <w:p w:rsidR="00F60645" w:rsidRDefault="00F60645" w:rsidP="00EE7EE1">
          <w:pPr>
            <w:bidi w:val="0"/>
            <w:spacing w:line="240" w:lineRule="auto"/>
            <w:jc w:val="center"/>
            <w:rPr>
              <w:rFonts w:cs="Times New Roman"/>
              <w:sz w:val="24"/>
            </w:rPr>
          </w:pPr>
          <w:r>
            <w:rPr>
              <w:rFonts w:cs="Times New Roman"/>
              <w:sz w:val="24"/>
            </w:rPr>
            <w:t>Public Utilities Authority</w:t>
          </w:r>
        </w:p>
        <w:p w:rsidR="00F60645" w:rsidRDefault="00F60645" w:rsidP="00EE7EE1">
          <w:pPr>
            <w:bidi w:val="0"/>
            <w:spacing w:line="240" w:lineRule="auto"/>
            <w:jc w:val="center"/>
            <w:rPr>
              <w:rFonts w:cs="Times New Roman"/>
              <w:b/>
              <w:bCs/>
              <w:sz w:val="24"/>
              <w:rtl/>
            </w:rPr>
          </w:pPr>
          <w:r>
            <w:rPr>
              <w:rFonts w:cs="Times New Roman"/>
              <w:sz w:val="24"/>
            </w:rPr>
            <w:t>Electricity</w:t>
          </w:r>
        </w:p>
      </w:tc>
    </w:tr>
  </w:tbl>
  <w:p w:rsidR="00F60645" w:rsidRDefault="00F60645">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F60645">
      <w:trPr>
        <w:trHeight w:val="1142"/>
        <w:jc w:val="center"/>
      </w:trPr>
      <w:tc>
        <w:tcPr>
          <w:tcW w:w="3084" w:type="dxa"/>
          <w:vAlign w:val="center"/>
        </w:tcPr>
        <w:p w:rsidR="00F60645" w:rsidRDefault="00F60645" w:rsidP="00EE7EE1">
          <w:pPr>
            <w:spacing w:line="240" w:lineRule="auto"/>
            <w:jc w:val="center"/>
            <w:rPr>
              <w:b/>
              <w:bCs/>
              <w:sz w:val="24"/>
              <w:rtl/>
            </w:rPr>
          </w:pPr>
          <w:r>
            <w:rPr>
              <w:b/>
              <w:bCs/>
              <w:sz w:val="24"/>
              <w:szCs w:val="30"/>
              <w:rtl/>
            </w:rPr>
            <w:t>מדינת ישראל</w:t>
          </w:r>
        </w:p>
        <w:p w:rsidR="00F60645" w:rsidRDefault="00F60645" w:rsidP="00EE7EE1">
          <w:pPr>
            <w:spacing w:line="240" w:lineRule="auto"/>
            <w:jc w:val="center"/>
            <w:rPr>
              <w:sz w:val="24"/>
              <w:szCs w:val="28"/>
              <w:rtl/>
            </w:rPr>
          </w:pPr>
          <w:r>
            <w:rPr>
              <w:rFonts w:hint="cs"/>
              <w:sz w:val="24"/>
              <w:szCs w:val="28"/>
              <w:rtl/>
            </w:rPr>
            <w:t>ה</w:t>
          </w:r>
          <w:r>
            <w:rPr>
              <w:sz w:val="24"/>
              <w:szCs w:val="28"/>
              <w:rtl/>
            </w:rPr>
            <w:t>רשות לשירותים ציבוריים</w:t>
          </w:r>
        </w:p>
        <w:p w:rsidR="00F60645" w:rsidRDefault="00F60645" w:rsidP="00EE7EE1">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F60645" w:rsidRDefault="00F60645" w:rsidP="00EE7EE1">
          <w:pPr>
            <w:spacing w:line="240" w:lineRule="auto"/>
            <w:jc w:val="center"/>
            <w:rPr>
              <w:b/>
              <w:bCs/>
              <w:sz w:val="24"/>
              <w:rtl/>
            </w:rPr>
          </w:pPr>
          <w:r>
            <w:rPr>
              <w:b/>
              <w:bCs/>
              <w:noProof/>
              <w:sz w:val="24"/>
              <w:rtl/>
              <w:lang w:eastAsia="en-US"/>
            </w:rPr>
            <w:drawing>
              <wp:inline distT="0" distB="0" distL="0" distR="0">
                <wp:extent cx="676275" cy="714375"/>
                <wp:effectExtent l="19050" t="0" r="952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F60645" w:rsidRDefault="00F60645" w:rsidP="00EE7EE1">
          <w:pPr>
            <w:pStyle w:val="3"/>
          </w:pPr>
          <w:r>
            <w:t xml:space="preserve">State of </w:t>
          </w:r>
          <w:smartTag w:uri="urn:schemas-microsoft-com:office:smarttags" w:element="place">
            <w:smartTag w:uri="urn:schemas-microsoft-com:office:smarttags" w:element="country-region">
              <w:r>
                <w:t>Israel</w:t>
              </w:r>
            </w:smartTag>
          </w:smartTag>
        </w:p>
        <w:p w:rsidR="00F60645" w:rsidRDefault="00F60645" w:rsidP="00EE7EE1">
          <w:pPr>
            <w:bidi w:val="0"/>
            <w:spacing w:line="240" w:lineRule="auto"/>
            <w:jc w:val="center"/>
            <w:rPr>
              <w:rFonts w:cs="Times New Roman"/>
              <w:sz w:val="24"/>
            </w:rPr>
          </w:pPr>
          <w:r>
            <w:rPr>
              <w:rFonts w:cs="Times New Roman"/>
              <w:sz w:val="24"/>
            </w:rPr>
            <w:t>Public Utilities Authority</w:t>
          </w:r>
        </w:p>
        <w:p w:rsidR="00F60645" w:rsidRDefault="00F60645" w:rsidP="00EE7EE1">
          <w:pPr>
            <w:bidi w:val="0"/>
            <w:spacing w:line="240" w:lineRule="auto"/>
            <w:jc w:val="center"/>
            <w:rPr>
              <w:rFonts w:cs="Times New Roman"/>
              <w:b/>
              <w:bCs/>
              <w:sz w:val="24"/>
              <w:rtl/>
            </w:rPr>
          </w:pPr>
          <w:r>
            <w:rPr>
              <w:rFonts w:cs="Times New Roman"/>
              <w:sz w:val="24"/>
            </w:rPr>
            <w:t>Electricity</w:t>
          </w:r>
        </w:p>
      </w:tc>
    </w:tr>
  </w:tbl>
  <w:p w:rsidR="00F60645" w:rsidRDefault="00F60645">
    <w:pPr>
      <w:ind w:left="140" w:right="-1560"/>
      <w:rPr>
        <w:b/>
        <w:bCs/>
        <w:sz w:val="24"/>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F60645">
      <w:trPr>
        <w:trHeight w:val="1142"/>
        <w:jc w:val="center"/>
      </w:trPr>
      <w:tc>
        <w:tcPr>
          <w:tcW w:w="3084" w:type="dxa"/>
          <w:vAlign w:val="center"/>
        </w:tcPr>
        <w:p w:rsidR="00F60645" w:rsidRDefault="00F60645">
          <w:pPr>
            <w:spacing w:line="240" w:lineRule="auto"/>
            <w:jc w:val="center"/>
            <w:rPr>
              <w:b/>
              <w:bCs/>
              <w:sz w:val="24"/>
              <w:rtl/>
            </w:rPr>
          </w:pPr>
          <w:r>
            <w:rPr>
              <w:b/>
              <w:bCs/>
              <w:sz w:val="24"/>
              <w:szCs w:val="30"/>
              <w:rtl/>
            </w:rPr>
            <w:t>מדינת ישראל</w:t>
          </w:r>
        </w:p>
        <w:p w:rsidR="00F60645" w:rsidRDefault="00F60645">
          <w:pPr>
            <w:spacing w:line="240" w:lineRule="auto"/>
            <w:jc w:val="center"/>
            <w:rPr>
              <w:sz w:val="24"/>
              <w:szCs w:val="28"/>
              <w:rtl/>
            </w:rPr>
          </w:pPr>
          <w:r>
            <w:rPr>
              <w:rFonts w:hint="cs"/>
              <w:sz w:val="24"/>
              <w:szCs w:val="28"/>
              <w:rtl/>
            </w:rPr>
            <w:t>ה</w:t>
          </w:r>
          <w:r>
            <w:rPr>
              <w:sz w:val="24"/>
              <w:szCs w:val="28"/>
              <w:rtl/>
            </w:rPr>
            <w:t>רשות לשירותים ציבוריים</w:t>
          </w:r>
        </w:p>
        <w:p w:rsidR="00F60645" w:rsidRDefault="00F60645">
          <w:pPr>
            <w:pStyle w:val="10"/>
            <w:spacing w:before="0" w:line="240" w:lineRule="auto"/>
            <w:ind w:right="0"/>
            <w:jc w:val="center"/>
            <w:rPr>
              <w:b w:val="0"/>
              <w:bCs w:val="0"/>
              <w:sz w:val="28"/>
              <w:szCs w:val="28"/>
              <w:rtl/>
            </w:rPr>
          </w:pPr>
          <w:r>
            <w:rPr>
              <w:b w:val="0"/>
              <w:bCs w:val="0"/>
              <w:sz w:val="28"/>
              <w:szCs w:val="28"/>
              <w:rtl/>
            </w:rPr>
            <w:t>חשמל</w:t>
          </w:r>
        </w:p>
      </w:tc>
      <w:tc>
        <w:tcPr>
          <w:tcW w:w="2693" w:type="dxa"/>
        </w:tcPr>
        <w:p w:rsidR="00F60645" w:rsidRDefault="00F60645">
          <w:pPr>
            <w:spacing w:line="240" w:lineRule="auto"/>
            <w:jc w:val="center"/>
            <w:rPr>
              <w:b/>
              <w:bCs/>
              <w:sz w:val="24"/>
              <w:rtl/>
            </w:rPr>
          </w:pPr>
          <w:r>
            <w:rPr>
              <w:b/>
              <w:bCs/>
              <w:noProof/>
              <w:sz w:val="24"/>
              <w:rtl/>
              <w:lang w:eastAsia="en-US"/>
            </w:rPr>
            <w:drawing>
              <wp:inline distT="0" distB="0" distL="0" distR="0">
                <wp:extent cx="676275" cy="714375"/>
                <wp:effectExtent l="1905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F60645" w:rsidRDefault="00F60645">
          <w:pPr>
            <w:pStyle w:val="3"/>
          </w:pPr>
          <w:r>
            <w:t xml:space="preserve">State of </w:t>
          </w:r>
          <w:smartTag w:uri="urn:schemas-microsoft-com:office:smarttags" w:element="place">
            <w:smartTag w:uri="urn:schemas-microsoft-com:office:smarttags" w:element="country-region">
              <w:r>
                <w:t>Israel</w:t>
              </w:r>
            </w:smartTag>
          </w:smartTag>
        </w:p>
        <w:p w:rsidR="00F60645" w:rsidRDefault="00F60645">
          <w:pPr>
            <w:bidi w:val="0"/>
            <w:spacing w:line="240" w:lineRule="auto"/>
            <w:jc w:val="center"/>
            <w:rPr>
              <w:rFonts w:cs="Times New Roman"/>
              <w:sz w:val="24"/>
            </w:rPr>
          </w:pPr>
          <w:r>
            <w:rPr>
              <w:rFonts w:cs="Times New Roman"/>
              <w:sz w:val="24"/>
            </w:rPr>
            <w:t>Public Utilities Authority</w:t>
          </w:r>
        </w:p>
        <w:p w:rsidR="00F60645" w:rsidRDefault="00F60645">
          <w:pPr>
            <w:bidi w:val="0"/>
            <w:spacing w:line="240" w:lineRule="auto"/>
            <w:jc w:val="center"/>
            <w:rPr>
              <w:rFonts w:cs="Times New Roman"/>
              <w:b/>
              <w:bCs/>
              <w:sz w:val="24"/>
              <w:rtl/>
            </w:rPr>
          </w:pPr>
          <w:r>
            <w:rPr>
              <w:rFonts w:cs="Times New Roman"/>
              <w:sz w:val="24"/>
            </w:rPr>
            <w:t>Electricity</w:t>
          </w:r>
        </w:p>
      </w:tc>
    </w:tr>
  </w:tbl>
  <w:p w:rsidR="00F60645" w:rsidRDefault="00F60645" w:rsidP="00EE7EE1">
    <w:pPr>
      <w:pStyle w:val="a8"/>
      <w:tabs>
        <w:tab w:val="clear" w:pos="4153"/>
        <w:tab w:val="clear" w:pos="8306"/>
      </w:tabs>
      <w:spacing w:before="120" w:after="120"/>
      <w:ind w:right="-425"/>
      <w:rPr>
        <w:rFonts w:cs="David"/>
        <w:sz w:val="28"/>
        <w:szCs w:val="28"/>
        <w:rtl/>
      </w:rPr>
    </w:pPr>
    <w:r>
      <w:rPr>
        <w:rFonts w:cs="David"/>
        <w:sz w:val="28"/>
        <w:szCs w:val="28"/>
        <w:rtl/>
      </w:rPr>
      <w:tab/>
    </w:r>
    <w:r>
      <w:rPr>
        <w:rFonts w:cs="David" w:hint="cs"/>
        <w:sz w:val="28"/>
        <w:szCs w:val="28"/>
        <w:rtl/>
      </w:rPr>
      <w:tab/>
    </w:r>
    <w:r>
      <w:rPr>
        <w:rFonts w:cs="David"/>
        <w:sz w:val="28"/>
        <w:szCs w:val="28"/>
        <w:rtl/>
      </w:rPr>
      <w:tab/>
    </w:r>
    <w:r>
      <w:rPr>
        <w:rFonts w:cs="David" w:hint="cs"/>
        <w:sz w:val="28"/>
        <w:szCs w:val="28"/>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50555"/>
    <w:multiLevelType w:val="hybridMultilevel"/>
    <w:tmpl w:val="DE3EAAC0"/>
    <w:lvl w:ilvl="0" w:tplc="05304048">
      <w:start w:val="1"/>
      <w:numFmt w:val="decimal"/>
      <w:lvlText w:val="%1."/>
      <w:lvlJc w:val="left"/>
      <w:pPr>
        <w:tabs>
          <w:tab w:val="num" w:pos="360"/>
        </w:tabs>
        <w:ind w:left="360"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4CB1C06"/>
    <w:multiLevelType w:val="hybridMultilevel"/>
    <w:tmpl w:val="AEA43688"/>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CC4164"/>
    <w:multiLevelType w:val="hybridMultilevel"/>
    <w:tmpl w:val="3B4C65F0"/>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059855BA"/>
    <w:multiLevelType w:val="hybridMultilevel"/>
    <w:tmpl w:val="05D64FB4"/>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0E345A"/>
    <w:multiLevelType w:val="hybridMultilevel"/>
    <w:tmpl w:val="5DBC5A4C"/>
    <w:lvl w:ilvl="0" w:tplc="28941964">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D245AA6"/>
    <w:multiLevelType w:val="hybridMultilevel"/>
    <w:tmpl w:val="ECC26E5C"/>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6">
    <w:nsid w:val="0D5F366E"/>
    <w:multiLevelType w:val="hybridMultilevel"/>
    <w:tmpl w:val="AA42584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0DBC1B15"/>
    <w:multiLevelType w:val="multilevel"/>
    <w:tmpl w:val="8770471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8">
    <w:nsid w:val="0E2C5F6B"/>
    <w:multiLevelType w:val="hybridMultilevel"/>
    <w:tmpl w:val="B6F8EB1C"/>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9">
    <w:nsid w:val="10361740"/>
    <w:multiLevelType w:val="hybridMultilevel"/>
    <w:tmpl w:val="02F6DAAA"/>
    <w:lvl w:ilvl="0" w:tplc="E8BC05D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nsid w:val="149E2BFC"/>
    <w:multiLevelType w:val="multilevel"/>
    <w:tmpl w:val="2F8448B8"/>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1">
    <w:nsid w:val="1A223B3B"/>
    <w:multiLevelType w:val="hybridMultilevel"/>
    <w:tmpl w:val="E5A8EB5A"/>
    <w:lvl w:ilvl="0" w:tplc="D53CEE28">
      <w:start w:val="1"/>
      <w:numFmt w:val="decimal"/>
      <w:lvlText w:val="%1."/>
      <w:lvlJc w:val="left"/>
      <w:pPr>
        <w:tabs>
          <w:tab w:val="num" w:pos="360"/>
        </w:tabs>
        <w:ind w:left="360" w:hanging="360"/>
      </w:pPr>
      <w:rPr>
        <w:rFonts w:cs="Times New Roman"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DB43F9E"/>
    <w:multiLevelType w:val="hybridMultilevel"/>
    <w:tmpl w:val="C2D87454"/>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F291217"/>
    <w:multiLevelType w:val="hybridMultilevel"/>
    <w:tmpl w:val="579C9286"/>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0F225DF"/>
    <w:multiLevelType w:val="hybridMultilevel"/>
    <w:tmpl w:val="6CF45014"/>
    <w:lvl w:ilvl="0" w:tplc="431846A4">
      <w:start w:val="1"/>
      <w:numFmt w:val="decimal"/>
      <w:lvlText w:val="%1."/>
      <w:lvlJc w:val="left"/>
      <w:pPr>
        <w:ind w:left="1170" w:hanging="360"/>
      </w:pPr>
      <w:rPr>
        <w:rFonts w:hint="default"/>
        <w:sz w:val="24"/>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5">
    <w:nsid w:val="245C1324"/>
    <w:multiLevelType w:val="multilevel"/>
    <w:tmpl w:val="0CE4CCF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6">
    <w:nsid w:val="32703752"/>
    <w:multiLevelType w:val="hybridMultilevel"/>
    <w:tmpl w:val="2BA6D8F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33D68B5"/>
    <w:multiLevelType w:val="multilevel"/>
    <w:tmpl w:val="8E04A7F0"/>
    <w:lvl w:ilvl="0">
      <w:numFmt w:val="none"/>
      <w:lvlText w:val=""/>
      <w:lvlJc w:val="left"/>
      <w:pPr>
        <w:tabs>
          <w:tab w:val="num" w:pos="360"/>
        </w:tabs>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3DB225C"/>
    <w:multiLevelType w:val="hybridMultilevel"/>
    <w:tmpl w:val="DC5405B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5FB241D"/>
    <w:multiLevelType w:val="hybridMultilevel"/>
    <w:tmpl w:val="6F58DB7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9857028"/>
    <w:multiLevelType w:val="multilevel"/>
    <w:tmpl w:val="22A6B60C"/>
    <w:lvl w:ilvl="0">
      <w:numFmt w:val="none"/>
      <w:lvlText w:val=""/>
      <w:lvlJc w:val="left"/>
      <w:pPr>
        <w:tabs>
          <w:tab w:val="num" w:pos="360"/>
        </w:tabs>
      </w:p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ADD71E9"/>
    <w:multiLevelType w:val="hybridMultilevel"/>
    <w:tmpl w:val="A080B5A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1023778"/>
    <w:multiLevelType w:val="hybridMultilevel"/>
    <w:tmpl w:val="6B9238E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42F91714"/>
    <w:multiLevelType w:val="multilevel"/>
    <w:tmpl w:val="26784EC0"/>
    <w:lvl w:ilvl="0">
      <w:start w:val="1"/>
      <w:numFmt w:val="hebrew1"/>
      <w:lvlText w:val="%1."/>
      <w:lvlJc w:val="center"/>
      <w:pPr>
        <w:tabs>
          <w:tab w:val="num" w:pos="360"/>
        </w:tabs>
        <w:ind w:left="360" w:hanging="360"/>
      </w:pPr>
      <w:rPr>
        <w:rFonts w:cs="David" w:hint="default"/>
        <w:b/>
        <w:bCs/>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5">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5087639"/>
    <w:multiLevelType w:val="hybridMultilevel"/>
    <w:tmpl w:val="91F4D26A"/>
    <w:lvl w:ilvl="0" w:tplc="D100680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79D2211"/>
    <w:multiLevelType w:val="hybridMultilevel"/>
    <w:tmpl w:val="598494A2"/>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47A832F4"/>
    <w:multiLevelType w:val="hybridMultilevel"/>
    <w:tmpl w:val="F9829FE2"/>
    <w:lvl w:ilvl="0" w:tplc="0C509696">
      <w:start w:val="20"/>
      <w:numFmt w:val="decimal"/>
      <w:lvlText w:val="%1."/>
      <w:lvlJc w:val="left"/>
      <w:pPr>
        <w:tabs>
          <w:tab w:val="num" w:pos="519"/>
        </w:tabs>
        <w:ind w:left="519"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F510A4"/>
    <w:multiLevelType w:val="multilevel"/>
    <w:tmpl w:val="ECC26E5C"/>
    <w:lvl w:ilvl="0">
      <w:start w:val="1"/>
      <w:numFmt w:val="decimal"/>
      <w:lvlText w:val="%1."/>
      <w:lvlJc w:val="left"/>
      <w:pPr>
        <w:tabs>
          <w:tab w:val="num" w:pos="780"/>
        </w:tabs>
        <w:ind w:left="780" w:hanging="360"/>
      </w:pPr>
    </w:lvl>
    <w:lvl w:ilvl="1">
      <w:start w:val="1"/>
      <w:numFmt w:val="lowerLetter"/>
      <w:lvlText w:val="%2."/>
      <w:lvlJc w:val="left"/>
      <w:pPr>
        <w:tabs>
          <w:tab w:val="num" w:pos="1500"/>
        </w:tabs>
        <w:ind w:left="1500" w:hanging="360"/>
      </w:pPr>
    </w:lvl>
    <w:lvl w:ilvl="2">
      <w:start w:val="1"/>
      <w:numFmt w:val="lowerRoman"/>
      <w:lvlText w:val="%3."/>
      <w:lvlJc w:val="right"/>
      <w:pPr>
        <w:tabs>
          <w:tab w:val="num" w:pos="2220"/>
        </w:tabs>
        <w:ind w:left="2220" w:hanging="180"/>
      </w:pPr>
    </w:lvl>
    <w:lvl w:ilvl="3">
      <w:start w:val="1"/>
      <w:numFmt w:val="decimal"/>
      <w:lvlText w:val="%4."/>
      <w:lvlJc w:val="left"/>
      <w:pPr>
        <w:tabs>
          <w:tab w:val="num" w:pos="2940"/>
        </w:tabs>
        <w:ind w:left="2940" w:hanging="360"/>
      </w:pPr>
    </w:lvl>
    <w:lvl w:ilvl="4">
      <w:start w:val="1"/>
      <w:numFmt w:val="lowerLetter"/>
      <w:lvlText w:val="%5."/>
      <w:lvlJc w:val="left"/>
      <w:pPr>
        <w:tabs>
          <w:tab w:val="num" w:pos="3660"/>
        </w:tabs>
        <w:ind w:left="3660" w:hanging="360"/>
      </w:pPr>
    </w:lvl>
    <w:lvl w:ilvl="5">
      <w:start w:val="1"/>
      <w:numFmt w:val="lowerRoman"/>
      <w:lvlText w:val="%6."/>
      <w:lvlJc w:val="right"/>
      <w:pPr>
        <w:tabs>
          <w:tab w:val="num" w:pos="4380"/>
        </w:tabs>
        <w:ind w:left="4380" w:hanging="180"/>
      </w:pPr>
    </w:lvl>
    <w:lvl w:ilvl="6">
      <w:start w:val="1"/>
      <w:numFmt w:val="decimal"/>
      <w:lvlText w:val="%7."/>
      <w:lvlJc w:val="left"/>
      <w:pPr>
        <w:tabs>
          <w:tab w:val="num" w:pos="5100"/>
        </w:tabs>
        <w:ind w:left="5100" w:hanging="360"/>
      </w:pPr>
    </w:lvl>
    <w:lvl w:ilvl="7">
      <w:start w:val="1"/>
      <w:numFmt w:val="lowerLetter"/>
      <w:lvlText w:val="%8."/>
      <w:lvlJc w:val="left"/>
      <w:pPr>
        <w:tabs>
          <w:tab w:val="num" w:pos="5820"/>
        </w:tabs>
        <w:ind w:left="5820" w:hanging="360"/>
      </w:pPr>
    </w:lvl>
    <w:lvl w:ilvl="8">
      <w:start w:val="1"/>
      <w:numFmt w:val="lowerRoman"/>
      <w:lvlText w:val="%9."/>
      <w:lvlJc w:val="right"/>
      <w:pPr>
        <w:tabs>
          <w:tab w:val="num" w:pos="6540"/>
        </w:tabs>
        <w:ind w:left="6540" w:hanging="180"/>
      </w:pPr>
    </w:lvl>
  </w:abstractNum>
  <w:abstractNum w:abstractNumId="3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04812BC"/>
    <w:multiLevelType w:val="hybridMultilevel"/>
    <w:tmpl w:val="DC5405B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3">
    <w:nsid w:val="5FB27232"/>
    <w:multiLevelType w:val="hybridMultilevel"/>
    <w:tmpl w:val="7B88AD9A"/>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06F4D1D"/>
    <w:multiLevelType w:val="hybridMultilevel"/>
    <w:tmpl w:val="EC1CB638"/>
    <w:lvl w:ilvl="0" w:tplc="8512A290">
      <w:start w:val="1"/>
      <w:numFmt w:val="decimal"/>
      <w:lvlText w:val="%1."/>
      <w:lvlJc w:val="left"/>
      <w:pPr>
        <w:tabs>
          <w:tab w:val="num" w:pos="360"/>
        </w:tabs>
        <w:ind w:left="360" w:hanging="360"/>
      </w:pPr>
      <w:rPr>
        <w:rFonts w:cs="Times New Roman" w:hint="default"/>
        <w:b w:val="0"/>
        <w:bCs w:val="0"/>
      </w:rPr>
    </w:lvl>
    <w:lvl w:ilvl="1" w:tplc="04090013">
      <w:start w:val="1"/>
      <w:numFmt w:val="hebrew1"/>
      <w:lvlText w:val="%2."/>
      <w:lvlJc w:val="center"/>
      <w:pPr>
        <w:tabs>
          <w:tab w:val="num" w:pos="1440"/>
        </w:tabs>
        <w:ind w:left="1440" w:hanging="360"/>
      </w:pPr>
      <w:rPr>
        <w:rFonts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6379588E"/>
    <w:multiLevelType w:val="hybridMultilevel"/>
    <w:tmpl w:val="ECD68FE6"/>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9F93EBA"/>
    <w:multiLevelType w:val="hybridMultilevel"/>
    <w:tmpl w:val="5416548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6C0B2923"/>
    <w:multiLevelType w:val="multilevel"/>
    <w:tmpl w:val="39AA9258"/>
    <w:lvl w:ilvl="0">
      <w:start w:val="1"/>
      <w:numFmt w:val="decimal"/>
      <w:lvlText w:val="%1."/>
      <w:lvlJc w:val="right"/>
      <w:pPr>
        <w:tabs>
          <w:tab w:val="num" w:pos="720"/>
        </w:tabs>
        <w:ind w:right="720" w:hanging="360"/>
      </w:pPr>
      <w:rPr>
        <w:rFonts w:cs="Times New Roman" w:hint="default"/>
      </w:rPr>
    </w:lvl>
    <w:lvl w:ilvl="1">
      <w:start w:val="1"/>
      <w:numFmt w:val="lowerLetter"/>
      <w:lvlText w:val="%2."/>
      <w:lvlJc w:val="right"/>
      <w:pPr>
        <w:tabs>
          <w:tab w:val="num" w:pos="1440"/>
        </w:tabs>
        <w:ind w:right="1440" w:hanging="360"/>
      </w:pPr>
      <w:rPr>
        <w:rFonts w:cs="Times New Roman"/>
      </w:rPr>
    </w:lvl>
    <w:lvl w:ilvl="2">
      <w:start w:val="1"/>
      <w:numFmt w:val="lowerRoman"/>
      <w:lvlText w:val="%3."/>
      <w:lvlJc w:val="left"/>
      <w:pPr>
        <w:tabs>
          <w:tab w:val="num" w:pos="2160"/>
        </w:tabs>
        <w:ind w:right="2160" w:hanging="180"/>
      </w:pPr>
      <w:rPr>
        <w:rFonts w:cs="Times New Roman"/>
      </w:rPr>
    </w:lvl>
    <w:lvl w:ilvl="3">
      <w:start w:val="1"/>
      <w:numFmt w:val="decimal"/>
      <w:lvlText w:val="%4."/>
      <w:lvlJc w:val="right"/>
      <w:pPr>
        <w:tabs>
          <w:tab w:val="num" w:pos="2880"/>
        </w:tabs>
        <w:ind w:right="2880" w:hanging="360"/>
      </w:pPr>
      <w:rPr>
        <w:rFonts w:cs="Times New Roman"/>
      </w:rPr>
    </w:lvl>
    <w:lvl w:ilvl="4">
      <w:start w:val="1"/>
      <w:numFmt w:val="lowerLetter"/>
      <w:lvlText w:val="%5."/>
      <w:lvlJc w:val="right"/>
      <w:pPr>
        <w:tabs>
          <w:tab w:val="num" w:pos="3600"/>
        </w:tabs>
        <w:ind w:right="3600" w:hanging="360"/>
      </w:pPr>
      <w:rPr>
        <w:rFonts w:cs="Times New Roman"/>
      </w:rPr>
    </w:lvl>
    <w:lvl w:ilvl="5">
      <w:start w:val="1"/>
      <w:numFmt w:val="lowerRoman"/>
      <w:lvlText w:val="%6."/>
      <w:lvlJc w:val="left"/>
      <w:pPr>
        <w:tabs>
          <w:tab w:val="num" w:pos="4320"/>
        </w:tabs>
        <w:ind w:right="4320" w:hanging="180"/>
      </w:pPr>
      <w:rPr>
        <w:rFonts w:cs="Times New Roman"/>
      </w:rPr>
    </w:lvl>
    <w:lvl w:ilvl="6">
      <w:start w:val="1"/>
      <w:numFmt w:val="decimal"/>
      <w:lvlText w:val="%7."/>
      <w:lvlJc w:val="right"/>
      <w:pPr>
        <w:tabs>
          <w:tab w:val="num" w:pos="5040"/>
        </w:tabs>
        <w:ind w:right="5040" w:hanging="360"/>
      </w:pPr>
      <w:rPr>
        <w:rFonts w:cs="Times New Roman"/>
      </w:rPr>
    </w:lvl>
    <w:lvl w:ilvl="7">
      <w:start w:val="1"/>
      <w:numFmt w:val="lowerLetter"/>
      <w:lvlText w:val="%8."/>
      <w:lvlJc w:val="right"/>
      <w:pPr>
        <w:tabs>
          <w:tab w:val="num" w:pos="5760"/>
        </w:tabs>
        <w:ind w:right="5760" w:hanging="360"/>
      </w:pPr>
      <w:rPr>
        <w:rFonts w:cs="Times New Roman"/>
      </w:rPr>
    </w:lvl>
    <w:lvl w:ilvl="8">
      <w:start w:val="1"/>
      <w:numFmt w:val="lowerRoman"/>
      <w:lvlText w:val="%9."/>
      <w:lvlJc w:val="left"/>
      <w:pPr>
        <w:tabs>
          <w:tab w:val="num" w:pos="6480"/>
        </w:tabs>
        <w:ind w:right="6480" w:hanging="180"/>
      </w:pPr>
      <w:rPr>
        <w:rFonts w:cs="Times New Roman"/>
      </w:rPr>
    </w:lvl>
  </w:abstractNum>
  <w:abstractNum w:abstractNumId="38">
    <w:nsid w:val="6CDC0956"/>
    <w:multiLevelType w:val="multilevel"/>
    <w:tmpl w:val="6EA899EE"/>
    <w:lvl w:ilvl="0">
      <w:start w:val="1"/>
      <w:numFmt w:val="none"/>
      <w:lvlText w:val="6.1"/>
      <w:lvlJc w:val="left"/>
      <w:pPr>
        <w:tabs>
          <w:tab w:val="num" w:pos="360"/>
        </w:tabs>
        <w:ind w:left="360" w:hanging="360"/>
      </w:pPr>
      <w:rPr>
        <w:rFonts w:hint="default"/>
        <w:color w:val="auto"/>
        <w:u w:val="none"/>
      </w:rPr>
    </w:lvl>
    <w:lvl w:ilvl="1">
      <w:numFmt w:val="none"/>
      <w:lvlText w:val="6.1  "/>
      <w:lvlJc w:val="left"/>
      <w:pPr>
        <w:tabs>
          <w:tab w:val="num" w:pos="792"/>
        </w:tabs>
        <w:ind w:left="792" w:hanging="432"/>
      </w:pPr>
      <w:rPr>
        <w:rFonts w:hint="default"/>
      </w:rPr>
    </w:lvl>
    <w:lvl w:ilvl="2">
      <w:numFmt w:val="decimal"/>
      <w:lvlText w:val="%1.%2.%3."/>
      <w:lvlJc w:val="left"/>
      <w:pPr>
        <w:tabs>
          <w:tab w:val="num" w:pos="1224"/>
        </w:tabs>
        <w:ind w:left="1224" w:hanging="504"/>
      </w:pPr>
      <w:rPr>
        <w:rFonts w:hint="default"/>
      </w:rPr>
    </w:lvl>
    <w:lvl w:ilvl="3">
      <w:numFmt w:val="decimal"/>
      <w:lvlText w:val="%1.%2.%3.%4."/>
      <w:lvlJc w:val="left"/>
      <w:pPr>
        <w:tabs>
          <w:tab w:val="num" w:pos="1728"/>
        </w:tabs>
        <w:ind w:left="1728" w:hanging="648"/>
      </w:pPr>
      <w:rPr>
        <w:rFonts w:hint="default"/>
      </w:rPr>
    </w:lvl>
    <w:lvl w:ilvl="4">
      <w:numFmt w:val="decimal"/>
      <w:lvlText w:val="%1.%2.%3.%4.%5."/>
      <w:lvlJc w:val="left"/>
      <w:pPr>
        <w:tabs>
          <w:tab w:val="num" w:pos="2520"/>
        </w:tabs>
        <w:ind w:left="2232" w:hanging="792"/>
      </w:pPr>
      <w:rPr>
        <w:rFonts w:hint="default"/>
      </w:rPr>
    </w:lvl>
    <w:lvl w:ilvl="5">
      <w:numFmt w:val="decimal"/>
      <w:lvlText w:val="%1.%2.%3.%4.%5.%6."/>
      <w:lvlJc w:val="left"/>
      <w:pPr>
        <w:tabs>
          <w:tab w:val="num" w:pos="2880"/>
        </w:tabs>
        <w:ind w:left="2736" w:hanging="936"/>
      </w:pPr>
      <w:rPr>
        <w:rFonts w:hint="default"/>
      </w:rPr>
    </w:lvl>
    <w:lvl w:ilvl="6">
      <w:numFmt w:val="decimal"/>
      <w:lvlText w:val="%1.%2.%3.%4.%5.%6.%7."/>
      <w:lvlJc w:val="left"/>
      <w:pPr>
        <w:tabs>
          <w:tab w:val="num" w:pos="3600"/>
        </w:tabs>
        <w:ind w:left="3240" w:hanging="1080"/>
      </w:pPr>
      <w:rPr>
        <w:rFonts w:hint="default"/>
      </w:rPr>
    </w:lvl>
    <w:lvl w:ilvl="7">
      <w:numFmt w:val="decimal"/>
      <w:lvlText w:val="%1.%2.%3.%4.%5.%6.%7.%8."/>
      <w:lvlJc w:val="left"/>
      <w:pPr>
        <w:tabs>
          <w:tab w:val="num" w:pos="3960"/>
        </w:tabs>
        <w:ind w:left="3744" w:hanging="1224"/>
      </w:pPr>
      <w:rPr>
        <w:rFonts w:hint="default"/>
      </w:rPr>
    </w:lvl>
    <w:lvl w:ilvl="8">
      <w:numFmt w:val="decimal"/>
      <w:lvlText w:val="%1.%2.%3.%4.%5.%6.%7.%8.%9."/>
      <w:lvlJc w:val="left"/>
      <w:pPr>
        <w:tabs>
          <w:tab w:val="num" w:pos="4320"/>
        </w:tabs>
        <w:ind w:left="4320" w:hanging="1440"/>
      </w:pPr>
      <w:rPr>
        <w:rFonts w:hint="default"/>
      </w:rPr>
    </w:lvl>
  </w:abstractNum>
  <w:abstractNum w:abstractNumId="39">
    <w:nsid w:val="6D4F4194"/>
    <w:multiLevelType w:val="multilevel"/>
    <w:tmpl w:val="61989564"/>
    <w:lvl w:ilvl="0">
      <w:start w:val="1"/>
      <w:numFmt w:val="decimal"/>
      <w:pStyle w:val="a"/>
      <w:lvlText w:val="%1."/>
      <w:lvlJc w:val="left"/>
      <w:pPr>
        <w:tabs>
          <w:tab w:val="num" w:pos="567"/>
        </w:tabs>
        <w:ind w:left="567" w:hanging="567"/>
      </w:pPr>
      <w:rPr>
        <w:rFonts w:hint="default"/>
      </w:rPr>
    </w:lvl>
    <w:lvl w:ilvl="1">
      <w:start w:val="1"/>
      <w:numFmt w:val="none"/>
      <w:pStyle w:val="a0"/>
      <w:lvlText w:val="4.9."/>
      <w:lvlJc w:val="left"/>
      <w:pPr>
        <w:tabs>
          <w:tab w:val="num" w:pos="1107"/>
        </w:tabs>
        <w:ind w:left="1107" w:hanging="567"/>
      </w:pPr>
      <w:rPr>
        <w:rFonts w:hint="default"/>
        <w:b w:val="0"/>
        <w:bCs w:val="0"/>
        <w:i w:val="0"/>
        <w:color w:val="auto"/>
      </w:rPr>
    </w:lvl>
    <w:lvl w:ilvl="2">
      <w:start w:val="1"/>
      <w:numFmt w:val="none"/>
      <w:pStyle w:val="a1"/>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pStyle w:val="1"/>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F6308EC"/>
    <w:multiLevelType w:val="multilevel"/>
    <w:tmpl w:val="D77AFF6C"/>
    <w:lvl w:ilvl="0">
      <w:start w:val="1"/>
      <w:numFmt w:val="decimal"/>
      <w:lvlText w:val="%1"/>
      <w:lvlJc w:val="left"/>
      <w:pPr>
        <w:tabs>
          <w:tab w:val="num" w:pos="360"/>
        </w:tabs>
        <w:ind w:left="360" w:hanging="360"/>
      </w:pPr>
      <w:rPr>
        <w:rFonts w:cs="Times New Roman" w:hint="default"/>
        <w:b w:val="0"/>
        <w:bCs/>
        <w:iCs w:val="0"/>
        <w:sz w:val="24"/>
        <w:szCs w:val="24"/>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left"/>
      <w:pPr>
        <w:tabs>
          <w:tab w:val="num" w:pos="1134"/>
        </w:tabs>
        <w:ind w:left="1134" w:hanging="794"/>
      </w:pPr>
      <w:rPr>
        <w:rFonts w:cs="Times New Roman" w:hint="default"/>
        <w:sz w:val="2"/>
        <w:szCs w:val="24"/>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41">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1F92A67"/>
    <w:multiLevelType w:val="hybridMultilevel"/>
    <w:tmpl w:val="D512BF50"/>
    <w:lvl w:ilvl="0" w:tplc="25C681C0">
      <w:start w:val="1"/>
      <w:numFmt w:val="decimal"/>
      <w:lvlText w:val="%1)"/>
      <w:lvlJc w:val="left"/>
      <w:pPr>
        <w:tabs>
          <w:tab w:val="num" w:pos="720"/>
        </w:tabs>
        <w:ind w:left="720" w:right="1080" w:hanging="720"/>
      </w:pPr>
      <w:rPr>
        <w:rFonts w:hint="cs"/>
      </w:rPr>
    </w:lvl>
    <w:lvl w:ilvl="1" w:tplc="17CAEA12">
      <w:start w:val="1"/>
      <w:numFmt w:val="bullet"/>
      <w:lvlText w:val=""/>
      <w:lvlJc w:val="left"/>
      <w:pPr>
        <w:tabs>
          <w:tab w:val="num" w:pos="1080"/>
        </w:tabs>
        <w:ind w:left="1080" w:right="1080" w:hanging="360"/>
      </w:pPr>
      <w:rPr>
        <w:rFonts w:ascii="Wingdings" w:hAnsi="Wingdings" w:hint="default"/>
        <w:lang w:bidi="he-IL"/>
      </w:r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43">
    <w:nsid w:val="7CDB31BA"/>
    <w:multiLevelType w:val="multilevel"/>
    <w:tmpl w:val="61989564"/>
    <w:lvl w:ilvl="0">
      <w:start w:val="1"/>
      <w:numFmt w:val="decimal"/>
      <w:lvlText w:val="%1."/>
      <w:lvlJc w:val="left"/>
      <w:pPr>
        <w:tabs>
          <w:tab w:val="num" w:pos="567"/>
        </w:tabs>
        <w:ind w:left="567" w:hanging="567"/>
      </w:pPr>
      <w:rPr>
        <w:rFonts w:hint="default"/>
      </w:rPr>
    </w:lvl>
    <w:lvl w:ilvl="1">
      <w:start w:val="1"/>
      <w:numFmt w:val="none"/>
      <w:lvlText w:val="4.9."/>
      <w:lvlJc w:val="left"/>
      <w:pPr>
        <w:tabs>
          <w:tab w:val="num" w:pos="1107"/>
        </w:tabs>
        <w:ind w:left="1107" w:hanging="567"/>
      </w:pPr>
      <w:rPr>
        <w:rFonts w:hint="default"/>
        <w:b w:val="0"/>
        <w:bCs w:val="0"/>
        <w:i w:val="0"/>
        <w:color w:val="auto"/>
      </w:rPr>
    </w:lvl>
    <w:lvl w:ilvl="2">
      <w:start w:val="1"/>
      <w:numFmt w:val="none"/>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7CF050FE"/>
    <w:multiLevelType w:val="hybridMultilevel"/>
    <w:tmpl w:val="C68C8EDA"/>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DB96E47"/>
    <w:multiLevelType w:val="hybridMultilevel"/>
    <w:tmpl w:val="BF48C6C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F436F2E"/>
    <w:multiLevelType w:val="hybridMultilevel"/>
    <w:tmpl w:val="17B84374"/>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4"/>
  </w:num>
  <w:num w:numId="2">
    <w:abstractNumId w:val="2"/>
  </w:num>
  <w:num w:numId="3">
    <w:abstractNumId w:val="27"/>
  </w:num>
  <w:num w:numId="4">
    <w:abstractNumId w:val="0"/>
  </w:num>
  <w:num w:numId="5">
    <w:abstractNumId w:val="34"/>
  </w:num>
  <w:num w:numId="6">
    <w:abstractNumId w:val="6"/>
  </w:num>
  <w:num w:numId="7">
    <w:abstractNumId w:val="25"/>
  </w:num>
  <w:num w:numId="8">
    <w:abstractNumId w:val="3"/>
  </w:num>
  <w:num w:numId="9">
    <w:abstractNumId w:val="46"/>
  </w:num>
  <w:num w:numId="10">
    <w:abstractNumId w:val="13"/>
  </w:num>
  <w:num w:numId="11">
    <w:abstractNumId w:val="33"/>
  </w:num>
  <w:num w:numId="12">
    <w:abstractNumId w:val="1"/>
  </w:num>
  <w:num w:numId="13">
    <w:abstractNumId w:val="12"/>
  </w:num>
  <w:num w:numId="14">
    <w:abstractNumId w:val="22"/>
  </w:num>
  <w:num w:numId="15">
    <w:abstractNumId w:val="35"/>
  </w:num>
  <w:num w:numId="16">
    <w:abstractNumId w:val="45"/>
  </w:num>
  <w:num w:numId="17">
    <w:abstractNumId w:val="19"/>
  </w:num>
  <w:num w:numId="18">
    <w:abstractNumId w:val="20"/>
  </w:num>
  <w:num w:numId="19">
    <w:abstractNumId w:val="17"/>
  </w:num>
  <w:num w:numId="20">
    <w:abstractNumId w:val="40"/>
  </w:num>
  <w:num w:numId="21">
    <w:abstractNumId w:val="39"/>
  </w:num>
  <w:num w:numId="22">
    <w:abstractNumId w:val="30"/>
  </w:num>
  <w:num w:numId="23">
    <w:abstractNumId w:val="37"/>
  </w:num>
  <w:num w:numId="24">
    <w:abstractNumId w:val="38"/>
  </w:num>
  <w:num w:numId="25">
    <w:abstractNumId w:val="10"/>
  </w:num>
  <w:num w:numId="26">
    <w:abstractNumId w:val="15"/>
  </w:num>
  <w:num w:numId="27">
    <w:abstractNumId w:val="7"/>
  </w:num>
  <w:num w:numId="28">
    <w:abstractNumId w:val="32"/>
  </w:num>
  <w:num w:numId="29">
    <w:abstractNumId w:val="41"/>
  </w:num>
  <w:num w:numId="30">
    <w:abstractNumId w:val="11"/>
  </w:num>
  <w:num w:numId="31">
    <w:abstractNumId w:val="21"/>
  </w:num>
  <w:num w:numId="32">
    <w:abstractNumId w:val="16"/>
  </w:num>
  <w:num w:numId="33">
    <w:abstractNumId w:val="43"/>
  </w:num>
  <w:num w:numId="34">
    <w:abstractNumId w:val="5"/>
  </w:num>
  <w:num w:numId="35">
    <w:abstractNumId w:val="29"/>
  </w:num>
  <w:num w:numId="36">
    <w:abstractNumId w:val="8"/>
  </w:num>
  <w:num w:numId="37">
    <w:abstractNumId w:val="18"/>
  </w:num>
  <w:num w:numId="38">
    <w:abstractNumId w:val="44"/>
  </w:num>
  <w:num w:numId="39">
    <w:abstractNumId w:val="36"/>
  </w:num>
  <w:num w:numId="40">
    <w:abstractNumId w:val="28"/>
  </w:num>
  <w:num w:numId="41">
    <w:abstractNumId w:val="23"/>
  </w:num>
  <w:num w:numId="42">
    <w:abstractNumId w:val="9"/>
  </w:num>
  <w:num w:numId="43">
    <w:abstractNumId w:val="26"/>
  </w:num>
  <w:num w:numId="44">
    <w:abstractNumId w:val="4"/>
  </w:num>
  <w:num w:numId="45">
    <w:abstractNumId w:val="42"/>
  </w:num>
  <w:num w:numId="46">
    <w:abstractNumId w:val="14"/>
  </w:num>
  <w:num w:numId="47">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defaultTabStop w:val="720"/>
  <w:characterSpacingControl w:val="doNotCompress"/>
  <w:hdrShapeDefaults>
    <o:shapedefaults v:ext="edit" spidmax="2051"/>
    <o:shapelayout v:ext="edit">
      <o:idmap v:ext="edit" data="2"/>
    </o:shapelayout>
  </w:hdrShapeDefaults>
  <w:footnotePr>
    <w:footnote w:id="-1"/>
    <w:footnote w:id="0"/>
  </w:footnotePr>
  <w:endnotePr>
    <w:numFmt w:val="lowerLetter"/>
    <w:endnote w:id="-1"/>
    <w:endnote w:id="0"/>
  </w:endnotePr>
  <w:compat/>
  <w:rsids>
    <w:rsidRoot w:val="00F73042"/>
    <w:rsid w:val="00001715"/>
    <w:rsid w:val="00003127"/>
    <w:rsid w:val="0000484A"/>
    <w:rsid w:val="000054EF"/>
    <w:rsid w:val="0001086D"/>
    <w:rsid w:val="0001333D"/>
    <w:rsid w:val="000163DE"/>
    <w:rsid w:val="00021455"/>
    <w:rsid w:val="00021557"/>
    <w:rsid w:val="00021634"/>
    <w:rsid w:val="0002291F"/>
    <w:rsid w:val="0002419E"/>
    <w:rsid w:val="00025848"/>
    <w:rsid w:val="00026DCE"/>
    <w:rsid w:val="000270B9"/>
    <w:rsid w:val="000315F6"/>
    <w:rsid w:val="00031C1F"/>
    <w:rsid w:val="000325F1"/>
    <w:rsid w:val="00032DE4"/>
    <w:rsid w:val="00034723"/>
    <w:rsid w:val="00036CD1"/>
    <w:rsid w:val="00041C20"/>
    <w:rsid w:val="00042A83"/>
    <w:rsid w:val="00043183"/>
    <w:rsid w:val="00046E5C"/>
    <w:rsid w:val="00051943"/>
    <w:rsid w:val="000522CB"/>
    <w:rsid w:val="0005351B"/>
    <w:rsid w:val="00053CEF"/>
    <w:rsid w:val="00053E51"/>
    <w:rsid w:val="00055F88"/>
    <w:rsid w:val="00056345"/>
    <w:rsid w:val="0006006B"/>
    <w:rsid w:val="00060234"/>
    <w:rsid w:val="0006139C"/>
    <w:rsid w:val="00062C26"/>
    <w:rsid w:val="00062CAC"/>
    <w:rsid w:val="00067D35"/>
    <w:rsid w:val="00070EA6"/>
    <w:rsid w:val="000726B8"/>
    <w:rsid w:val="00073DC8"/>
    <w:rsid w:val="00075594"/>
    <w:rsid w:val="00076158"/>
    <w:rsid w:val="00076440"/>
    <w:rsid w:val="00080FBC"/>
    <w:rsid w:val="0008366D"/>
    <w:rsid w:val="000840FA"/>
    <w:rsid w:val="00084408"/>
    <w:rsid w:val="00086D95"/>
    <w:rsid w:val="00087CC4"/>
    <w:rsid w:val="00091A94"/>
    <w:rsid w:val="000925A8"/>
    <w:rsid w:val="000943C0"/>
    <w:rsid w:val="000953BE"/>
    <w:rsid w:val="000962C1"/>
    <w:rsid w:val="00096EF2"/>
    <w:rsid w:val="00096F6B"/>
    <w:rsid w:val="00097E21"/>
    <w:rsid w:val="000A12E1"/>
    <w:rsid w:val="000A279B"/>
    <w:rsid w:val="000A337D"/>
    <w:rsid w:val="000A511A"/>
    <w:rsid w:val="000A520F"/>
    <w:rsid w:val="000A6F3A"/>
    <w:rsid w:val="000B0042"/>
    <w:rsid w:val="000B154A"/>
    <w:rsid w:val="000B28EE"/>
    <w:rsid w:val="000B47E6"/>
    <w:rsid w:val="000B63AB"/>
    <w:rsid w:val="000B6C11"/>
    <w:rsid w:val="000B6DB9"/>
    <w:rsid w:val="000C5F64"/>
    <w:rsid w:val="000C60E6"/>
    <w:rsid w:val="000C7709"/>
    <w:rsid w:val="000D1E37"/>
    <w:rsid w:val="000D3390"/>
    <w:rsid w:val="000D4757"/>
    <w:rsid w:val="000D746D"/>
    <w:rsid w:val="000E0A19"/>
    <w:rsid w:val="000E72CD"/>
    <w:rsid w:val="000E7DF7"/>
    <w:rsid w:val="000F0B08"/>
    <w:rsid w:val="000F1405"/>
    <w:rsid w:val="000F15B6"/>
    <w:rsid w:val="000F27A2"/>
    <w:rsid w:val="000F36B1"/>
    <w:rsid w:val="000F4B2F"/>
    <w:rsid w:val="000F5945"/>
    <w:rsid w:val="000F5F40"/>
    <w:rsid w:val="00100C45"/>
    <w:rsid w:val="00101F4A"/>
    <w:rsid w:val="001057BB"/>
    <w:rsid w:val="00106EB8"/>
    <w:rsid w:val="001126E2"/>
    <w:rsid w:val="00112DF0"/>
    <w:rsid w:val="00112F0C"/>
    <w:rsid w:val="00112FA6"/>
    <w:rsid w:val="00114E8D"/>
    <w:rsid w:val="00115499"/>
    <w:rsid w:val="00116319"/>
    <w:rsid w:val="00116F11"/>
    <w:rsid w:val="00120630"/>
    <w:rsid w:val="001237C7"/>
    <w:rsid w:val="00123F48"/>
    <w:rsid w:val="00124085"/>
    <w:rsid w:val="001256B2"/>
    <w:rsid w:val="00127728"/>
    <w:rsid w:val="0013136C"/>
    <w:rsid w:val="0013413C"/>
    <w:rsid w:val="00135FC7"/>
    <w:rsid w:val="001373C8"/>
    <w:rsid w:val="001403A0"/>
    <w:rsid w:val="00141D88"/>
    <w:rsid w:val="00145421"/>
    <w:rsid w:val="001455D0"/>
    <w:rsid w:val="001520ED"/>
    <w:rsid w:val="00154367"/>
    <w:rsid w:val="00155141"/>
    <w:rsid w:val="001557AF"/>
    <w:rsid w:val="00155AF6"/>
    <w:rsid w:val="00155B2D"/>
    <w:rsid w:val="00156E6D"/>
    <w:rsid w:val="00163478"/>
    <w:rsid w:val="0016365A"/>
    <w:rsid w:val="00165227"/>
    <w:rsid w:val="00170364"/>
    <w:rsid w:val="00171590"/>
    <w:rsid w:val="00172693"/>
    <w:rsid w:val="0017336F"/>
    <w:rsid w:val="001765F4"/>
    <w:rsid w:val="00182A77"/>
    <w:rsid w:val="00185C3D"/>
    <w:rsid w:val="00187308"/>
    <w:rsid w:val="00187798"/>
    <w:rsid w:val="00187ED1"/>
    <w:rsid w:val="001917CA"/>
    <w:rsid w:val="00195398"/>
    <w:rsid w:val="00195A4D"/>
    <w:rsid w:val="001A02CD"/>
    <w:rsid w:val="001A1621"/>
    <w:rsid w:val="001A34C1"/>
    <w:rsid w:val="001A4072"/>
    <w:rsid w:val="001A64B4"/>
    <w:rsid w:val="001A65DD"/>
    <w:rsid w:val="001A6BE3"/>
    <w:rsid w:val="001A7FDA"/>
    <w:rsid w:val="001B065C"/>
    <w:rsid w:val="001B17C2"/>
    <w:rsid w:val="001B3CDC"/>
    <w:rsid w:val="001B55EE"/>
    <w:rsid w:val="001B6053"/>
    <w:rsid w:val="001C0201"/>
    <w:rsid w:val="001C0A97"/>
    <w:rsid w:val="001C58F8"/>
    <w:rsid w:val="001C73E4"/>
    <w:rsid w:val="001D05E8"/>
    <w:rsid w:val="001D11E4"/>
    <w:rsid w:val="001D52F7"/>
    <w:rsid w:val="001D7EDA"/>
    <w:rsid w:val="001E2612"/>
    <w:rsid w:val="001E4274"/>
    <w:rsid w:val="001F0565"/>
    <w:rsid w:val="001F0642"/>
    <w:rsid w:val="001F0B17"/>
    <w:rsid w:val="001F1954"/>
    <w:rsid w:val="001F7EC1"/>
    <w:rsid w:val="00202924"/>
    <w:rsid w:val="0020522F"/>
    <w:rsid w:val="00206567"/>
    <w:rsid w:val="00210306"/>
    <w:rsid w:val="002103D6"/>
    <w:rsid w:val="00210D63"/>
    <w:rsid w:val="00211EF6"/>
    <w:rsid w:val="0021210F"/>
    <w:rsid w:val="002138CC"/>
    <w:rsid w:val="00214591"/>
    <w:rsid w:val="00215E71"/>
    <w:rsid w:val="00216AA6"/>
    <w:rsid w:val="002174F3"/>
    <w:rsid w:val="002226FA"/>
    <w:rsid w:val="002236B8"/>
    <w:rsid w:val="00223E00"/>
    <w:rsid w:val="00223EA8"/>
    <w:rsid w:val="00225316"/>
    <w:rsid w:val="00225C7E"/>
    <w:rsid w:val="00226B6E"/>
    <w:rsid w:val="00227547"/>
    <w:rsid w:val="002309F7"/>
    <w:rsid w:val="0023157A"/>
    <w:rsid w:val="00235F56"/>
    <w:rsid w:val="00236DA8"/>
    <w:rsid w:val="00237C87"/>
    <w:rsid w:val="00242B45"/>
    <w:rsid w:val="0024557B"/>
    <w:rsid w:val="00245AC2"/>
    <w:rsid w:val="00245CF9"/>
    <w:rsid w:val="00246C9B"/>
    <w:rsid w:val="002472A1"/>
    <w:rsid w:val="00247D70"/>
    <w:rsid w:val="00251F99"/>
    <w:rsid w:val="00255801"/>
    <w:rsid w:val="00260F23"/>
    <w:rsid w:val="00262C3E"/>
    <w:rsid w:val="00263D22"/>
    <w:rsid w:val="002702B9"/>
    <w:rsid w:val="00270AA1"/>
    <w:rsid w:val="00271938"/>
    <w:rsid w:val="00271E6C"/>
    <w:rsid w:val="00273A59"/>
    <w:rsid w:val="00273DA7"/>
    <w:rsid w:val="002744F0"/>
    <w:rsid w:val="0027564E"/>
    <w:rsid w:val="00275F07"/>
    <w:rsid w:val="00280F27"/>
    <w:rsid w:val="002834E7"/>
    <w:rsid w:val="0028671B"/>
    <w:rsid w:val="0029056F"/>
    <w:rsid w:val="002917E4"/>
    <w:rsid w:val="00291FA2"/>
    <w:rsid w:val="00295505"/>
    <w:rsid w:val="00296F9B"/>
    <w:rsid w:val="00297FBA"/>
    <w:rsid w:val="002A1625"/>
    <w:rsid w:val="002A282D"/>
    <w:rsid w:val="002A4D4E"/>
    <w:rsid w:val="002A4E71"/>
    <w:rsid w:val="002A5349"/>
    <w:rsid w:val="002A6953"/>
    <w:rsid w:val="002A70F9"/>
    <w:rsid w:val="002B00E0"/>
    <w:rsid w:val="002B07FD"/>
    <w:rsid w:val="002B13E8"/>
    <w:rsid w:val="002B153B"/>
    <w:rsid w:val="002B34DD"/>
    <w:rsid w:val="002B40D1"/>
    <w:rsid w:val="002B4B5F"/>
    <w:rsid w:val="002B5122"/>
    <w:rsid w:val="002B5B41"/>
    <w:rsid w:val="002B61D7"/>
    <w:rsid w:val="002C032A"/>
    <w:rsid w:val="002C084F"/>
    <w:rsid w:val="002C0FA9"/>
    <w:rsid w:val="002C2244"/>
    <w:rsid w:val="002C2764"/>
    <w:rsid w:val="002C2FDE"/>
    <w:rsid w:val="002C5603"/>
    <w:rsid w:val="002C6131"/>
    <w:rsid w:val="002C767D"/>
    <w:rsid w:val="002D2E64"/>
    <w:rsid w:val="002D3786"/>
    <w:rsid w:val="002D3D61"/>
    <w:rsid w:val="002D459A"/>
    <w:rsid w:val="002D56DD"/>
    <w:rsid w:val="002D5912"/>
    <w:rsid w:val="002D70E9"/>
    <w:rsid w:val="002E1610"/>
    <w:rsid w:val="002E3A8F"/>
    <w:rsid w:val="002E3C19"/>
    <w:rsid w:val="002E5188"/>
    <w:rsid w:val="002E6F8D"/>
    <w:rsid w:val="002E713A"/>
    <w:rsid w:val="002F07B7"/>
    <w:rsid w:val="002F27F7"/>
    <w:rsid w:val="002F3946"/>
    <w:rsid w:val="002F493B"/>
    <w:rsid w:val="002F6D22"/>
    <w:rsid w:val="0030038A"/>
    <w:rsid w:val="003043F7"/>
    <w:rsid w:val="003048AD"/>
    <w:rsid w:val="00304B4B"/>
    <w:rsid w:val="00304F80"/>
    <w:rsid w:val="00305400"/>
    <w:rsid w:val="00305DF8"/>
    <w:rsid w:val="00310335"/>
    <w:rsid w:val="00312D3F"/>
    <w:rsid w:val="00312FF0"/>
    <w:rsid w:val="00313ED1"/>
    <w:rsid w:val="003153BF"/>
    <w:rsid w:val="00317230"/>
    <w:rsid w:val="003174D8"/>
    <w:rsid w:val="00322A32"/>
    <w:rsid w:val="00326650"/>
    <w:rsid w:val="00326ECB"/>
    <w:rsid w:val="00331AF3"/>
    <w:rsid w:val="00333EFA"/>
    <w:rsid w:val="00335148"/>
    <w:rsid w:val="003408AE"/>
    <w:rsid w:val="00341515"/>
    <w:rsid w:val="00343A04"/>
    <w:rsid w:val="00345064"/>
    <w:rsid w:val="003459B5"/>
    <w:rsid w:val="00347895"/>
    <w:rsid w:val="0035237D"/>
    <w:rsid w:val="003523C9"/>
    <w:rsid w:val="0035311F"/>
    <w:rsid w:val="0035611D"/>
    <w:rsid w:val="00356149"/>
    <w:rsid w:val="00356E16"/>
    <w:rsid w:val="00356F0E"/>
    <w:rsid w:val="0035723E"/>
    <w:rsid w:val="00357C2A"/>
    <w:rsid w:val="00362170"/>
    <w:rsid w:val="00364480"/>
    <w:rsid w:val="00366C8B"/>
    <w:rsid w:val="003670EB"/>
    <w:rsid w:val="00367D6F"/>
    <w:rsid w:val="003701F8"/>
    <w:rsid w:val="00370AD1"/>
    <w:rsid w:val="00370E22"/>
    <w:rsid w:val="003720BC"/>
    <w:rsid w:val="00373CBC"/>
    <w:rsid w:val="00376F3F"/>
    <w:rsid w:val="00377FB4"/>
    <w:rsid w:val="0038027B"/>
    <w:rsid w:val="0038108F"/>
    <w:rsid w:val="00383AED"/>
    <w:rsid w:val="00384E3A"/>
    <w:rsid w:val="00385676"/>
    <w:rsid w:val="00386F00"/>
    <w:rsid w:val="00387D9D"/>
    <w:rsid w:val="00391545"/>
    <w:rsid w:val="0039206D"/>
    <w:rsid w:val="003936EB"/>
    <w:rsid w:val="003949E8"/>
    <w:rsid w:val="00394D11"/>
    <w:rsid w:val="003958C8"/>
    <w:rsid w:val="0039650C"/>
    <w:rsid w:val="00397489"/>
    <w:rsid w:val="003A1225"/>
    <w:rsid w:val="003A5027"/>
    <w:rsid w:val="003A51D6"/>
    <w:rsid w:val="003A559B"/>
    <w:rsid w:val="003A73A5"/>
    <w:rsid w:val="003A753A"/>
    <w:rsid w:val="003B0A59"/>
    <w:rsid w:val="003B0D55"/>
    <w:rsid w:val="003B0DBE"/>
    <w:rsid w:val="003B17DC"/>
    <w:rsid w:val="003B1C21"/>
    <w:rsid w:val="003B2DC5"/>
    <w:rsid w:val="003B2EDB"/>
    <w:rsid w:val="003B3B9C"/>
    <w:rsid w:val="003B500F"/>
    <w:rsid w:val="003B5703"/>
    <w:rsid w:val="003B6264"/>
    <w:rsid w:val="003B6627"/>
    <w:rsid w:val="003B73D2"/>
    <w:rsid w:val="003C142E"/>
    <w:rsid w:val="003C3B95"/>
    <w:rsid w:val="003D0A37"/>
    <w:rsid w:val="003D123F"/>
    <w:rsid w:val="003D4A29"/>
    <w:rsid w:val="003D4D03"/>
    <w:rsid w:val="003D6DD7"/>
    <w:rsid w:val="003D6F19"/>
    <w:rsid w:val="003D70F2"/>
    <w:rsid w:val="003D723E"/>
    <w:rsid w:val="003E0658"/>
    <w:rsid w:val="003E3697"/>
    <w:rsid w:val="003E3937"/>
    <w:rsid w:val="003E6CE8"/>
    <w:rsid w:val="003E7787"/>
    <w:rsid w:val="003F208A"/>
    <w:rsid w:val="003F2B3A"/>
    <w:rsid w:val="003F33CA"/>
    <w:rsid w:val="003F4B8A"/>
    <w:rsid w:val="003F5559"/>
    <w:rsid w:val="003F6660"/>
    <w:rsid w:val="0040216F"/>
    <w:rsid w:val="00403133"/>
    <w:rsid w:val="004043CF"/>
    <w:rsid w:val="0040622D"/>
    <w:rsid w:val="00407802"/>
    <w:rsid w:val="00407AEF"/>
    <w:rsid w:val="00410417"/>
    <w:rsid w:val="004105A9"/>
    <w:rsid w:val="00412B76"/>
    <w:rsid w:val="00413B67"/>
    <w:rsid w:val="00414789"/>
    <w:rsid w:val="00416100"/>
    <w:rsid w:val="00417C02"/>
    <w:rsid w:val="00423ADF"/>
    <w:rsid w:val="00425E11"/>
    <w:rsid w:val="00426067"/>
    <w:rsid w:val="00426CF9"/>
    <w:rsid w:val="00431D38"/>
    <w:rsid w:val="004322EA"/>
    <w:rsid w:val="004323F9"/>
    <w:rsid w:val="00434AEB"/>
    <w:rsid w:val="00446592"/>
    <w:rsid w:val="00446E15"/>
    <w:rsid w:val="00447174"/>
    <w:rsid w:val="00447395"/>
    <w:rsid w:val="0045061A"/>
    <w:rsid w:val="00451472"/>
    <w:rsid w:val="0045328F"/>
    <w:rsid w:val="00461A99"/>
    <w:rsid w:val="00461D68"/>
    <w:rsid w:val="00461D76"/>
    <w:rsid w:val="00463CA9"/>
    <w:rsid w:val="00470C46"/>
    <w:rsid w:val="00471573"/>
    <w:rsid w:val="00471B26"/>
    <w:rsid w:val="00474402"/>
    <w:rsid w:val="00480204"/>
    <w:rsid w:val="00481B61"/>
    <w:rsid w:val="00481C25"/>
    <w:rsid w:val="00481F84"/>
    <w:rsid w:val="00482516"/>
    <w:rsid w:val="004830CE"/>
    <w:rsid w:val="004840A6"/>
    <w:rsid w:val="004850E5"/>
    <w:rsid w:val="00487C83"/>
    <w:rsid w:val="00490DE5"/>
    <w:rsid w:val="00494D05"/>
    <w:rsid w:val="00495F06"/>
    <w:rsid w:val="004976C6"/>
    <w:rsid w:val="004A1F23"/>
    <w:rsid w:val="004A2CA8"/>
    <w:rsid w:val="004A5501"/>
    <w:rsid w:val="004A7359"/>
    <w:rsid w:val="004B0299"/>
    <w:rsid w:val="004B282D"/>
    <w:rsid w:val="004B3C7F"/>
    <w:rsid w:val="004B3E84"/>
    <w:rsid w:val="004B7425"/>
    <w:rsid w:val="004C0024"/>
    <w:rsid w:val="004C22FF"/>
    <w:rsid w:val="004C4688"/>
    <w:rsid w:val="004C5501"/>
    <w:rsid w:val="004C5B35"/>
    <w:rsid w:val="004C5FD8"/>
    <w:rsid w:val="004C790D"/>
    <w:rsid w:val="004D2349"/>
    <w:rsid w:val="004D45C8"/>
    <w:rsid w:val="004D4DC0"/>
    <w:rsid w:val="004D505C"/>
    <w:rsid w:val="004D71E5"/>
    <w:rsid w:val="004E0C36"/>
    <w:rsid w:val="004E0F86"/>
    <w:rsid w:val="004E1F84"/>
    <w:rsid w:val="004E2EFB"/>
    <w:rsid w:val="004E4040"/>
    <w:rsid w:val="004F686F"/>
    <w:rsid w:val="004F7363"/>
    <w:rsid w:val="004F7BA4"/>
    <w:rsid w:val="00500D6F"/>
    <w:rsid w:val="00505515"/>
    <w:rsid w:val="00506743"/>
    <w:rsid w:val="00506EA0"/>
    <w:rsid w:val="005077EF"/>
    <w:rsid w:val="00507B4F"/>
    <w:rsid w:val="00507E23"/>
    <w:rsid w:val="00510DB5"/>
    <w:rsid w:val="00513791"/>
    <w:rsid w:val="00514058"/>
    <w:rsid w:val="00514A07"/>
    <w:rsid w:val="00515B2E"/>
    <w:rsid w:val="00516BAB"/>
    <w:rsid w:val="00520360"/>
    <w:rsid w:val="00521E12"/>
    <w:rsid w:val="00522409"/>
    <w:rsid w:val="0052391E"/>
    <w:rsid w:val="0052494A"/>
    <w:rsid w:val="0052520C"/>
    <w:rsid w:val="005253E9"/>
    <w:rsid w:val="00525890"/>
    <w:rsid w:val="0052616F"/>
    <w:rsid w:val="00532E34"/>
    <w:rsid w:val="005333C0"/>
    <w:rsid w:val="00535C1E"/>
    <w:rsid w:val="005360D4"/>
    <w:rsid w:val="005363C8"/>
    <w:rsid w:val="005368C4"/>
    <w:rsid w:val="00540139"/>
    <w:rsid w:val="0054307A"/>
    <w:rsid w:val="00543923"/>
    <w:rsid w:val="00543B04"/>
    <w:rsid w:val="005477DE"/>
    <w:rsid w:val="005503B9"/>
    <w:rsid w:val="00550668"/>
    <w:rsid w:val="005518F9"/>
    <w:rsid w:val="00552BC9"/>
    <w:rsid w:val="00552C0D"/>
    <w:rsid w:val="00552CF0"/>
    <w:rsid w:val="00553E64"/>
    <w:rsid w:val="0055573A"/>
    <w:rsid w:val="00556646"/>
    <w:rsid w:val="00557BCF"/>
    <w:rsid w:val="00562F58"/>
    <w:rsid w:val="0056421B"/>
    <w:rsid w:val="00565A35"/>
    <w:rsid w:val="0056735B"/>
    <w:rsid w:val="00570FC9"/>
    <w:rsid w:val="00571ED1"/>
    <w:rsid w:val="00573185"/>
    <w:rsid w:val="00574440"/>
    <w:rsid w:val="00575001"/>
    <w:rsid w:val="00577CB5"/>
    <w:rsid w:val="00580CBF"/>
    <w:rsid w:val="00581B5B"/>
    <w:rsid w:val="0058369B"/>
    <w:rsid w:val="00585C47"/>
    <w:rsid w:val="00587DCA"/>
    <w:rsid w:val="005918F7"/>
    <w:rsid w:val="00592383"/>
    <w:rsid w:val="00592507"/>
    <w:rsid w:val="005931D5"/>
    <w:rsid w:val="0059460F"/>
    <w:rsid w:val="005949EA"/>
    <w:rsid w:val="00594E8F"/>
    <w:rsid w:val="005A2990"/>
    <w:rsid w:val="005A2B95"/>
    <w:rsid w:val="005A2E81"/>
    <w:rsid w:val="005A5D1F"/>
    <w:rsid w:val="005A6E33"/>
    <w:rsid w:val="005A7B93"/>
    <w:rsid w:val="005A7C45"/>
    <w:rsid w:val="005B03DB"/>
    <w:rsid w:val="005B2F90"/>
    <w:rsid w:val="005B3153"/>
    <w:rsid w:val="005B700B"/>
    <w:rsid w:val="005B7958"/>
    <w:rsid w:val="005C110F"/>
    <w:rsid w:val="005C1532"/>
    <w:rsid w:val="005C1A49"/>
    <w:rsid w:val="005C3517"/>
    <w:rsid w:val="005C5331"/>
    <w:rsid w:val="005C5C31"/>
    <w:rsid w:val="005D03EF"/>
    <w:rsid w:val="005D2A2C"/>
    <w:rsid w:val="005D55A2"/>
    <w:rsid w:val="005D6901"/>
    <w:rsid w:val="005D7FDF"/>
    <w:rsid w:val="005E11D5"/>
    <w:rsid w:val="005E2F3A"/>
    <w:rsid w:val="005F16B3"/>
    <w:rsid w:val="005F7C4F"/>
    <w:rsid w:val="0060075B"/>
    <w:rsid w:val="006016DD"/>
    <w:rsid w:val="00602CEA"/>
    <w:rsid w:val="00602DF0"/>
    <w:rsid w:val="006040F7"/>
    <w:rsid w:val="00605984"/>
    <w:rsid w:val="0061067A"/>
    <w:rsid w:val="00612EB2"/>
    <w:rsid w:val="00613896"/>
    <w:rsid w:val="006150F1"/>
    <w:rsid w:val="0061528D"/>
    <w:rsid w:val="00620C84"/>
    <w:rsid w:val="00621CAA"/>
    <w:rsid w:val="00625A78"/>
    <w:rsid w:val="00630352"/>
    <w:rsid w:val="00630EB5"/>
    <w:rsid w:val="006328FA"/>
    <w:rsid w:val="00632E72"/>
    <w:rsid w:val="006335A8"/>
    <w:rsid w:val="00633BAC"/>
    <w:rsid w:val="00635837"/>
    <w:rsid w:val="00635EBD"/>
    <w:rsid w:val="00636BB4"/>
    <w:rsid w:val="006401C6"/>
    <w:rsid w:val="00641C20"/>
    <w:rsid w:val="00644905"/>
    <w:rsid w:val="00646248"/>
    <w:rsid w:val="006473E8"/>
    <w:rsid w:val="00651AFF"/>
    <w:rsid w:val="00653455"/>
    <w:rsid w:val="00653485"/>
    <w:rsid w:val="00653577"/>
    <w:rsid w:val="00654E0E"/>
    <w:rsid w:val="006553FD"/>
    <w:rsid w:val="00655A69"/>
    <w:rsid w:val="00655C44"/>
    <w:rsid w:val="00655FF6"/>
    <w:rsid w:val="00660382"/>
    <w:rsid w:val="00660F97"/>
    <w:rsid w:val="006627FD"/>
    <w:rsid w:val="006634AD"/>
    <w:rsid w:val="006639AB"/>
    <w:rsid w:val="00675FCD"/>
    <w:rsid w:val="00677BF9"/>
    <w:rsid w:val="00677DF8"/>
    <w:rsid w:val="0068394C"/>
    <w:rsid w:val="00684497"/>
    <w:rsid w:val="00684E7C"/>
    <w:rsid w:val="00685746"/>
    <w:rsid w:val="00685BD0"/>
    <w:rsid w:val="00686722"/>
    <w:rsid w:val="00686EFB"/>
    <w:rsid w:val="0068718C"/>
    <w:rsid w:val="006871D8"/>
    <w:rsid w:val="0069124D"/>
    <w:rsid w:val="00692761"/>
    <w:rsid w:val="00694CD4"/>
    <w:rsid w:val="0069548E"/>
    <w:rsid w:val="006958C1"/>
    <w:rsid w:val="00695A58"/>
    <w:rsid w:val="006972EC"/>
    <w:rsid w:val="006A0B93"/>
    <w:rsid w:val="006A5B75"/>
    <w:rsid w:val="006A61BA"/>
    <w:rsid w:val="006A6E5C"/>
    <w:rsid w:val="006B4274"/>
    <w:rsid w:val="006B4F5D"/>
    <w:rsid w:val="006B5B38"/>
    <w:rsid w:val="006B662B"/>
    <w:rsid w:val="006B6EB4"/>
    <w:rsid w:val="006C2A7D"/>
    <w:rsid w:val="006C4C94"/>
    <w:rsid w:val="006C5E21"/>
    <w:rsid w:val="006C60E4"/>
    <w:rsid w:val="006C627F"/>
    <w:rsid w:val="006C7FD8"/>
    <w:rsid w:val="006D0876"/>
    <w:rsid w:val="006D1C25"/>
    <w:rsid w:val="006D1F63"/>
    <w:rsid w:val="006D2476"/>
    <w:rsid w:val="006D2D40"/>
    <w:rsid w:val="006D71DE"/>
    <w:rsid w:val="006E0F7B"/>
    <w:rsid w:val="006E10D4"/>
    <w:rsid w:val="006E324F"/>
    <w:rsid w:val="006E37A5"/>
    <w:rsid w:val="006E3CA2"/>
    <w:rsid w:val="006E64FA"/>
    <w:rsid w:val="006E7660"/>
    <w:rsid w:val="006E79DE"/>
    <w:rsid w:val="006E7A0D"/>
    <w:rsid w:val="006F1AE9"/>
    <w:rsid w:val="006F29C0"/>
    <w:rsid w:val="006F2F75"/>
    <w:rsid w:val="006F3012"/>
    <w:rsid w:val="006F34F9"/>
    <w:rsid w:val="006F3748"/>
    <w:rsid w:val="006F38F9"/>
    <w:rsid w:val="006F4B0C"/>
    <w:rsid w:val="007000D9"/>
    <w:rsid w:val="00704335"/>
    <w:rsid w:val="00706896"/>
    <w:rsid w:val="00706963"/>
    <w:rsid w:val="00707AFA"/>
    <w:rsid w:val="007135AB"/>
    <w:rsid w:val="00716581"/>
    <w:rsid w:val="0071700C"/>
    <w:rsid w:val="0071753B"/>
    <w:rsid w:val="00720A58"/>
    <w:rsid w:val="00722063"/>
    <w:rsid w:val="00722684"/>
    <w:rsid w:val="0072312C"/>
    <w:rsid w:val="007250FF"/>
    <w:rsid w:val="00725856"/>
    <w:rsid w:val="007279A1"/>
    <w:rsid w:val="00727F2E"/>
    <w:rsid w:val="0073011A"/>
    <w:rsid w:val="007402E0"/>
    <w:rsid w:val="007404C1"/>
    <w:rsid w:val="00741FE8"/>
    <w:rsid w:val="007424A4"/>
    <w:rsid w:val="00745803"/>
    <w:rsid w:val="0074599E"/>
    <w:rsid w:val="00747095"/>
    <w:rsid w:val="00747B77"/>
    <w:rsid w:val="007539E0"/>
    <w:rsid w:val="007552CF"/>
    <w:rsid w:val="0075655F"/>
    <w:rsid w:val="00756792"/>
    <w:rsid w:val="00757359"/>
    <w:rsid w:val="00762599"/>
    <w:rsid w:val="00763508"/>
    <w:rsid w:val="00764A86"/>
    <w:rsid w:val="007655C8"/>
    <w:rsid w:val="00765CD4"/>
    <w:rsid w:val="007666A7"/>
    <w:rsid w:val="00766BAA"/>
    <w:rsid w:val="00767269"/>
    <w:rsid w:val="00770B06"/>
    <w:rsid w:val="00771979"/>
    <w:rsid w:val="00774978"/>
    <w:rsid w:val="00774C19"/>
    <w:rsid w:val="00776DBB"/>
    <w:rsid w:val="00777499"/>
    <w:rsid w:val="00782F39"/>
    <w:rsid w:val="00783860"/>
    <w:rsid w:val="007878B4"/>
    <w:rsid w:val="00787EDB"/>
    <w:rsid w:val="007906C8"/>
    <w:rsid w:val="00792949"/>
    <w:rsid w:val="007A1825"/>
    <w:rsid w:val="007A192B"/>
    <w:rsid w:val="007B0E28"/>
    <w:rsid w:val="007B37D6"/>
    <w:rsid w:val="007B5AEF"/>
    <w:rsid w:val="007B5E88"/>
    <w:rsid w:val="007C0824"/>
    <w:rsid w:val="007C1BC1"/>
    <w:rsid w:val="007C1C0B"/>
    <w:rsid w:val="007C1DE9"/>
    <w:rsid w:val="007C21BC"/>
    <w:rsid w:val="007D1A14"/>
    <w:rsid w:val="007D227D"/>
    <w:rsid w:val="007D456E"/>
    <w:rsid w:val="007D61FB"/>
    <w:rsid w:val="007D682A"/>
    <w:rsid w:val="007D785E"/>
    <w:rsid w:val="007D7FA3"/>
    <w:rsid w:val="007E0B8C"/>
    <w:rsid w:val="007E2318"/>
    <w:rsid w:val="007E247B"/>
    <w:rsid w:val="007E40DF"/>
    <w:rsid w:val="007E60B6"/>
    <w:rsid w:val="007E7991"/>
    <w:rsid w:val="007E7B6E"/>
    <w:rsid w:val="007F0AE4"/>
    <w:rsid w:val="007F0CF2"/>
    <w:rsid w:val="007F4757"/>
    <w:rsid w:val="007F4F9D"/>
    <w:rsid w:val="007F63C7"/>
    <w:rsid w:val="007F6B9D"/>
    <w:rsid w:val="00800DAC"/>
    <w:rsid w:val="008053B0"/>
    <w:rsid w:val="00806861"/>
    <w:rsid w:val="00807B25"/>
    <w:rsid w:val="00807BD6"/>
    <w:rsid w:val="00810031"/>
    <w:rsid w:val="008104C3"/>
    <w:rsid w:val="0081131B"/>
    <w:rsid w:val="00811764"/>
    <w:rsid w:val="00813A6A"/>
    <w:rsid w:val="008148AA"/>
    <w:rsid w:val="008152E1"/>
    <w:rsid w:val="0081645C"/>
    <w:rsid w:val="00816DC3"/>
    <w:rsid w:val="00820754"/>
    <w:rsid w:val="00823918"/>
    <w:rsid w:val="00824A32"/>
    <w:rsid w:val="00825570"/>
    <w:rsid w:val="00826585"/>
    <w:rsid w:val="00830F83"/>
    <w:rsid w:val="00831DBD"/>
    <w:rsid w:val="00834F50"/>
    <w:rsid w:val="008352EE"/>
    <w:rsid w:val="00835AD5"/>
    <w:rsid w:val="00837ADD"/>
    <w:rsid w:val="00841A4F"/>
    <w:rsid w:val="0084698E"/>
    <w:rsid w:val="00846A43"/>
    <w:rsid w:val="008470C9"/>
    <w:rsid w:val="00852FBA"/>
    <w:rsid w:val="00853A99"/>
    <w:rsid w:val="00855294"/>
    <w:rsid w:val="008601E5"/>
    <w:rsid w:val="00865836"/>
    <w:rsid w:val="00866779"/>
    <w:rsid w:val="008669D3"/>
    <w:rsid w:val="00867F67"/>
    <w:rsid w:val="0087008F"/>
    <w:rsid w:val="00870754"/>
    <w:rsid w:val="00872070"/>
    <w:rsid w:val="0087356E"/>
    <w:rsid w:val="00874C1F"/>
    <w:rsid w:val="00874DB2"/>
    <w:rsid w:val="00875350"/>
    <w:rsid w:val="00875DCA"/>
    <w:rsid w:val="008815A7"/>
    <w:rsid w:val="008815C7"/>
    <w:rsid w:val="00883682"/>
    <w:rsid w:val="00884946"/>
    <w:rsid w:val="0088586A"/>
    <w:rsid w:val="00890042"/>
    <w:rsid w:val="0089139A"/>
    <w:rsid w:val="008926B7"/>
    <w:rsid w:val="00894B80"/>
    <w:rsid w:val="008A08CF"/>
    <w:rsid w:val="008A1117"/>
    <w:rsid w:val="008A1CC6"/>
    <w:rsid w:val="008A299F"/>
    <w:rsid w:val="008A2D93"/>
    <w:rsid w:val="008A2DE7"/>
    <w:rsid w:val="008A6BC5"/>
    <w:rsid w:val="008A6DDC"/>
    <w:rsid w:val="008A76A1"/>
    <w:rsid w:val="008B0F0F"/>
    <w:rsid w:val="008B2506"/>
    <w:rsid w:val="008B3B82"/>
    <w:rsid w:val="008B51A4"/>
    <w:rsid w:val="008B734C"/>
    <w:rsid w:val="008C0558"/>
    <w:rsid w:val="008C1806"/>
    <w:rsid w:val="008C464D"/>
    <w:rsid w:val="008D20E5"/>
    <w:rsid w:val="008D304A"/>
    <w:rsid w:val="008D35C6"/>
    <w:rsid w:val="008D4C0B"/>
    <w:rsid w:val="008D5E6C"/>
    <w:rsid w:val="008D7258"/>
    <w:rsid w:val="008E18DC"/>
    <w:rsid w:val="008E3E58"/>
    <w:rsid w:val="008E5512"/>
    <w:rsid w:val="008E7BD7"/>
    <w:rsid w:val="008F019C"/>
    <w:rsid w:val="008F0AEA"/>
    <w:rsid w:val="008F103C"/>
    <w:rsid w:val="008F2CF7"/>
    <w:rsid w:val="008F5301"/>
    <w:rsid w:val="008F7962"/>
    <w:rsid w:val="00903477"/>
    <w:rsid w:val="00903DE4"/>
    <w:rsid w:val="00906FB7"/>
    <w:rsid w:val="00907157"/>
    <w:rsid w:val="00911AB4"/>
    <w:rsid w:val="009123B3"/>
    <w:rsid w:val="00912922"/>
    <w:rsid w:val="00912BC8"/>
    <w:rsid w:val="00912F01"/>
    <w:rsid w:val="009160FE"/>
    <w:rsid w:val="009166A9"/>
    <w:rsid w:val="00916B27"/>
    <w:rsid w:val="00916D0B"/>
    <w:rsid w:val="0091761B"/>
    <w:rsid w:val="009201C0"/>
    <w:rsid w:val="009204A7"/>
    <w:rsid w:val="00920C82"/>
    <w:rsid w:val="009212C8"/>
    <w:rsid w:val="00921E39"/>
    <w:rsid w:val="00922E22"/>
    <w:rsid w:val="00923ECB"/>
    <w:rsid w:val="0092562D"/>
    <w:rsid w:val="00925EF4"/>
    <w:rsid w:val="00926BF2"/>
    <w:rsid w:val="009272C3"/>
    <w:rsid w:val="00927379"/>
    <w:rsid w:val="00927B4F"/>
    <w:rsid w:val="00927C9A"/>
    <w:rsid w:val="009349EB"/>
    <w:rsid w:val="00935AC9"/>
    <w:rsid w:val="00937F21"/>
    <w:rsid w:val="009417F4"/>
    <w:rsid w:val="00941C2B"/>
    <w:rsid w:val="00943B63"/>
    <w:rsid w:val="009461B8"/>
    <w:rsid w:val="00946C93"/>
    <w:rsid w:val="00947F7E"/>
    <w:rsid w:val="00950918"/>
    <w:rsid w:val="00951A95"/>
    <w:rsid w:val="00951D69"/>
    <w:rsid w:val="00951E81"/>
    <w:rsid w:val="00952149"/>
    <w:rsid w:val="00953213"/>
    <w:rsid w:val="009548F1"/>
    <w:rsid w:val="00954D99"/>
    <w:rsid w:val="00956DEF"/>
    <w:rsid w:val="009634AB"/>
    <w:rsid w:val="00963604"/>
    <w:rsid w:val="009667FF"/>
    <w:rsid w:val="009677FA"/>
    <w:rsid w:val="00967A17"/>
    <w:rsid w:val="00967D26"/>
    <w:rsid w:val="00970ED5"/>
    <w:rsid w:val="00972370"/>
    <w:rsid w:val="009729C2"/>
    <w:rsid w:val="00975C40"/>
    <w:rsid w:val="00975F78"/>
    <w:rsid w:val="009760B9"/>
    <w:rsid w:val="00977FE5"/>
    <w:rsid w:val="009803F6"/>
    <w:rsid w:val="009826FF"/>
    <w:rsid w:val="00985845"/>
    <w:rsid w:val="00986D2D"/>
    <w:rsid w:val="00990DFE"/>
    <w:rsid w:val="00991644"/>
    <w:rsid w:val="00993A2F"/>
    <w:rsid w:val="009941E5"/>
    <w:rsid w:val="00996E9A"/>
    <w:rsid w:val="009A08B0"/>
    <w:rsid w:val="009A1C96"/>
    <w:rsid w:val="009A4DD9"/>
    <w:rsid w:val="009A6723"/>
    <w:rsid w:val="009A78CD"/>
    <w:rsid w:val="009A7EB9"/>
    <w:rsid w:val="009B0BF2"/>
    <w:rsid w:val="009B125A"/>
    <w:rsid w:val="009B1A2E"/>
    <w:rsid w:val="009B3B71"/>
    <w:rsid w:val="009B474E"/>
    <w:rsid w:val="009B4842"/>
    <w:rsid w:val="009B6B9E"/>
    <w:rsid w:val="009C1F4F"/>
    <w:rsid w:val="009C4805"/>
    <w:rsid w:val="009C4DAB"/>
    <w:rsid w:val="009C7CA5"/>
    <w:rsid w:val="009D0681"/>
    <w:rsid w:val="009D7C2B"/>
    <w:rsid w:val="009E0E6F"/>
    <w:rsid w:val="009E1172"/>
    <w:rsid w:val="009E195E"/>
    <w:rsid w:val="009E1D86"/>
    <w:rsid w:val="009E2514"/>
    <w:rsid w:val="009E2CAB"/>
    <w:rsid w:val="009E5A80"/>
    <w:rsid w:val="009E6066"/>
    <w:rsid w:val="009E64D9"/>
    <w:rsid w:val="009E7B3F"/>
    <w:rsid w:val="009F1204"/>
    <w:rsid w:val="009F413C"/>
    <w:rsid w:val="009F46F1"/>
    <w:rsid w:val="009F4ADD"/>
    <w:rsid w:val="009F698C"/>
    <w:rsid w:val="009F6CEC"/>
    <w:rsid w:val="00A012EE"/>
    <w:rsid w:val="00A01E28"/>
    <w:rsid w:val="00A0343B"/>
    <w:rsid w:val="00A04679"/>
    <w:rsid w:val="00A06CD4"/>
    <w:rsid w:val="00A12F4D"/>
    <w:rsid w:val="00A13A00"/>
    <w:rsid w:val="00A150D3"/>
    <w:rsid w:val="00A20790"/>
    <w:rsid w:val="00A20E6E"/>
    <w:rsid w:val="00A236DD"/>
    <w:rsid w:val="00A24D7C"/>
    <w:rsid w:val="00A2752E"/>
    <w:rsid w:val="00A3329A"/>
    <w:rsid w:val="00A33CE7"/>
    <w:rsid w:val="00A3435C"/>
    <w:rsid w:val="00A347E9"/>
    <w:rsid w:val="00A37A45"/>
    <w:rsid w:val="00A40979"/>
    <w:rsid w:val="00A40CB1"/>
    <w:rsid w:val="00A414E5"/>
    <w:rsid w:val="00A418AB"/>
    <w:rsid w:val="00A42459"/>
    <w:rsid w:val="00A44E3C"/>
    <w:rsid w:val="00A46887"/>
    <w:rsid w:val="00A50E78"/>
    <w:rsid w:val="00A520D5"/>
    <w:rsid w:val="00A538C6"/>
    <w:rsid w:val="00A5417F"/>
    <w:rsid w:val="00A5421D"/>
    <w:rsid w:val="00A55798"/>
    <w:rsid w:val="00A5684D"/>
    <w:rsid w:val="00A56A5A"/>
    <w:rsid w:val="00A57FA3"/>
    <w:rsid w:val="00A607E4"/>
    <w:rsid w:val="00A61885"/>
    <w:rsid w:val="00A61E1E"/>
    <w:rsid w:val="00A62AC4"/>
    <w:rsid w:val="00A62D9D"/>
    <w:rsid w:val="00A63C00"/>
    <w:rsid w:val="00A63F6E"/>
    <w:rsid w:val="00A66223"/>
    <w:rsid w:val="00A66CC2"/>
    <w:rsid w:val="00A67A87"/>
    <w:rsid w:val="00A706A6"/>
    <w:rsid w:val="00A727A8"/>
    <w:rsid w:val="00A73984"/>
    <w:rsid w:val="00A741A4"/>
    <w:rsid w:val="00A77962"/>
    <w:rsid w:val="00A77AEA"/>
    <w:rsid w:val="00A838DB"/>
    <w:rsid w:val="00A863C5"/>
    <w:rsid w:val="00A8691E"/>
    <w:rsid w:val="00A87D3A"/>
    <w:rsid w:val="00A90C59"/>
    <w:rsid w:val="00A93774"/>
    <w:rsid w:val="00A96F98"/>
    <w:rsid w:val="00AA0542"/>
    <w:rsid w:val="00AA1E15"/>
    <w:rsid w:val="00AA3E27"/>
    <w:rsid w:val="00AA4D98"/>
    <w:rsid w:val="00AB1164"/>
    <w:rsid w:val="00AB13CE"/>
    <w:rsid w:val="00AB1832"/>
    <w:rsid w:val="00AB18E0"/>
    <w:rsid w:val="00AB5001"/>
    <w:rsid w:val="00AB5D15"/>
    <w:rsid w:val="00AB5F0F"/>
    <w:rsid w:val="00AB63B5"/>
    <w:rsid w:val="00AB7670"/>
    <w:rsid w:val="00AB7B25"/>
    <w:rsid w:val="00AC083D"/>
    <w:rsid w:val="00AC1374"/>
    <w:rsid w:val="00AC2487"/>
    <w:rsid w:val="00AC2EE9"/>
    <w:rsid w:val="00AC5308"/>
    <w:rsid w:val="00AC65C5"/>
    <w:rsid w:val="00AC6E5C"/>
    <w:rsid w:val="00AD0254"/>
    <w:rsid w:val="00AD19EB"/>
    <w:rsid w:val="00AD23A2"/>
    <w:rsid w:val="00AD5380"/>
    <w:rsid w:val="00AD5518"/>
    <w:rsid w:val="00AD5BC9"/>
    <w:rsid w:val="00AD7383"/>
    <w:rsid w:val="00AE2244"/>
    <w:rsid w:val="00AE34A2"/>
    <w:rsid w:val="00AE4615"/>
    <w:rsid w:val="00AE5E77"/>
    <w:rsid w:val="00AE7EB0"/>
    <w:rsid w:val="00AF0E87"/>
    <w:rsid w:val="00AF534F"/>
    <w:rsid w:val="00AF678F"/>
    <w:rsid w:val="00AF6D4E"/>
    <w:rsid w:val="00AF7766"/>
    <w:rsid w:val="00AF7922"/>
    <w:rsid w:val="00AF7A98"/>
    <w:rsid w:val="00B0055E"/>
    <w:rsid w:val="00B03D3D"/>
    <w:rsid w:val="00B04527"/>
    <w:rsid w:val="00B050CF"/>
    <w:rsid w:val="00B064BB"/>
    <w:rsid w:val="00B10AA9"/>
    <w:rsid w:val="00B10C7F"/>
    <w:rsid w:val="00B10EBE"/>
    <w:rsid w:val="00B1117F"/>
    <w:rsid w:val="00B1134A"/>
    <w:rsid w:val="00B12B11"/>
    <w:rsid w:val="00B132A1"/>
    <w:rsid w:val="00B135A3"/>
    <w:rsid w:val="00B16830"/>
    <w:rsid w:val="00B16E06"/>
    <w:rsid w:val="00B265CF"/>
    <w:rsid w:val="00B27E65"/>
    <w:rsid w:val="00B27F97"/>
    <w:rsid w:val="00B3102A"/>
    <w:rsid w:val="00B32C23"/>
    <w:rsid w:val="00B33240"/>
    <w:rsid w:val="00B36901"/>
    <w:rsid w:val="00B4051C"/>
    <w:rsid w:val="00B41311"/>
    <w:rsid w:val="00B41889"/>
    <w:rsid w:val="00B42C59"/>
    <w:rsid w:val="00B4341D"/>
    <w:rsid w:val="00B436E2"/>
    <w:rsid w:val="00B45AFA"/>
    <w:rsid w:val="00B464D5"/>
    <w:rsid w:val="00B472C9"/>
    <w:rsid w:val="00B504DD"/>
    <w:rsid w:val="00B50B41"/>
    <w:rsid w:val="00B51364"/>
    <w:rsid w:val="00B51C94"/>
    <w:rsid w:val="00B5295C"/>
    <w:rsid w:val="00B555F8"/>
    <w:rsid w:val="00B62982"/>
    <w:rsid w:val="00B62B6F"/>
    <w:rsid w:val="00B64AB3"/>
    <w:rsid w:val="00B64FA9"/>
    <w:rsid w:val="00B660A6"/>
    <w:rsid w:val="00B66FFB"/>
    <w:rsid w:val="00B674FC"/>
    <w:rsid w:val="00B717CD"/>
    <w:rsid w:val="00B71ED8"/>
    <w:rsid w:val="00B72257"/>
    <w:rsid w:val="00B736A8"/>
    <w:rsid w:val="00B73F54"/>
    <w:rsid w:val="00B73F63"/>
    <w:rsid w:val="00B75F9B"/>
    <w:rsid w:val="00B77BE5"/>
    <w:rsid w:val="00B82134"/>
    <w:rsid w:val="00B84898"/>
    <w:rsid w:val="00B84A41"/>
    <w:rsid w:val="00B85D91"/>
    <w:rsid w:val="00B86437"/>
    <w:rsid w:val="00B8737D"/>
    <w:rsid w:val="00B87D63"/>
    <w:rsid w:val="00B938A9"/>
    <w:rsid w:val="00B941E2"/>
    <w:rsid w:val="00B94CAE"/>
    <w:rsid w:val="00B96003"/>
    <w:rsid w:val="00BA122F"/>
    <w:rsid w:val="00BA1F85"/>
    <w:rsid w:val="00BA3564"/>
    <w:rsid w:val="00BA562D"/>
    <w:rsid w:val="00BB2B26"/>
    <w:rsid w:val="00BB3E89"/>
    <w:rsid w:val="00BB4054"/>
    <w:rsid w:val="00BB6A60"/>
    <w:rsid w:val="00BB7A6F"/>
    <w:rsid w:val="00BC3B81"/>
    <w:rsid w:val="00BC4037"/>
    <w:rsid w:val="00BC47C3"/>
    <w:rsid w:val="00BC4BA0"/>
    <w:rsid w:val="00BC5F17"/>
    <w:rsid w:val="00BD1213"/>
    <w:rsid w:val="00BD2B93"/>
    <w:rsid w:val="00BE0364"/>
    <w:rsid w:val="00BE3B30"/>
    <w:rsid w:val="00BE58F7"/>
    <w:rsid w:val="00BE73FB"/>
    <w:rsid w:val="00BF3143"/>
    <w:rsid w:val="00BF64E1"/>
    <w:rsid w:val="00BF6927"/>
    <w:rsid w:val="00BF7C80"/>
    <w:rsid w:val="00C03256"/>
    <w:rsid w:val="00C03F5C"/>
    <w:rsid w:val="00C0715A"/>
    <w:rsid w:val="00C07C3E"/>
    <w:rsid w:val="00C11ED3"/>
    <w:rsid w:val="00C20816"/>
    <w:rsid w:val="00C20E18"/>
    <w:rsid w:val="00C20FFB"/>
    <w:rsid w:val="00C221CA"/>
    <w:rsid w:val="00C22D77"/>
    <w:rsid w:val="00C23A47"/>
    <w:rsid w:val="00C27376"/>
    <w:rsid w:val="00C30887"/>
    <w:rsid w:val="00C310D5"/>
    <w:rsid w:val="00C36886"/>
    <w:rsid w:val="00C40ADE"/>
    <w:rsid w:val="00C41EAE"/>
    <w:rsid w:val="00C433E8"/>
    <w:rsid w:val="00C43901"/>
    <w:rsid w:val="00C44D03"/>
    <w:rsid w:val="00C46127"/>
    <w:rsid w:val="00C5133E"/>
    <w:rsid w:val="00C53C9F"/>
    <w:rsid w:val="00C53E41"/>
    <w:rsid w:val="00C60412"/>
    <w:rsid w:val="00C60A2A"/>
    <w:rsid w:val="00C6581A"/>
    <w:rsid w:val="00C6641B"/>
    <w:rsid w:val="00C66543"/>
    <w:rsid w:val="00C7311A"/>
    <w:rsid w:val="00C75454"/>
    <w:rsid w:val="00C75BBD"/>
    <w:rsid w:val="00C76A8F"/>
    <w:rsid w:val="00C77AAF"/>
    <w:rsid w:val="00C813AD"/>
    <w:rsid w:val="00C8228D"/>
    <w:rsid w:val="00C83612"/>
    <w:rsid w:val="00C87F5C"/>
    <w:rsid w:val="00C92EB6"/>
    <w:rsid w:val="00C94F99"/>
    <w:rsid w:val="00C96350"/>
    <w:rsid w:val="00C96CE0"/>
    <w:rsid w:val="00C96F1F"/>
    <w:rsid w:val="00C96F95"/>
    <w:rsid w:val="00CA0EC2"/>
    <w:rsid w:val="00CA10FB"/>
    <w:rsid w:val="00CA15D0"/>
    <w:rsid w:val="00CA2EB5"/>
    <w:rsid w:val="00CA4DB8"/>
    <w:rsid w:val="00CA59D9"/>
    <w:rsid w:val="00CB22C9"/>
    <w:rsid w:val="00CB3BF2"/>
    <w:rsid w:val="00CB4151"/>
    <w:rsid w:val="00CB43F5"/>
    <w:rsid w:val="00CB5C6B"/>
    <w:rsid w:val="00CB6BD3"/>
    <w:rsid w:val="00CC061B"/>
    <w:rsid w:val="00CC1C07"/>
    <w:rsid w:val="00CC486B"/>
    <w:rsid w:val="00CC7193"/>
    <w:rsid w:val="00CD12C1"/>
    <w:rsid w:val="00CD1500"/>
    <w:rsid w:val="00CD1AA8"/>
    <w:rsid w:val="00CD24FA"/>
    <w:rsid w:val="00CD48F8"/>
    <w:rsid w:val="00CD50C7"/>
    <w:rsid w:val="00CD574E"/>
    <w:rsid w:val="00CE112D"/>
    <w:rsid w:val="00CE1DB2"/>
    <w:rsid w:val="00CE4001"/>
    <w:rsid w:val="00CE430D"/>
    <w:rsid w:val="00CE6391"/>
    <w:rsid w:val="00CE6B98"/>
    <w:rsid w:val="00CE74BC"/>
    <w:rsid w:val="00CF0CD9"/>
    <w:rsid w:val="00CF1807"/>
    <w:rsid w:val="00CF1F30"/>
    <w:rsid w:val="00CF2594"/>
    <w:rsid w:val="00CF2C7B"/>
    <w:rsid w:val="00CF3CB6"/>
    <w:rsid w:val="00CF3CD2"/>
    <w:rsid w:val="00CF49D2"/>
    <w:rsid w:val="00CF4CD8"/>
    <w:rsid w:val="00CF71C1"/>
    <w:rsid w:val="00D003F9"/>
    <w:rsid w:val="00D01F05"/>
    <w:rsid w:val="00D0216C"/>
    <w:rsid w:val="00D05161"/>
    <w:rsid w:val="00D100C8"/>
    <w:rsid w:val="00D1792E"/>
    <w:rsid w:val="00D17FBD"/>
    <w:rsid w:val="00D2200A"/>
    <w:rsid w:val="00D222B3"/>
    <w:rsid w:val="00D23163"/>
    <w:rsid w:val="00D23795"/>
    <w:rsid w:val="00D2617E"/>
    <w:rsid w:val="00D26D09"/>
    <w:rsid w:val="00D26F14"/>
    <w:rsid w:val="00D305B7"/>
    <w:rsid w:val="00D3097C"/>
    <w:rsid w:val="00D3117B"/>
    <w:rsid w:val="00D31D55"/>
    <w:rsid w:val="00D33CFF"/>
    <w:rsid w:val="00D34CCD"/>
    <w:rsid w:val="00D3511F"/>
    <w:rsid w:val="00D35B37"/>
    <w:rsid w:val="00D44ECF"/>
    <w:rsid w:val="00D4516F"/>
    <w:rsid w:val="00D456E0"/>
    <w:rsid w:val="00D47024"/>
    <w:rsid w:val="00D50992"/>
    <w:rsid w:val="00D53310"/>
    <w:rsid w:val="00D5358F"/>
    <w:rsid w:val="00D57C63"/>
    <w:rsid w:val="00D6114E"/>
    <w:rsid w:val="00D6140F"/>
    <w:rsid w:val="00D62D81"/>
    <w:rsid w:val="00D648D1"/>
    <w:rsid w:val="00D6542B"/>
    <w:rsid w:val="00D65DF5"/>
    <w:rsid w:val="00D676EE"/>
    <w:rsid w:val="00D70C82"/>
    <w:rsid w:val="00D71995"/>
    <w:rsid w:val="00D7241E"/>
    <w:rsid w:val="00D737E8"/>
    <w:rsid w:val="00D74E71"/>
    <w:rsid w:val="00D83FEE"/>
    <w:rsid w:val="00D84CDF"/>
    <w:rsid w:val="00D85987"/>
    <w:rsid w:val="00D86A7A"/>
    <w:rsid w:val="00D86C0B"/>
    <w:rsid w:val="00D86D3A"/>
    <w:rsid w:val="00D87179"/>
    <w:rsid w:val="00D9274A"/>
    <w:rsid w:val="00D938C9"/>
    <w:rsid w:val="00D93D3B"/>
    <w:rsid w:val="00D96868"/>
    <w:rsid w:val="00D9693B"/>
    <w:rsid w:val="00DA010B"/>
    <w:rsid w:val="00DA2B83"/>
    <w:rsid w:val="00DA3A76"/>
    <w:rsid w:val="00DA3CD9"/>
    <w:rsid w:val="00DA3F0D"/>
    <w:rsid w:val="00DA6D31"/>
    <w:rsid w:val="00DA76B0"/>
    <w:rsid w:val="00DB108A"/>
    <w:rsid w:val="00DB1DFB"/>
    <w:rsid w:val="00DB1E9C"/>
    <w:rsid w:val="00DB4BF9"/>
    <w:rsid w:val="00DB4F34"/>
    <w:rsid w:val="00DB5962"/>
    <w:rsid w:val="00DB76BC"/>
    <w:rsid w:val="00DC2582"/>
    <w:rsid w:val="00DC4AEB"/>
    <w:rsid w:val="00DC4BD6"/>
    <w:rsid w:val="00DC5248"/>
    <w:rsid w:val="00DC6E6E"/>
    <w:rsid w:val="00DD0E56"/>
    <w:rsid w:val="00DD1F29"/>
    <w:rsid w:val="00DD3E5B"/>
    <w:rsid w:val="00DE0623"/>
    <w:rsid w:val="00DE076E"/>
    <w:rsid w:val="00DE0886"/>
    <w:rsid w:val="00DE1B85"/>
    <w:rsid w:val="00DE1DB1"/>
    <w:rsid w:val="00DE435F"/>
    <w:rsid w:val="00DE5376"/>
    <w:rsid w:val="00DE6147"/>
    <w:rsid w:val="00DE7A10"/>
    <w:rsid w:val="00DF112B"/>
    <w:rsid w:val="00DF212A"/>
    <w:rsid w:val="00DF4991"/>
    <w:rsid w:val="00E00530"/>
    <w:rsid w:val="00E01EBE"/>
    <w:rsid w:val="00E05044"/>
    <w:rsid w:val="00E100CC"/>
    <w:rsid w:val="00E11D1D"/>
    <w:rsid w:val="00E124B1"/>
    <w:rsid w:val="00E126F5"/>
    <w:rsid w:val="00E14043"/>
    <w:rsid w:val="00E16C36"/>
    <w:rsid w:val="00E20915"/>
    <w:rsid w:val="00E20ACF"/>
    <w:rsid w:val="00E25E84"/>
    <w:rsid w:val="00E312E2"/>
    <w:rsid w:val="00E3243D"/>
    <w:rsid w:val="00E329F5"/>
    <w:rsid w:val="00E34AFB"/>
    <w:rsid w:val="00E354EC"/>
    <w:rsid w:val="00E369D1"/>
    <w:rsid w:val="00E404C1"/>
    <w:rsid w:val="00E4227F"/>
    <w:rsid w:val="00E423E3"/>
    <w:rsid w:val="00E42730"/>
    <w:rsid w:val="00E441BC"/>
    <w:rsid w:val="00E443A8"/>
    <w:rsid w:val="00E445EF"/>
    <w:rsid w:val="00E44F3A"/>
    <w:rsid w:val="00E46425"/>
    <w:rsid w:val="00E466FD"/>
    <w:rsid w:val="00E478A9"/>
    <w:rsid w:val="00E47ABC"/>
    <w:rsid w:val="00E5098D"/>
    <w:rsid w:val="00E5239D"/>
    <w:rsid w:val="00E5356D"/>
    <w:rsid w:val="00E5629A"/>
    <w:rsid w:val="00E56627"/>
    <w:rsid w:val="00E632DA"/>
    <w:rsid w:val="00E66BE7"/>
    <w:rsid w:val="00E66E5C"/>
    <w:rsid w:val="00E675C4"/>
    <w:rsid w:val="00E6786F"/>
    <w:rsid w:val="00E77567"/>
    <w:rsid w:val="00E804D2"/>
    <w:rsid w:val="00E8050E"/>
    <w:rsid w:val="00E82C01"/>
    <w:rsid w:val="00E83D53"/>
    <w:rsid w:val="00E87ACC"/>
    <w:rsid w:val="00E9010E"/>
    <w:rsid w:val="00E917A0"/>
    <w:rsid w:val="00E925AD"/>
    <w:rsid w:val="00E97D63"/>
    <w:rsid w:val="00EA0342"/>
    <w:rsid w:val="00EA0805"/>
    <w:rsid w:val="00EA2440"/>
    <w:rsid w:val="00EA25DB"/>
    <w:rsid w:val="00EA482A"/>
    <w:rsid w:val="00EA484F"/>
    <w:rsid w:val="00EA5FA9"/>
    <w:rsid w:val="00EA7A18"/>
    <w:rsid w:val="00EB0BD7"/>
    <w:rsid w:val="00EB20C9"/>
    <w:rsid w:val="00EB25DE"/>
    <w:rsid w:val="00EB2B48"/>
    <w:rsid w:val="00EB2FD5"/>
    <w:rsid w:val="00EB5BB2"/>
    <w:rsid w:val="00EB6056"/>
    <w:rsid w:val="00EB61EE"/>
    <w:rsid w:val="00EB73F2"/>
    <w:rsid w:val="00EB7866"/>
    <w:rsid w:val="00EC268E"/>
    <w:rsid w:val="00EC384A"/>
    <w:rsid w:val="00EC38E5"/>
    <w:rsid w:val="00EC3D5F"/>
    <w:rsid w:val="00EC5101"/>
    <w:rsid w:val="00EC5841"/>
    <w:rsid w:val="00EC59DD"/>
    <w:rsid w:val="00EC7B93"/>
    <w:rsid w:val="00ED1E55"/>
    <w:rsid w:val="00ED1F87"/>
    <w:rsid w:val="00ED2692"/>
    <w:rsid w:val="00ED37C7"/>
    <w:rsid w:val="00ED4B68"/>
    <w:rsid w:val="00ED54D5"/>
    <w:rsid w:val="00ED6B05"/>
    <w:rsid w:val="00EE0742"/>
    <w:rsid w:val="00EE28C6"/>
    <w:rsid w:val="00EE2BA0"/>
    <w:rsid w:val="00EE320B"/>
    <w:rsid w:val="00EE49DE"/>
    <w:rsid w:val="00EE69D2"/>
    <w:rsid w:val="00EE7EE1"/>
    <w:rsid w:val="00EF1344"/>
    <w:rsid w:val="00EF2002"/>
    <w:rsid w:val="00EF21BB"/>
    <w:rsid w:val="00EF405C"/>
    <w:rsid w:val="00EF753A"/>
    <w:rsid w:val="00F026CC"/>
    <w:rsid w:val="00F02B6D"/>
    <w:rsid w:val="00F03BA2"/>
    <w:rsid w:val="00F109C0"/>
    <w:rsid w:val="00F11914"/>
    <w:rsid w:val="00F11E39"/>
    <w:rsid w:val="00F13182"/>
    <w:rsid w:val="00F13B36"/>
    <w:rsid w:val="00F14B2A"/>
    <w:rsid w:val="00F15DBD"/>
    <w:rsid w:val="00F16630"/>
    <w:rsid w:val="00F2529C"/>
    <w:rsid w:val="00F25686"/>
    <w:rsid w:val="00F25DBD"/>
    <w:rsid w:val="00F35745"/>
    <w:rsid w:val="00F35AC3"/>
    <w:rsid w:val="00F372AF"/>
    <w:rsid w:val="00F37A6E"/>
    <w:rsid w:val="00F4118A"/>
    <w:rsid w:val="00F42D37"/>
    <w:rsid w:val="00F44C52"/>
    <w:rsid w:val="00F4695E"/>
    <w:rsid w:val="00F514D8"/>
    <w:rsid w:val="00F51C8E"/>
    <w:rsid w:val="00F5526C"/>
    <w:rsid w:val="00F60140"/>
    <w:rsid w:val="00F60645"/>
    <w:rsid w:val="00F63730"/>
    <w:rsid w:val="00F67F63"/>
    <w:rsid w:val="00F72375"/>
    <w:rsid w:val="00F73042"/>
    <w:rsid w:val="00F74800"/>
    <w:rsid w:val="00F74E6A"/>
    <w:rsid w:val="00F75AA5"/>
    <w:rsid w:val="00F7651A"/>
    <w:rsid w:val="00F76AA8"/>
    <w:rsid w:val="00F80856"/>
    <w:rsid w:val="00F82096"/>
    <w:rsid w:val="00F84804"/>
    <w:rsid w:val="00F84922"/>
    <w:rsid w:val="00F859DF"/>
    <w:rsid w:val="00F94F26"/>
    <w:rsid w:val="00F97401"/>
    <w:rsid w:val="00FA2050"/>
    <w:rsid w:val="00FA46B9"/>
    <w:rsid w:val="00FA6AC4"/>
    <w:rsid w:val="00FA72E4"/>
    <w:rsid w:val="00FB0AE0"/>
    <w:rsid w:val="00FB1D98"/>
    <w:rsid w:val="00FB43BD"/>
    <w:rsid w:val="00FB64E5"/>
    <w:rsid w:val="00FB7E41"/>
    <w:rsid w:val="00FC10AF"/>
    <w:rsid w:val="00FC581D"/>
    <w:rsid w:val="00FC739C"/>
    <w:rsid w:val="00FC788C"/>
    <w:rsid w:val="00FC7952"/>
    <w:rsid w:val="00FD38B9"/>
    <w:rsid w:val="00FD5A01"/>
    <w:rsid w:val="00FD6E90"/>
    <w:rsid w:val="00FD7DEB"/>
    <w:rsid w:val="00FE00EE"/>
    <w:rsid w:val="00FE10C3"/>
    <w:rsid w:val="00FE1380"/>
    <w:rsid w:val="00FE326E"/>
    <w:rsid w:val="00FE4968"/>
    <w:rsid w:val="00FF1B3C"/>
    <w:rsid w:val="00FF1DCA"/>
    <w:rsid w:val="00FF2112"/>
    <w:rsid w:val="00FF32CF"/>
    <w:rsid w:val="00FF41E8"/>
    <w:rsid w:val="00FF52AE"/>
    <w:rsid w:val="00FF6D1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lace"/>
  <w:smartTagType w:namespaceuri="urn:schemas-microsoft-com:office:smarttags" w:name="country-region"/>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F73042"/>
    <w:pPr>
      <w:overflowPunct w:val="0"/>
      <w:autoSpaceDE w:val="0"/>
      <w:autoSpaceDN w:val="0"/>
      <w:bidi/>
      <w:adjustRightInd w:val="0"/>
      <w:spacing w:line="300" w:lineRule="exact"/>
      <w:jc w:val="both"/>
      <w:textAlignment w:val="baseline"/>
    </w:pPr>
    <w:rPr>
      <w:rFonts w:cs="David"/>
      <w:sz w:val="22"/>
      <w:szCs w:val="24"/>
      <w:lang w:eastAsia="he-IL"/>
    </w:rPr>
  </w:style>
  <w:style w:type="paragraph" w:styleId="10">
    <w:name w:val="heading 1"/>
    <w:basedOn w:val="a2"/>
    <w:next w:val="a2"/>
    <w:link w:val="11"/>
    <w:qFormat/>
    <w:rsid w:val="00F73042"/>
    <w:pPr>
      <w:keepNext/>
      <w:spacing w:before="240"/>
      <w:ind w:left="425" w:right="-425" w:hanging="425"/>
      <w:outlineLvl w:val="0"/>
    </w:pPr>
    <w:rPr>
      <w:b/>
      <w:bCs/>
    </w:rPr>
  </w:style>
  <w:style w:type="paragraph" w:styleId="2">
    <w:name w:val="heading 2"/>
    <w:basedOn w:val="a2"/>
    <w:next w:val="a2"/>
    <w:qFormat/>
    <w:rsid w:val="00F73042"/>
    <w:pPr>
      <w:keepNext/>
      <w:spacing w:line="240" w:lineRule="auto"/>
      <w:jc w:val="center"/>
      <w:outlineLvl w:val="1"/>
    </w:pPr>
    <w:rPr>
      <w:sz w:val="24"/>
      <w:szCs w:val="28"/>
    </w:rPr>
  </w:style>
  <w:style w:type="paragraph" w:styleId="3">
    <w:name w:val="heading 3"/>
    <w:basedOn w:val="a2"/>
    <w:next w:val="a2"/>
    <w:qFormat/>
    <w:rsid w:val="00F73042"/>
    <w:pPr>
      <w:keepNext/>
      <w:bidi w:val="0"/>
      <w:spacing w:line="240" w:lineRule="auto"/>
      <w:jc w:val="center"/>
      <w:outlineLvl w:val="2"/>
    </w:pPr>
    <w:rPr>
      <w:rFonts w:cs="Times New Roman"/>
      <w:b/>
      <w:bCs/>
      <w:sz w:val="26"/>
    </w:rPr>
  </w:style>
  <w:style w:type="paragraph" w:styleId="7">
    <w:name w:val="heading 7"/>
    <w:basedOn w:val="a2"/>
    <w:next w:val="a2"/>
    <w:link w:val="70"/>
    <w:qFormat/>
    <w:rsid w:val="00F73042"/>
    <w:pPr>
      <w:spacing w:before="240" w:after="60"/>
      <w:outlineLvl w:val="6"/>
    </w:pPr>
    <w:rPr>
      <w:rFonts w:cs="Times New Roman"/>
      <w:sz w:val="24"/>
    </w:rPr>
  </w:style>
  <w:style w:type="paragraph" w:styleId="8">
    <w:name w:val="heading 8"/>
    <w:basedOn w:val="a2"/>
    <w:next w:val="a2"/>
    <w:qFormat/>
    <w:rsid w:val="00F73042"/>
    <w:pPr>
      <w:spacing w:before="240" w:after="60"/>
      <w:outlineLvl w:val="7"/>
    </w:pPr>
    <w:rPr>
      <w:rFonts w:cs="Times New Roman"/>
      <w:i/>
      <w:iCs/>
      <w:sz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envelope address"/>
    <w:basedOn w:val="a2"/>
    <w:rsid w:val="00F73042"/>
    <w:pPr>
      <w:framePr w:w="7920" w:h="1980" w:hRule="exact" w:hSpace="180" w:wrap="auto" w:hAnchor="page" w:xAlign="center" w:yAlign="bottom"/>
      <w:ind w:left="2880" w:right="2880"/>
      <w:jc w:val="left"/>
    </w:pPr>
    <w:rPr>
      <w:rFonts w:cs="Guttman Yad-Brush"/>
      <w:sz w:val="26"/>
      <w:szCs w:val="30"/>
    </w:rPr>
  </w:style>
  <w:style w:type="paragraph" w:styleId="a7">
    <w:name w:val="envelope return"/>
    <w:basedOn w:val="a2"/>
    <w:rsid w:val="00F73042"/>
    <w:pPr>
      <w:framePr w:w="4320" w:h="1440" w:hRule="exact" w:hSpace="180" w:wrap="auto" w:hAnchor="margin" w:yAlign="top"/>
      <w:jc w:val="left"/>
    </w:pPr>
  </w:style>
  <w:style w:type="paragraph" w:styleId="a8">
    <w:name w:val="header"/>
    <w:basedOn w:val="a2"/>
    <w:rsid w:val="00F73042"/>
    <w:pPr>
      <w:tabs>
        <w:tab w:val="center" w:pos="4153"/>
        <w:tab w:val="right" w:pos="8306"/>
      </w:tabs>
      <w:jc w:val="left"/>
    </w:pPr>
    <w:rPr>
      <w:rFonts w:cs="Miriam"/>
      <w:szCs w:val="20"/>
    </w:rPr>
  </w:style>
  <w:style w:type="paragraph" w:styleId="a9">
    <w:name w:val="footer"/>
    <w:basedOn w:val="a2"/>
    <w:rsid w:val="00F73042"/>
    <w:pPr>
      <w:tabs>
        <w:tab w:val="center" w:pos="4153"/>
        <w:tab w:val="right" w:pos="8306"/>
      </w:tabs>
      <w:jc w:val="left"/>
    </w:pPr>
    <w:rPr>
      <w:rFonts w:cs="Miriam"/>
      <w:szCs w:val="20"/>
    </w:rPr>
  </w:style>
  <w:style w:type="paragraph" w:styleId="aa">
    <w:name w:val="Body Text"/>
    <w:basedOn w:val="a2"/>
    <w:rsid w:val="00F73042"/>
    <w:pPr>
      <w:bidi w:val="0"/>
      <w:spacing w:line="288" w:lineRule="auto"/>
      <w:jc w:val="left"/>
    </w:pPr>
    <w:rPr>
      <w:rFonts w:cs="Miriam"/>
      <w:kern w:val="28"/>
      <w:sz w:val="24"/>
      <w:szCs w:val="28"/>
    </w:rPr>
  </w:style>
  <w:style w:type="paragraph" w:styleId="20">
    <w:name w:val="Body Text 2"/>
    <w:basedOn w:val="a2"/>
    <w:rsid w:val="00F73042"/>
    <w:pPr>
      <w:spacing w:line="360" w:lineRule="auto"/>
      <w:jc w:val="left"/>
    </w:pPr>
  </w:style>
  <w:style w:type="paragraph" w:customStyle="1" w:styleId="6">
    <w:name w:val="לפני 6"/>
    <w:basedOn w:val="a2"/>
    <w:rsid w:val="00F73042"/>
    <w:pPr>
      <w:widowControl w:val="0"/>
      <w:overflowPunct/>
      <w:autoSpaceDE/>
      <w:autoSpaceDN/>
      <w:adjustRightInd/>
      <w:spacing w:before="120"/>
      <w:textAlignment w:val="auto"/>
    </w:pPr>
    <w:rPr>
      <w:sz w:val="24"/>
    </w:rPr>
  </w:style>
  <w:style w:type="paragraph" w:customStyle="1" w:styleId="12">
    <w:name w:val="לפני 12"/>
    <w:basedOn w:val="6"/>
    <w:rsid w:val="00F73042"/>
    <w:pPr>
      <w:spacing w:before="240"/>
    </w:pPr>
  </w:style>
  <w:style w:type="paragraph" w:customStyle="1" w:styleId="18">
    <w:name w:val="לפני 18"/>
    <w:basedOn w:val="6"/>
    <w:rsid w:val="00F73042"/>
    <w:pPr>
      <w:spacing w:before="360"/>
    </w:pPr>
  </w:style>
  <w:style w:type="paragraph" w:customStyle="1" w:styleId="9">
    <w:name w:val="לפני 9"/>
    <w:basedOn w:val="6"/>
    <w:rsid w:val="00F73042"/>
    <w:pPr>
      <w:spacing w:before="180"/>
    </w:pPr>
  </w:style>
  <w:style w:type="character" w:customStyle="1" w:styleId="70">
    <w:name w:val="כותרת 7 תו"/>
    <w:basedOn w:val="a3"/>
    <w:link w:val="7"/>
    <w:semiHidden/>
    <w:locked/>
    <w:rsid w:val="00F73042"/>
    <w:rPr>
      <w:sz w:val="24"/>
      <w:szCs w:val="24"/>
      <w:lang w:val="en-US" w:eastAsia="he-IL" w:bidi="he-IL"/>
    </w:rPr>
  </w:style>
  <w:style w:type="character" w:styleId="Hyperlink">
    <w:name w:val="Hyperlink"/>
    <w:basedOn w:val="a3"/>
    <w:rsid w:val="00F73042"/>
    <w:rPr>
      <w:rFonts w:cs="Times New Roman"/>
      <w:color w:val="0000FF"/>
      <w:u w:val="single"/>
    </w:rPr>
  </w:style>
  <w:style w:type="paragraph" w:customStyle="1" w:styleId="ab">
    <w:name w:val="ציטוט"/>
    <w:basedOn w:val="a2"/>
    <w:rsid w:val="00F73042"/>
    <w:pPr>
      <w:widowControl w:val="0"/>
      <w:overflowPunct/>
      <w:autoSpaceDE/>
      <w:autoSpaceDN/>
      <w:adjustRightInd/>
      <w:spacing w:before="120"/>
      <w:ind w:left="1020" w:right="539" w:hanging="96"/>
      <w:textAlignment w:val="auto"/>
    </w:pPr>
    <w:rPr>
      <w:lang w:eastAsia="en-US"/>
    </w:rPr>
  </w:style>
  <w:style w:type="paragraph" w:customStyle="1" w:styleId="Char">
    <w:name w:val="תו Char"/>
    <w:basedOn w:val="a2"/>
    <w:rsid w:val="00F7304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ac">
    <w:name w:val="page number"/>
    <w:basedOn w:val="a3"/>
    <w:rsid w:val="00F73042"/>
    <w:rPr>
      <w:rFonts w:cs="Times New Roman"/>
    </w:rPr>
  </w:style>
  <w:style w:type="paragraph" w:styleId="ad">
    <w:name w:val="Balloon Text"/>
    <w:basedOn w:val="a2"/>
    <w:semiHidden/>
    <w:rsid w:val="00F73042"/>
    <w:rPr>
      <w:rFonts w:ascii="Tahoma" w:hAnsi="Tahoma" w:cs="Tahoma"/>
      <w:sz w:val="16"/>
      <w:szCs w:val="16"/>
    </w:rPr>
  </w:style>
  <w:style w:type="table" w:customStyle="1" w:styleId="13">
    <w:name w:val="טקסט טבלה תחתונה1"/>
    <w:basedOn w:val="a4"/>
    <w:next w:val="ae"/>
    <w:rsid w:val="00F73042"/>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e">
    <w:name w:val="Table Grid"/>
    <w:aliases w:val="טקסט טבלה תחתונה"/>
    <w:basedOn w:val="a4"/>
    <w:rsid w:val="00F73042"/>
    <w:pPr>
      <w:overflowPunct w:val="0"/>
      <w:autoSpaceDE w:val="0"/>
      <w:autoSpaceDN w:val="0"/>
      <w:bidi/>
      <w:adjustRightInd w:val="0"/>
      <w:spacing w:line="300" w:lineRule="exact"/>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2"/>
    <w:rsid w:val="00F73042"/>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
    <w:name w:val="כותרת סעיף"/>
    <w:basedOn w:val="a2"/>
    <w:rsid w:val="00F73042"/>
    <w:pPr>
      <w:numPr>
        <w:numId w:val="21"/>
      </w:numPr>
      <w:overflowPunct/>
      <w:autoSpaceDE/>
      <w:autoSpaceDN/>
      <w:adjustRightInd/>
      <w:spacing w:before="240" w:line="360" w:lineRule="auto"/>
      <w:ind w:right="567"/>
      <w:textAlignment w:val="auto"/>
    </w:pPr>
    <w:rPr>
      <w:rFonts w:ascii="Arial" w:hAnsi="Arial" w:cs="Arial"/>
      <w:b/>
      <w:bCs/>
      <w:color w:val="1B3461"/>
      <w:szCs w:val="22"/>
      <w:lang w:eastAsia="en-US"/>
    </w:rPr>
  </w:style>
  <w:style w:type="paragraph" w:customStyle="1" w:styleId="a0">
    <w:name w:val="טקסט סעיף"/>
    <w:basedOn w:val="a2"/>
    <w:link w:val="Char0"/>
    <w:rsid w:val="00F73042"/>
    <w:pPr>
      <w:numPr>
        <w:ilvl w:val="1"/>
        <w:numId w:val="21"/>
      </w:numPr>
      <w:overflowPunct/>
      <w:autoSpaceDE/>
      <w:autoSpaceDN/>
      <w:adjustRightInd/>
      <w:spacing w:line="360" w:lineRule="auto"/>
      <w:ind w:right="567"/>
      <w:textAlignment w:val="auto"/>
    </w:pPr>
    <w:rPr>
      <w:rFonts w:ascii="Arial" w:hAnsi="Arial" w:cs="Arial"/>
      <w:szCs w:val="22"/>
      <w:lang w:eastAsia="en-US"/>
    </w:rPr>
  </w:style>
  <w:style w:type="paragraph" w:customStyle="1" w:styleId="a1">
    <w:name w:val="תת סעיף"/>
    <w:basedOn w:val="a2"/>
    <w:rsid w:val="00F73042"/>
    <w:pPr>
      <w:numPr>
        <w:ilvl w:val="2"/>
        <w:numId w:val="21"/>
      </w:numPr>
      <w:overflowPunct/>
      <w:autoSpaceDE/>
      <w:autoSpaceDN/>
      <w:adjustRightInd/>
      <w:spacing w:line="360" w:lineRule="auto"/>
      <w:ind w:right="567"/>
      <w:textAlignment w:val="auto"/>
    </w:pPr>
    <w:rPr>
      <w:rFonts w:cs="Arial"/>
      <w:szCs w:val="22"/>
      <w:lang w:eastAsia="en-US"/>
    </w:rPr>
  </w:style>
  <w:style w:type="paragraph" w:customStyle="1" w:styleId="1">
    <w:name w:val="תת סעיף1"/>
    <w:basedOn w:val="a1"/>
    <w:rsid w:val="00F73042"/>
    <w:pPr>
      <w:numPr>
        <w:ilvl w:val="3"/>
      </w:numPr>
    </w:pPr>
  </w:style>
  <w:style w:type="character" w:customStyle="1" w:styleId="Char0">
    <w:name w:val="טקסט סעיף Char"/>
    <w:basedOn w:val="a3"/>
    <w:link w:val="a0"/>
    <w:rsid w:val="00F73042"/>
    <w:rPr>
      <w:rFonts w:ascii="Arial" w:hAnsi="Arial" w:cs="Arial"/>
      <w:sz w:val="22"/>
      <w:szCs w:val="22"/>
      <w:lang w:val="en-US" w:eastAsia="en-US" w:bidi="he-IL"/>
    </w:rPr>
  </w:style>
  <w:style w:type="paragraph" w:customStyle="1" w:styleId="Sign">
    <w:name w:val="Sign"/>
    <w:basedOn w:val="a2"/>
    <w:rsid w:val="00F73042"/>
    <w:pPr>
      <w:spacing w:line="240" w:lineRule="auto"/>
      <w:ind w:left="3493"/>
      <w:jc w:val="center"/>
    </w:pPr>
    <w:rPr>
      <w:rFonts w:cs="FrankRuehl"/>
      <w:sz w:val="20"/>
      <w:szCs w:val="26"/>
    </w:rPr>
  </w:style>
  <w:style w:type="paragraph" w:customStyle="1" w:styleId="af">
    <w:name w:val="שם הוראה"/>
    <w:basedOn w:val="a2"/>
    <w:rsid w:val="00F7304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0">
    <w:name w:val="טקסט רץ טבלה עליונה"/>
    <w:basedOn w:val="a2"/>
    <w:rsid w:val="00F73042"/>
    <w:pPr>
      <w:overflowPunct/>
      <w:autoSpaceDE/>
      <w:autoSpaceDN/>
      <w:adjustRightInd/>
      <w:spacing w:line="240" w:lineRule="auto"/>
      <w:textAlignment w:val="auto"/>
    </w:pPr>
    <w:rPr>
      <w:rFonts w:ascii="Arial" w:hAnsi="Arial" w:cs="Arial"/>
      <w:sz w:val="20"/>
      <w:szCs w:val="20"/>
      <w:lang w:eastAsia="en-US"/>
    </w:rPr>
  </w:style>
  <w:style w:type="character" w:customStyle="1" w:styleId="11">
    <w:name w:val="כותרת 1 תו"/>
    <w:basedOn w:val="a3"/>
    <w:link w:val="10"/>
    <w:rsid w:val="00F73042"/>
    <w:rPr>
      <w:rFonts w:cs="David"/>
      <w:b/>
      <w:bCs/>
      <w:sz w:val="22"/>
      <w:szCs w:val="24"/>
      <w:lang w:val="en-US" w:eastAsia="he-IL" w:bidi="he-IL"/>
    </w:rPr>
  </w:style>
  <w:style w:type="paragraph" w:styleId="af1">
    <w:name w:val="Document Map"/>
    <w:basedOn w:val="a2"/>
    <w:semiHidden/>
    <w:rsid w:val="00F73042"/>
    <w:pPr>
      <w:shd w:val="clear" w:color="auto" w:fill="000080"/>
    </w:pPr>
    <w:rPr>
      <w:rFonts w:ascii="Tahoma" w:hAnsi="Tahoma" w:cs="Tahoma"/>
      <w:sz w:val="20"/>
      <w:szCs w:val="20"/>
    </w:rPr>
  </w:style>
  <w:style w:type="paragraph" w:styleId="af2">
    <w:name w:val="Body Text Indent"/>
    <w:basedOn w:val="a2"/>
    <w:rsid w:val="00F73042"/>
    <w:pPr>
      <w:spacing w:after="120"/>
      <w:ind w:left="283"/>
    </w:pPr>
  </w:style>
  <w:style w:type="paragraph" w:customStyle="1" w:styleId="af3">
    <w:name w:val="כותרת טבלת נספחים"/>
    <w:basedOn w:val="a2"/>
    <w:rsid w:val="00F7304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styleId="af4">
    <w:name w:val="List Paragraph"/>
    <w:basedOn w:val="a2"/>
    <w:uiPriority w:val="34"/>
    <w:qFormat/>
    <w:rsid w:val="00946C9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ua.gov.il" TargetMode="External"/><Relationship Id="rId13" Type="http://schemas.openxmlformats.org/officeDocument/2006/relationships/hyperlink" Target="http://hozrim.mof.gov.il/doc/hashkal/horaot.nsf/ByNum/7.11.2" TargetMode="External"/><Relationship Id="rId18" Type="http://schemas.openxmlformats.org/officeDocument/2006/relationships/hyperlink" Target="http://hozrim.mof.gov.il/doc/hashkal/horaot.nsf/ByNum/&#1496;.13.9.2.1" TargetMode="External"/><Relationship Id="rId26" Type="http://schemas.openxmlformats.org/officeDocument/2006/relationships/hyperlink" Target="http://hozrim.mof.gov.il/doc/hashkal/horaot.nsf/ByNum/7.11.2" TargetMode="External"/><Relationship Id="rId39" Type="http://schemas.openxmlformats.org/officeDocument/2006/relationships/hyperlink" Target="http://hozrim.mof.gov.il/doc/hashkal/horaot.nsf/ByNum/6"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492;.13.9.2.2" TargetMode="External"/><Relationship Id="rId42"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5" Type="http://schemas.openxmlformats.org/officeDocument/2006/relationships/hyperlink" Target="http://hozrim.mof.gov.il/doc/hashkal/horaot.nsf/ByNum/13.4.1" TargetMode="External"/><Relationship Id="rId33" Type="http://schemas.openxmlformats.org/officeDocument/2006/relationships/hyperlink" Target="http://hozrim.mof.gov.il/doc/hashkal/horaot.nsf/ByNum/&#1496;.13.9.2.2" TargetMode="External"/><Relationship Id="rId38" Type="http://schemas.openxmlformats.org/officeDocument/2006/relationships/hyperlink" Target="http://www.justice.gov.il/NR/rdonlyres/E7AC8E56-3209-47D9-A200-C2995A898CA6/3350/hokyesodothatakziv.pdf"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1"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hozrim.mof.gov.il/doc/hashkal/horaot.nsf/ByNum/&#1492;.13.9.2.2" TargetMode="External"/><Relationship Id="rId32" Type="http://schemas.openxmlformats.org/officeDocument/2006/relationships/hyperlink" Target="http://hozrim.mof.gov.il/doc/hashkal/horaot.nsf/ByNum/&#1492;.13.9.2.2" TargetMode="External"/><Relationship Id="rId37" Type="http://schemas.openxmlformats.org/officeDocument/2006/relationships/image" Target="media/image2.emf"/><Relationship Id="rId40" Type="http://schemas.openxmlformats.org/officeDocument/2006/relationships/hyperlink" Target="http://hozrim.mof.gov.il/doc/hashkal/horaot.nsf/ByNum/3.1.1"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1496;.13.9.2.2" TargetMode="External"/><Relationship Id="rId28" Type="http://schemas.openxmlformats.org/officeDocument/2006/relationships/hyperlink" Target="http://hozrim.mof.gov.il/doc/hashkal/horaot.nsf/ByNum/13.4.1" TargetMode="External"/><Relationship Id="rId36" Type="http://schemas.openxmlformats.org/officeDocument/2006/relationships/hyperlink" Target="http://hozrim.mof.gov.il/doc/hashkal/horaot.nsf/ByNum/13.9.2" TargetMode="External"/><Relationship Id="rId10" Type="http://schemas.openxmlformats.org/officeDocument/2006/relationships/header" Target="header1.xm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2;.13.9.2.1" TargetMode="External"/><Relationship Id="rId44"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www.pua.gov.il" TargetMode="External"/><Relationship Id="rId1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2" Type="http://schemas.openxmlformats.org/officeDocument/2006/relationships/hyperlink" Target="http://hozrim.mof.gov.il/doc/hashkal/horaot.nsf/ByNum/7.19.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6;.13.9.2.2" TargetMode="External"/><Relationship Id="rId35" Type="http://schemas.openxmlformats.org/officeDocument/2006/relationships/hyperlink" Target="http://hozrim.mof.gov.il/doc/hashkal/horaot.nsf/ByNum/13.4.1" TargetMode="External"/><Relationship Id="rId43"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9FB263-926C-414A-A55E-CAE8BB8C6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9705</Words>
  <Characters>48529</Characters>
  <Application>Microsoft Office Word</Application>
  <DocSecurity>0</DocSecurity>
  <Lines>404</Lines>
  <Paragraphs>116</Paragraphs>
  <ScaleCrop>false</ScaleCrop>
  <HeadingPairs>
    <vt:vector size="2" baseType="variant">
      <vt:variant>
        <vt:lpstr>שם</vt:lpstr>
      </vt:variant>
      <vt:variant>
        <vt:i4>1</vt:i4>
      </vt:variant>
    </vt:vector>
  </HeadingPairs>
  <TitlesOfParts>
    <vt:vector size="1" baseType="lpstr">
      <vt:lpstr>ירושלים, ‏כ"ט חשון תש"ע</vt:lpstr>
    </vt:vector>
  </TitlesOfParts>
  <Company>Pua</Company>
  <LinksUpToDate>false</LinksUpToDate>
  <CharactersWithSpaces>58118</CharactersWithSpaces>
  <SharedDoc>false</SharedDoc>
  <HLinks>
    <vt:vector size="180" baseType="variant">
      <vt:variant>
        <vt:i4>2949171</vt:i4>
      </vt:variant>
      <vt:variant>
        <vt:i4>111</vt:i4>
      </vt:variant>
      <vt:variant>
        <vt:i4>0</vt:i4>
      </vt:variant>
      <vt:variant>
        <vt:i4>5</vt:i4>
      </vt:variant>
      <vt:variant>
        <vt:lpwstr>http://hozrim.mof.gov.il/doc/hashkal/horaot.nsf/ByNum/3.1.1</vt:lpwstr>
      </vt:variant>
      <vt:variant>
        <vt:lpwstr/>
      </vt:variant>
      <vt:variant>
        <vt:i4>2949169</vt:i4>
      </vt:variant>
      <vt:variant>
        <vt:i4>108</vt:i4>
      </vt:variant>
      <vt:variant>
        <vt:i4>0</vt:i4>
      </vt:variant>
      <vt:variant>
        <vt:i4>5</vt:i4>
      </vt:variant>
      <vt:variant>
        <vt:lpwstr>http://hozrim.mof.gov.il/doc/hashkal/horaot.nsf/ByNum/6</vt:lpwstr>
      </vt:variant>
      <vt:variant>
        <vt:lpwstr/>
      </vt:variant>
      <vt:variant>
        <vt:i4>2818100</vt:i4>
      </vt:variant>
      <vt:variant>
        <vt:i4>102</vt:i4>
      </vt:variant>
      <vt:variant>
        <vt:i4>0</vt:i4>
      </vt:variant>
      <vt:variant>
        <vt:i4>5</vt:i4>
      </vt:variant>
      <vt:variant>
        <vt:lpwstr>http://www.justice.gov.il/NR/rdonlyres/E7AC8E56-3209-47D9-A200-C2995A898CA6/3350/hokyesodothatakziv.pdf</vt:lpwstr>
      </vt:variant>
      <vt:variant>
        <vt:lpwstr/>
      </vt:variant>
      <vt:variant>
        <vt:i4>1376256</vt:i4>
      </vt:variant>
      <vt:variant>
        <vt:i4>99</vt:i4>
      </vt:variant>
      <vt:variant>
        <vt:i4>0</vt:i4>
      </vt:variant>
      <vt:variant>
        <vt:i4>5</vt:i4>
      </vt:variant>
      <vt:variant>
        <vt:lpwstr>http://hozrim.mof.gov.il/doc/hashkal/horaot.nsf/ByNum/13.9.2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720921</vt:i4>
      </vt:variant>
      <vt:variant>
        <vt:i4>54</vt:i4>
      </vt:variant>
      <vt:variant>
        <vt:i4>0</vt:i4>
      </vt:variant>
      <vt:variant>
        <vt:i4>5</vt:i4>
      </vt:variant>
      <vt:variant>
        <vt:lpwstr>http://hozrim.mof.gov.il/doc/hashkal/horaot.nsf/ByNum/7.19.1</vt:lpwstr>
      </vt:variant>
      <vt:variant>
        <vt:lpwstr/>
      </vt:variant>
      <vt:variant>
        <vt:i4>656890</vt:i4>
      </vt:variant>
      <vt:variant>
        <vt:i4>42</vt:i4>
      </vt:variant>
      <vt:variant>
        <vt:i4>0</vt:i4>
      </vt:variant>
      <vt:variant>
        <vt:i4>5</vt:i4>
      </vt:variant>
      <vt:variant>
        <vt:lpwstr>http://hozrim.mof.gov.il/doc/hashkal/horaot.nsf/ByNum/ה.13.9.2.1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656886</vt:i4>
      </vt:variant>
      <vt:variant>
        <vt:i4>32</vt:i4>
      </vt:variant>
      <vt:variant>
        <vt:i4>0</vt:i4>
      </vt:variant>
      <vt:variant>
        <vt:i4>5</vt:i4>
      </vt:variant>
      <vt:variant>
        <vt:lpwstr>http://hozrim.mof.gov.il/doc/hashkal/horaot.nsf/ByNum/ט.13.9.2.1</vt:lpwstr>
      </vt:variant>
      <vt:variant>
        <vt:lpwstr/>
      </vt:variant>
      <vt:variant>
        <vt:i4>94699586</vt:i4>
      </vt:variant>
      <vt:variant>
        <vt:i4>30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27</vt:i4>
      </vt:variant>
      <vt:variant>
        <vt:i4>0</vt:i4>
      </vt:variant>
      <vt:variant>
        <vt:i4>5</vt:i4>
      </vt:variant>
      <vt:variant>
        <vt:lpwstr>http://hozrim.mof.gov.il/doc/hashkal/horaot.nsf/ByNum/ה.13.9.2.1</vt:lpwstr>
      </vt:variant>
      <vt:variant>
        <vt:lpwstr/>
      </vt:variant>
      <vt:variant>
        <vt:i4>656890</vt:i4>
      </vt:variant>
      <vt:variant>
        <vt:i4>23</vt:i4>
      </vt:variant>
      <vt:variant>
        <vt:i4>0</vt:i4>
      </vt:variant>
      <vt:variant>
        <vt:i4>5</vt:i4>
      </vt:variant>
      <vt:variant>
        <vt:lpwstr>http://hozrim.mof.gov.il/doc/hashkal/horaot.nsf/ByNum/ה.13.9.2.1</vt:lpwstr>
      </vt:variant>
      <vt:variant>
        <vt:lpwstr/>
      </vt:variant>
      <vt:variant>
        <vt:i4>94961730</vt:i4>
      </vt:variant>
      <vt:variant>
        <vt:i4>21</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12</vt:i4>
      </vt:variant>
      <vt:variant>
        <vt:i4>0</vt:i4>
      </vt:variant>
      <vt:variant>
        <vt:i4>5</vt:i4>
      </vt:variant>
      <vt:variant>
        <vt:lpwstr>http://hozrim.mof.gov.il/doc/hashkal/horaot.nsf/ByNum/7.11.2</vt:lpwstr>
      </vt:variant>
      <vt:variant>
        <vt:lpwstr/>
      </vt:variant>
      <vt:variant>
        <vt:i4>7143462</vt:i4>
      </vt:variant>
      <vt:variant>
        <vt:i4>9</vt:i4>
      </vt:variant>
      <vt:variant>
        <vt:i4>0</vt:i4>
      </vt:variant>
      <vt:variant>
        <vt:i4>5</vt:i4>
      </vt:variant>
      <vt:variant>
        <vt:lpwstr>http://www.pua.gov.il/</vt:lpwstr>
      </vt:variant>
      <vt:variant>
        <vt:lpwstr/>
      </vt:variant>
      <vt:variant>
        <vt:i4>7143462</vt:i4>
      </vt:variant>
      <vt:variant>
        <vt:i4>6</vt:i4>
      </vt:variant>
      <vt:variant>
        <vt:i4>0</vt:i4>
      </vt:variant>
      <vt:variant>
        <vt:i4>5</vt:i4>
      </vt:variant>
      <vt:variant>
        <vt:lpwstr>http://www.pua.gov.il/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‏כ"ט חשון תש"ע</dc:title>
  <dc:subject/>
  <dc:creator>aviad</dc:creator>
  <cp:keywords/>
  <dc:description/>
  <cp:lastModifiedBy>tali</cp:lastModifiedBy>
  <cp:revision>2</cp:revision>
  <cp:lastPrinted>2010-07-15T07:57:00Z</cp:lastPrinted>
  <dcterms:created xsi:type="dcterms:W3CDTF">2010-11-07T13:47:00Z</dcterms:created>
  <dcterms:modified xsi:type="dcterms:W3CDTF">2010-11-07T13:47:00Z</dcterms:modified>
</cp:coreProperties>
</file>